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4BD0F4" w14:textId="77777777" w:rsidR="00A01971" w:rsidRDefault="00A01971" w:rsidP="00A01971">
      <w:pPr>
        <w:jc w:val="right"/>
        <w:rPr>
          <w:rFonts w:cs="Times New Roman"/>
          <w:szCs w:val="24"/>
          <w:lang w:val="sr-Latn-RS" w:eastAsia="sr-Cyrl-CS"/>
        </w:rPr>
      </w:pPr>
    </w:p>
    <w:p w14:paraId="7A9BFE73" w14:textId="77777777" w:rsidR="00A01971" w:rsidRPr="00543F32" w:rsidRDefault="00A01971" w:rsidP="00A01971">
      <w:pPr>
        <w:jc w:val="right"/>
        <w:rPr>
          <w:rFonts w:cs="Times New Roman"/>
          <w:szCs w:val="24"/>
          <w:lang w:val="sr-Latn-RS" w:eastAsia="sr-Cyrl-CS"/>
        </w:rPr>
      </w:pPr>
    </w:p>
    <w:p w14:paraId="4D7D6B80" w14:textId="77777777" w:rsidR="00A01971" w:rsidRPr="009C02A4" w:rsidRDefault="00A01971" w:rsidP="00A01971">
      <w:pPr>
        <w:rPr>
          <w:szCs w:val="24"/>
          <w:lang w:val="ru-RU"/>
        </w:rPr>
      </w:pPr>
      <w:r w:rsidRPr="009C02A4">
        <w:rPr>
          <w:szCs w:val="24"/>
          <w:lang w:val="ru-RU"/>
        </w:rPr>
        <w:tab/>
      </w:r>
      <w:r w:rsidRPr="009C02A4">
        <w:rPr>
          <w:szCs w:val="24"/>
          <w:lang w:val="ru-RU"/>
        </w:rPr>
        <w:tab/>
        <w:t xml:space="preserve">На основу члана </w:t>
      </w:r>
      <w:r w:rsidRPr="009C02A4">
        <w:rPr>
          <w:szCs w:val="24"/>
          <w:lang w:val="sr-Cyrl-RS"/>
        </w:rPr>
        <w:t>25</w:t>
      </w:r>
      <w:r w:rsidRPr="009C02A4">
        <w:rPr>
          <w:szCs w:val="24"/>
          <w:lang w:val="ru-RU"/>
        </w:rPr>
        <w:t xml:space="preserve">. став </w:t>
      </w:r>
      <w:r w:rsidRPr="009C02A4">
        <w:rPr>
          <w:szCs w:val="24"/>
          <w:lang w:val="sr-Cyrl-CS"/>
        </w:rPr>
        <w:t>3</w:t>
      </w:r>
      <w:r w:rsidRPr="009C02A4">
        <w:rPr>
          <w:szCs w:val="24"/>
          <w:lang w:val="ru-RU"/>
        </w:rPr>
        <w:t xml:space="preserve">. Закона о државној управи („Службени гласник РС”, бр. 79/05, 101/07, 95/10, 99/14, 30/18 </w:t>
      </w:r>
      <w:r w:rsidRPr="009C02A4">
        <w:rPr>
          <w:szCs w:val="24"/>
          <w:lang w:val="sr-Cyrl-CS"/>
        </w:rPr>
        <w:t>– др. закон и 47/18</w:t>
      </w:r>
      <w:r w:rsidRPr="009C02A4">
        <w:rPr>
          <w:szCs w:val="24"/>
          <w:lang w:val="ru-RU"/>
        </w:rPr>
        <w:t xml:space="preserve">),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sidRPr="009C02A4">
        <w:rPr>
          <w:szCs w:val="24"/>
          <w:lang w:val="ru-RU"/>
        </w:rPr>
        <w:t xml:space="preserve">) </w:t>
      </w:r>
      <w:r w:rsidRPr="009C02A4">
        <w:rPr>
          <w:rFonts w:cs="Times New Roman"/>
          <w:szCs w:val="24"/>
          <w:lang w:val="ru-RU"/>
        </w:rPr>
        <w:t xml:space="preserve">и члана 43. став 2. Закона о Влади </w:t>
      </w:r>
      <w:r w:rsidRPr="009C02A4">
        <w:rPr>
          <w:rFonts w:cs="Times New Roman"/>
          <w:szCs w:val="24"/>
          <w:lang w:val="sr-Cyrl-CS"/>
        </w:rPr>
        <w:t xml:space="preserve">(„Службени гласник РС”, бр. </w:t>
      </w:r>
      <w:r w:rsidRPr="009C02A4">
        <w:rPr>
          <w:rFonts w:cs="Times New Roman"/>
          <w:szCs w:val="24"/>
          <w:lang w:val="ru-RU"/>
        </w:rPr>
        <w:t>55/05, 71/05 – исправка, 101/07, 65/08, 16/11, 68/12 – УС</w:t>
      </w:r>
      <w:r w:rsidRPr="009C02A4">
        <w:rPr>
          <w:rFonts w:cs="Times New Roman"/>
          <w:szCs w:val="24"/>
        </w:rPr>
        <w:t>,</w:t>
      </w:r>
      <w:r w:rsidRPr="009C02A4">
        <w:rPr>
          <w:rFonts w:cs="Times New Roman"/>
          <w:szCs w:val="24"/>
          <w:lang w:val="ru-RU"/>
        </w:rPr>
        <w:t xml:space="preserve"> 72/12,</w:t>
      </w:r>
      <w:r w:rsidRPr="009C02A4">
        <w:rPr>
          <w:rFonts w:cs="Times New Roman"/>
          <w:szCs w:val="24"/>
        </w:rPr>
        <w:t xml:space="preserve"> 7/14 </w:t>
      </w:r>
      <w:r w:rsidRPr="009C02A4">
        <w:rPr>
          <w:rFonts w:cs="Times New Roman"/>
          <w:szCs w:val="24"/>
          <w:lang w:val="ru-RU"/>
        </w:rPr>
        <w:t xml:space="preserve">– УС, 44/14 и 30/18 </w:t>
      </w:r>
      <w:r w:rsidRPr="009C02A4">
        <w:rPr>
          <w:rFonts w:cs="Times New Roman"/>
          <w:szCs w:val="24"/>
          <w:lang w:val="sr-Cyrl-CS"/>
        </w:rPr>
        <w:t>– др. закон)</w:t>
      </w:r>
      <w:r w:rsidRPr="009C02A4">
        <w:rPr>
          <w:rFonts w:cs="Times New Roman"/>
          <w:szCs w:val="24"/>
          <w:lang w:val="ru-RU"/>
        </w:rPr>
        <w:t>,</w:t>
      </w:r>
    </w:p>
    <w:p w14:paraId="5F91F2BA" w14:textId="77777777" w:rsidR="00A01971" w:rsidRPr="009C02A4" w:rsidRDefault="00A01971" w:rsidP="00A01971">
      <w:pPr>
        <w:rPr>
          <w:szCs w:val="24"/>
          <w:lang w:val="ru-RU"/>
        </w:rPr>
      </w:pPr>
    </w:p>
    <w:p w14:paraId="7D19B29E" w14:textId="77777777" w:rsidR="00A01971" w:rsidRPr="009C02A4" w:rsidRDefault="00A01971" w:rsidP="00A01971">
      <w:pPr>
        <w:rPr>
          <w:szCs w:val="24"/>
          <w:lang w:val="sr-Cyrl-RS"/>
        </w:rPr>
      </w:pPr>
      <w:r w:rsidRPr="009C02A4">
        <w:rPr>
          <w:szCs w:val="24"/>
          <w:lang w:val="sr-Cyrl-CS"/>
        </w:rPr>
        <w:tab/>
      </w:r>
      <w:r w:rsidRPr="009C02A4">
        <w:rPr>
          <w:szCs w:val="24"/>
          <w:lang w:val="sr-Cyrl-CS"/>
        </w:rPr>
        <w:tab/>
        <w:t>Влада доноси</w:t>
      </w:r>
    </w:p>
    <w:p w14:paraId="5DE64A90" w14:textId="77777777" w:rsidR="00A01971" w:rsidRPr="009C02A4" w:rsidRDefault="00A01971" w:rsidP="00A01971">
      <w:pPr>
        <w:jc w:val="center"/>
        <w:rPr>
          <w:b/>
          <w:szCs w:val="24"/>
          <w:lang w:val="sr-Cyrl-CS"/>
        </w:rPr>
      </w:pPr>
    </w:p>
    <w:p w14:paraId="66C75731" w14:textId="77777777" w:rsidR="00A01971" w:rsidRPr="009C02A4" w:rsidRDefault="00A01971" w:rsidP="00A01971">
      <w:pPr>
        <w:jc w:val="center"/>
        <w:rPr>
          <w:b/>
          <w:szCs w:val="24"/>
        </w:rPr>
      </w:pPr>
      <w:r w:rsidRPr="009C02A4">
        <w:rPr>
          <w:b/>
          <w:szCs w:val="24"/>
          <w:lang w:val="sr-Cyrl-CS"/>
        </w:rPr>
        <w:t>Р Е Ш Е Њ Е</w:t>
      </w:r>
    </w:p>
    <w:p w14:paraId="0868EDB0" w14:textId="77777777" w:rsidR="00A01971" w:rsidRPr="009C02A4" w:rsidRDefault="00A01971" w:rsidP="00A01971">
      <w:pPr>
        <w:jc w:val="center"/>
        <w:rPr>
          <w:b/>
          <w:szCs w:val="24"/>
        </w:rPr>
      </w:pPr>
    </w:p>
    <w:p w14:paraId="3C732838" w14:textId="77777777" w:rsidR="00A01971" w:rsidRDefault="00A01971" w:rsidP="00A01971">
      <w:pPr>
        <w:jc w:val="center"/>
        <w:rPr>
          <w:b/>
          <w:szCs w:val="24"/>
          <w:lang w:val="sr-Cyrl-RS"/>
        </w:rPr>
      </w:pPr>
      <w:r w:rsidRPr="009C02A4">
        <w:rPr>
          <w:b/>
          <w:szCs w:val="24"/>
          <w:lang w:val="sr-Cyrl-CS"/>
        </w:rPr>
        <w:t xml:space="preserve">О ПОСТАВЉЕЊУ ВРШИОЦА ДУЖНОСТИ </w:t>
      </w:r>
      <w:r w:rsidRPr="009C02A4">
        <w:rPr>
          <w:b/>
          <w:szCs w:val="24"/>
        </w:rPr>
        <w:t>ПОМОЋНИКА</w:t>
      </w:r>
      <w:r w:rsidRPr="009C02A4">
        <w:rPr>
          <w:b/>
          <w:szCs w:val="24"/>
          <w:lang w:val="sr-Cyrl-CS"/>
        </w:rPr>
        <w:t xml:space="preserve"> МИНИСТРА </w:t>
      </w:r>
      <w:r w:rsidRPr="009C02A4">
        <w:rPr>
          <w:b/>
          <w:szCs w:val="24"/>
          <w:lang w:val="sr-Cyrl-RS"/>
        </w:rPr>
        <w:t>РУДАРСТВА И ЕНЕРГЕТИКЕ</w:t>
      </w:r>
    </w:p>
    <w:p w14:paraId="28DAB76C" w14:textId="77777777" w:rsidR="00A01971" w:rsidRPr="009C02A4" w:rsidRDefault="00A01971" w:rsidP="00A01971">
      <w:pPr>
        <w:jc w:val="center"/>
        <w:rPr>
          <w:szCs w:val="24"/>
          <w:lang w:val="sr-Cyrl-CS"/>
        </w:rPr>
      </w:pPr>
    </w:p>
    <w:p w14:paraId="69BB8439" w14:textId="77777777" w:rsidR="00A01971" w:rsidRPr="009C02A4" w:rsidRDefault="00A01971" w:rsidP="00A01971">
      <w:pPr>
        <w:jc w:val="center"/>
        <w:rPr>
          <w:szCs w:val="24"/>
          <w:lang w:val="sr-Cyrl-CS"/>
        </w:rPr>
      </w:pPr>
      <w:r w:rsidRPr="009C02A4">
        <w:rPr>
          <w:szCs w:val="24"/>
          <w:lang w:val="sr-Cyrl-CS"/>
        </w:rPr>
        <w:t>I</w:t>
      </w:r>
    </w:p>
    <w:p w14:paraId="59CC5E50" w14:textId="77777777" w:rsidR="00A01971" w:rsidRPr="009367CA" w:rsidRDefault="00A01971" w:rsidP="00A01971">
      <w:pPr>
        <w:jc w:val="center"/>
        <w:rPr>
          <w:szCs w:val="24"/>
          <w:lang w:val="sr-Cyrl-CS"/>
        </w:rPr>
      </w:pPr>
    </w:p>
    <w:p w14:paraId="104B1A94" w14:textId="77777777" w:rsidR="00A01971" w:rsidRPr="009367CA" w:rsidRDefault="00A01971" w:rsidP="00A01971">
      <w:pPr>
        <w:rPr>
          <w:szCs w:val="24"/>
          <w:lang w:val="sr-Cyrl-CS"/>
        </w:rPr>
      </w:pPr>
      <w:r w:rsidRPr="009367CA">
        <w:rPr>
          <w:szCs w:val="24"/>
          <w:lang w:val="sr-Cyrl-CS"/>
        </w:rPr>
        <w:tab/>
      </w:r>
      <w:r w:rsidRPr="009367CA">
        <w:rPr>
          <w:szCs w:val="24"/>
          <w:lang w:val="sr-Cyrl-CS"/>
        </w:rPr>
        <w:tab/>
        <w:t xml:space="preserve">Поставља се мр Радош Попадић </w:t>
      </w:r>
      <w:r w:rsidRPr="009367CA">
        <w:rPr>
          <w:szCs w:val="24"/>
          <w:lang w:val="ru-RU"/>
        </w:rPr>
        <w:t>за вршиоца дужности помоћника министра</w:t>
      </w:r>
      <w:r w:rsidRPr="009367CA">
        <w:rPr>
          <w:szCs w:val="24"/>
          <w:lang w:val="sr-Cyrl-CS"/>
        </w:rPr>
        <w:t xml:space="preserve"> </w:t>
      </w:r>
      <w:r w:rsidRPr="009367CA">
        <w:rPr>
          <w:szCs w:val="24"/>
          <w:lang w:val="sr-Cyrl-RS"/>
        </w:rPr>
        <w:t>рударства и енергетике</w:t>
      </w:r>
      <w:r w:rsidRPr="009367CA">
        <w:rPr>
          <w:szCs w:val="24"/>
          <w:lang w:val="sr-Cyrl-CS"/>
        </w:rPr>
        <w:t xml:space="preserve"> – </w:t>
      </w:r>
      <w:r w:rsidRPr="009367CA">
        <w:rPr>
          <w:rFonts w:cs="Times New Roman"/>
          <w:szCs w:val="24"/>
          <w:lang w:val="sr-Cyrl-CS"/>
        </w:rPr>
        <w:t xml:space="preserve">Сектор за електроенергетику од </w:t>
      </w:r>
      <w:r>
        <w:rPr>
          <w:rFonts w:cs="Times New Roman"/>
          <w:szCs w:val="24"/>
          <w:lang w:val="sr-Cyrl-CS"/>
        </w:rPr>
        <w:t>4</w:t>
      </w:r>
      <w:r w:rsidRPr="009367CA">
        <w:rPr>
          <w:rFonts w:cs="Times New Roman"/>
          <w:szCs w:val="24"/>
          <w:lang w:val="sr-Cyrl-CS"/>
        </w:rPr>
        <w:t xml:space="preserve">. </w:t>
      </w:r>
      <w:r>
        <w:rPr>
          <w:rFonts w:cs="Times New Roman"/>
          <w:szCs w:val="24"/>
          <w:lang w:val="sr-Cyrl-CS"/>
        </w:rPr>
        <w:t>јула</w:t>
      </w:r>
      <w:r w:rsidRPr="009367CA">
        <w:rPr>
          <w:rFonts w:cs="Times New Roman"/>
          <w:szCs w:val="24"/>
          <w:lang w:val="sr-Cyrl-CS"/>
        </w:rPr>
        <w:t xml:space="preserve"> 2026. године, на три месеца.</w:t>
      </w:r>
    </w:p>
    <w:p w14:paraId="2C474861" w14:textId="77777777" w:rsidR="00A01971" w:rsidRPr="009367CA" w:rsidRDefault="00A01971" w:rsidP="00A01971">
      <w:pPr>
        <w:jc w:val="center"/>
        <w:rPr>
          <w:szCs w:val="24"/>
          <w:lang w:val="sr-Cyrl-CS"/>
        </w:rPr>
      </w:pPr>
    </w:p>
    <w:p w14:paraId="45B075F3" w14:textId="77777777" w:rsidR="00A01971" w:rsidRPr="009C02A4" w:rsidRDefault="00A01971" w:rsidP="00A01971">
      <w:pPr>
        <w:jc w:val="center"/>
        <w:rPr>
          <w:szCs w:val="24"/>
          <w:lang w:val="sr-Cyrl-CS"/>
        </w:rPr>
      </w:pPr>
      <w:r w:rsidRPr="009C02A4">
        <w:rPr>
          <w:szCs w:val="24"/>
          <w:lang w:val="sr-Cyrl-CS"/>
        </w:rPr>
        <w:t>II</w:t>
      </w:r>
    </w:p>
    <w:p w14:paraId="1DA9B469" w14:textId="77777777" w:rsidR="00A01971" w:rsidRPr="009C02A4" w:rsidRDefault="00A01971" w:rsidP="00A01971">
      <w:pPr>
        <w:jc w:val="center"/>
        <w:rPr>
          <w:szCs w:val="24"/>
          <w:lang w:val="sr-Cyrl-CS"/>
        </w:rPr>
      </w:pPr>
    </w:p>
    <w:p w14:paraId="127ADE6A" w14:textId="77777777" w:rsidR="00A01971" w:rsidRPr="009C02A4" w:rsidRDefault="00A01971" w:rsidP="00A01971">
      <w:pPr>
        <w:rPr>
          <w:szCs w:val="24"/>
          <w:lang w:val="sr-Cyrl-CS"/>
        </w:rPr>
      </w:pPr>
      <w:r w:rsidRPr="009C02A4">
        <w:rPr>
          <w:szCs w:val="24"/>
          <w:lang w:val="sr-Cyrl-CS"/>
        </w:rPr>
        <w:tab/>
      </w:r>
      <w:r w:rsidRPr="009C02A4">
        <w:rPr>
          <w:szCs w:val="24"/>
          <w:lang w:val="sr-Cyrl-CS"/>
        </w:rPr>
        <w:tab/>
        <w:t>Ово решење објавити у „Службеном гласнику Републике Србије”.</w:t>
      </w:r>
    </w:p>
    <w:p w14:paraId="0EB339D0" w14:textId="77777777" w:rsidR="00A01971" w:rsidRPr="009C02A4" w:rsidRDefault="00A01971" w:rsidP="00A01971">
      <w:pPr>
        <w:rPr>
          <w:szCs w:val="24"/>
          <w:lang w:val="sr-Cyrl-CS"/>
        </w:rPr>
      </w:pPr>
    </w:p>
    <w:p w14:paraId="0CBDA7F9" w14:textId="77777777" w:rsidR="00A01971" w:rsidRPr="009C02A4" w:rsidRDefault="00A01971" w:rsidP="00A01971">
      <w:pPr>
        <w:rPr>
          <w:szCs w:val="24"/>
          <w:lang w:val="sr-Cyrl-CS"/>
        </w:rPr>
      </w:pPr>
    </w:p>
    <w:p w14:paraId="62E1B2E7" w14:textId="77777777" w:rsidR="00A01971" w:rsidRPr="00AA18EA" w:rsidRDefault="00A01971" w:rsidP="00A01971">
      <w:pPr>
        <w:rPr>
          <w:rFonts w:cs="Times New Roman"/>
          <w:szCs w:val="24"/>
          <w:lang w:val="ru-RU"/>
        </w:rPr>
      </w:pPr>
      <w:r w:rsidRPr="00AA18EA">
        <w:rPr>
          <w:rFonts w:cs="Times New Roman"/>
          <w:szCs w:val="24"/>
          <w:lang w:val="ru-RU"/>
        </w:rPr>
        <w:t>24 Број: 119-</w:t>
      </w:r>
      <w:r>
        <w:rPr>
          <w:rFonts w:cs="Times New Roman"/>
          <w:szCs w:val="24"/>
          <w:lang w:val="ru-RU"/>
        </w:rPr>
        <w:t>6522</w:t>
      </w:r>
      <w:r w:rsidRPr="00AA18EA">
        <w:rPr>
          <w:rFonts w:cs="Times New Roman"/>
          <w:szCs w:val="24"/>
          <w:lang w:val="ru-RU"/>
        </w:rPr>
        <w:t xml:space="preserve">/2026 </w:t>
      </w:r>
    </w:p>
    <w:p w14:paraId="079931A5" w14:textId="77777777" w:rsidR="00A01971" w:rsidRDefault="00A01971" w:rsidP="00A01971">
      <w:pPr>
        <w:rPr>
          <w:rFonts w:cs="Times New Roman"/>
          <w:szCs w:val="24"/>
          <w:lang w:val="sr-Cyrl-CS"/>
        </w:rPr>
      </w:pPr>
      <w:r>
        <w:rPr>
          <w:rFonts w:cs="Times New Roman"/>
          <w:szCs w:val="24"/>
          <w:lang w:val="sr-Cyrl-CS"/>
        </w:rPr>
        <w:t xml:space="preserve">У Београду, 2. јула 2026. године  </w:t>
      </w:r>
    </w:p>
    <w:p w14:paraId="1B1245BC" w14:textId="77777777" w:rsidR="00A01971" w:rsidRDefault="00A01971" w:rsidP="00A01971">
      <w:pPr>
        <w:rPr>
          <w:rFonts w:cs="Times New Roman"/>
          <w:b/>
          <w:szCs w:val="24"/>
        </w:rPr>
      </w:pPr>
    </w:p>
    <w:p w14:paraId="2709F904" w14:textId="77777777" w:rsidR="00A01971" w:rsidRDefault="00A01971" w:rsidP="00A01971">
      <w:pPr>
        <w:rPr>
          <w:rFonts w:cs="Times New Roman"/>
          <w:b/>
          <w:szCs w:val="24"/>
        </w:rPr>
      </w:pPr>
    </w:p>
    <w:p w14:paraId="44A2DF60" w14:textId="77777777" w:rsidR="00A01971" w:rsidRDefault="00A01971" w:rsidP="00A01971">
      <w:pPr>
        <w:jc w:val="center"/>
        <w:rPr>
          <w:rFonts w:cs="Times New Roman"/>
          <w:b/>
          <w:szCs w:val="24"/>
          <w:lang w:val="ru-RU"/>
        </w:rPr>
      </w:pPr>
      <w:r>
        <w:rPr>
          <w:rFonts w:cs="Times New Roman"/>
          <w:b/>
          <w:szCs w:val="24"/>
          <w:lang w:val="ru-RU"/>
        </w:rPr>
        <w:t>В  Л  А  Д  А</w:t>
      </w:r>
    </w:p>
    <w:p w14:paraId="3760464F" w14:textId="77777777" w:rsidR="00A01971" w:rsidRPr="00C3608B" w:rsidRDefault="00A01971" w:rsidP="00A01971">
      <w:pPr>
        <w:tabs>
          <w:tab w:val="left" w:pos="900"/>
        </w:tabs>
        <w:jc w:val="center"/>
        <w:rPr>
          <w:rFonts w:cs="Times New Roman"/>
          <w:b/>
          <w:szCs w:val="24"/>
          <w:lang w:val="ru-RU"/>
        </w:rPr>
      </w:pPr>
    </w:p>
    <w:p w14:paraId="037615C7" w14:textId="77777777" w:rsidR="00A01971" w:rsidRPr="00C3608B" w:rsidRDefault="00A01971" w:rsidP="00A01971">
      <w:pPr>
        <w:jc w:val="center"/>
        <w:rPr>
          <w:szCs w:val="24"/>
          <w:lang w:val="ru-RU"/>
        </w:rPr>
      </w:pPr>
    </w:p>
    <w:tbl>
      <w:tblPr>
        <w:tblW w:w="0" w:type="auto"/>
        <w:jc w:val="center"/>
        <w:tblLayout w:type="fixed"/>
        <w:tblLook w:val="04A0" w:firstRow="1" w:lastRow="0" w:firstColumn="1" w:lastColumn="0" w:noHBand="0" w:noVBand="1"/>
      </w:tblPr>
      <w:tblGrid>
        <w:gridCol w:w="4360"/>
        <w:gridCol w:w="4360"/>
      </w:tblGrid>
      <w:tr w:rsidR="00A01971" w:rsidRPr="00C3608B" w14:paraId="5134FC92" w14:textId="77777777" w:rsidTr="009C1364">
        <w:trPr>
          <w:jc w:val="center"/>
        </w:trPr>
        <w:tc>
          <w:tcPr>
            <w:tcW w:w="4360" w:type="dxa"/>
          </w:tcPr>
          <w:p w14:paraId="642E14EF" w14:textId="77777777" w:rsidR="00A01971" w:rsidRPr="00C3608B" w:rsidRDefault="00A01971" w:rsidP="009C1364">
            <w:pPr>
              <w:tabs>
                <w:tab w:val="left" w:pos="900"/>
              </w:tabs>
              <w:jc w:val="center"/>
              <w:rPr>
                <w:szCs w:val="24"/>
              </w:rPr>
            </w:pPr>
          </w:p>
        </w:tc>
        <w:tc>
          <w:tcPr>
            <w:tcW w:w="4360" w:type="dxa"/>
            <w:hideMark/>
          </w:tcPr>
          <w:p w14:paraId="56E60404" w14:textId="77777777" w:rsidR="00A01971" w:rsidRPr="00C3608B" w:rsidRDefault="00A01971" w:rsidP="009C1364">
            <w:pPr>
              <w:tabs>
                <w:tab w:val="left" w:pos="-110"/>
              </w:tabs>
              <w:jc w:val="center"/>
              <w:rPr>
                <w:szCs w:val="24"/>
                <w:lang w:val="sr-Cyrl-RS"/>
              </w:rPr>
            </w:pPr>
            <w:r w:rsidRPr="00C3608B">
              <w:rPr>
                <w:rFonts w:cs="Times New Roman"/>
                <w:szCs w:val="24"/>
              </w:rPr>
              <w:t xml:space="preserve">ПОТПРЕДСЕДНИК </w:t>
            </w:r>
            <w:r w:rsidRPr="00C3608B">
              <w:rPr>
                <w:rFonts w:cs="Times New Roman"/>
                <w:szCs w:val="24"/>
                <w:lang w:val="sr-Cyrl-RS"/>
              </w:rPr>
              <w:t>ВЛАДЕ</w:t>
            </w:r>
          </w:p>
        </w:tc>
      </w:tr>
      <w:tr w:rsidR="00A01971" w:rsidRPr="00C3608B" w14:paraId="106251BB" w14:textId="77777777" w:rsidTr="009C1364">
        <w:trPr>
          <w:jc w:val="center"/>
        </w:trPr>
        <w:tc>
          <w:tcPr>
            <w:tcW w:w="4360" w:type="dxa"/>
          </w:tcPr>
          <w:p w14:paraId="78CA5530" w14:textId="77777777" w:rsidR="00A01971" w:rsidRPr="00C3608B" w:rsidRDefault="00A01971" w:rsidP="009C1364">
            <w:pPr>
              <w:tabs>
                <w:tab w:val="left" w:pos="900"/>
              </w:tabs>
              <w:jc w:val="center"/>
              <w:rPr>
                <w:szCs w:val="24"/>
              </w:rPr>
            </w:pPr>
          </w:p>
        </w:tc>
        <w:tc>
          <w:tcPr>
            <w:tcW w:w="4360" w:type="dxa"/>
          </w:tcPr>
          <w:p w14:paraId="0532FEB6" w14:textId="77777777" w:rsidR="00A01971" w:rsidRPr="00C3608B" w:rsidRDefault="00A01971" w:rsidP="009C1364">
            <w:pPr>
              <w:tabs>
                <w:tab w:val="left" w:pos="900"/>
              </w:tabs>
              <w:rPr>
                <w:szCs w:val="24"/>
              </w:rPr>
            </w:pPr>
          </w:p>
        </w:tc>
      </w:tr>
      <w:tr w:rsidR="00A01971" w:rsidRPr="00C3608B" w14:paraId="12330AA4" w14:textId="77777777" w:rsidTr="009C1364">
        <w:trPr>
          <w:jc w:val="center"/>
        </w:trPr>
        <w:tc>
          <w:tcPr>
            <w:tcW w:w="4360" w:type="dxa"/>
          </w:tcPr>
          <w:p w14:paraId="26E61C98" w14:textId="77777777" w:rsidR="00A01971" w:rsidRPr="00C3608B" w:rsidRDefault="00A01971" w:rsidP="009C1364">
            <w:pPr>
              <w:tabs>
                <w:tab w:val="left" w:pos="900"/>
              </w:tabs>
              <w:jc w:val="center"/>
              <w:rPr>
                <w:szCs w:val="24"/>
              </w:rPr>
            </w:pPr>
          </w:p>
        </w:tc>
        <w:tc>
          <w:tcPr>
            <w:tcW w:w="4360" w:type="dxa"/>
          </w:tcPr>
          <w:p w14:paraId="64E3CCC2" w14:textId="77777777" w:rsidR="00A01971" w:rsidRPr="00C3608B" w:rsidRDefault="00A01971" w:rsidP="009C1364">
            <w:pPr>
              <w:tabs>
                <w:tab w:val="left" w:pos="900"/>
              </w:tabs>
              <w:jc w:val="center"/>
              <w:rPr>
                <w:szCs w:val="24"/>
              </w:rPr>
            </w:pPr>
          </w:p>
        </w:tc>
      </w:tr>
      <w:tr w:rsidR="00A01971" w:rsidRPr="00C3608B" w14:paraId="1CAC6378" w14:textId="77777777" w:rsidTr="009C1364">
        <w:trPr>
          <w:jc w:val="center"/>
        </w:trPr>
        <w:tc>
          <w:tcPr>
            <w:tcW w:w="4360" w:type="dxa"/>
          </w:tcPr>
          <w:p w14:paraId="4B2BF917" w14:textId="77777777" w:rsidR="00A01971" w:rsidRPr="00C3608B" w:rsidRDefault="00A01971" w:rsidP="009C1364">
            <w:pPr>
              <w:tabs>
                <w:tab w:val="left" w:pos="900"/>
              </w:tabs>
              <w:jc w:val="center"/>
              <w:rPr>
                <w:szCs w:val="24"/>
              </w:rPr>
            </w:pPr>
          </w:p>
        </w:tc>
        <w:tc>
          <w:tcPr>
            <w:tcW w:w="4360" w:type="dxa"/>
            <w:hideMark/>
          </w:tcPr>
          <w:p w14:paraId="70FFB414" w14:textId="77777777" w:rsidR="00A01971" w:rsidRPr="00C3608B" w:rsidRDefault="00A01971" w:rsidP="009C1364">
            <w:pPr>
              <w:tabs>
                <w:tab w:val="left" w:pos="0"/>
              </w:tabs>
              <w:jc w:val="center"/>
              <w:rPr>
                <w:bCs/>
                <w:szCs w:val="24"/>
                <w:lang w:val="sr-Cyrl-RS"/>
              </w:rPr>
            </w:pPr>
            <w:r w:rsidRPr="00C3608B">
              <w:rPr>
                <w:rFonts w:cs="Times New Roman"/>
                <w:bCs/>
                <w:szCs w:val="24"/>
                <w:lang w:val="sr-Cyrl-CS"/>
              </w:rPr>
              <w:t>Ивица Дачић</w:t>
            </w:r>
          </w:p>
        </w:tc>
      </w:tr>
    </w:tbl>
    <w:p w14:paraId="1C70C458" w14:textId="77777777" w:rsidR="00A01971" w:rsidRPr="00C3608B" w:rsidRDefault="00A01971" w:rsidP="00A01971">
      <w:pPr>
        <w:jc w:val="right"/>
        <w:rPr>
          <w:szCs w:val="24"/>
          <w:lang w:val="ru-RU"/>
        </w:rPr>
        <w:sectPr w:rsidR="00A01971" w:rsidRPr="00C3608B">
          <w:pgSz w:w="12240" w:h="15840"/>
          <w:pgMar w:top="1440" w:right="1440" w:bottom="1440" w:left="1440" w:header="720" w:footer="720" w:gutter="0"/>
          <w:cols w:space="720"/>
          <w:docGrid w:linePitch="360"/>
        </w:sectPr>
      </w:pPr>
    </w:p>
    <w:p w14:paraId="2D291DF7" w14:textId="77777777" w:rsidR="00A01971" w:rsidRDefault="00A01971" w:rsidP="00A01971">
      <w:pPr>
        <w:jc w:val="right"/>
        <w:rPr>
          <w:szCs w:val="24"/>
          <w:lang w:val="ru-RU"/>
        </w:rPr>
      </w:pPr>
    </w:p>
    <w:p w14:paraId="1D6F56D6" w14:textId="77777777" w:rsidR="00A01971" w:rsidRPr="009C02A4" w:rsidRDefault="00A01971" w:rsidP="00A01971">
      <w:pPr>
        <w:jc w:val="right"/>
        <w:rPr>
          <w:szCs w:val="24"/>
          <w:lang w:val="ru-RU"/>
        </w:rPr>
      </w:pPr>
    </w:p>
    <w:p w14:paraId="53631BDE" w14:textId="77777777" w:rsidR="00A01971" w:rsidRPr="009C02A4" w:rsidRDefault="00A01971" w:rsidP="00A01971">
      <w:pPr>
        <w:rPr>
          <w:szCs w:val="24"/>
          <w:lang w:val="ru-RU"/>
        </w:rPr>
      </w:pPr>
      <w:r w:rsidRPr="009C02A4">
        <w:rPr>
          <w:szCs w:val="24"/>
          <w:lang w:val="ru-RU"/>
        </w:rPr>
        <w:tab/>
      </w:r>
      <w:r w:rsidRPr="009C02A4">
        <w:rPr>
          <w:szCs w:val="24"/>
          <w:lang w:val="ru-RU"/>
        </w:rPr>
        <w:tab/>
        <w:t xml:space="preserve">На основу члана </w:t>
      </w:r>
      <w:r w:rsidRPr="009C02A4">
        <w:rPr>
          <w:szCs w:val="24"/>
          <w:lang w:val="sr-Cyrl-RS"/>
        </w:rPr>
        <w:t>25</w:t>
      </w:r>
      <w:r w:rsidRPr="009C02A4">
        <w:rPr>
          <w:szCs w:val="24"/>
          <w:lang w:val="ru-RU"/>
        </w:rPr>
        <w:t xml:space="preserve">. став </w:t>
      </w:r>
      <w:r w:rsidRPr="009C02A4">
        <w:rPr>
          <w:szCs w:val="24"/>
          <w:lang w:val="sr-Cyrl-CS"/>
        </w:rPr>
        <w:t>3</w:t>
      </w:r>
      <w:r w:rsidRPr="009C02A4">
        <w:rPr>
          <w:szCs w:val="24"/>
          <w:lang w:val="ru-RU"/>
        </w:rPr>
        <w:t xml:space="preserve">. Закона о државној управи („Службени гласник РС”, бр. 79/05, 101/07, 95/10, 99/14, 30/18 </w:t>
      </w:r>
      <w:r w:rsidRPr="009C02A4">
        <w:rPr>
          <w:szCs w:val="24"/>
          <w:lang w:val="sr-Cyrl-CS"/>
        </w:rPr>
        <w:t>– др. закон и 47/18</w:t>
      </w:r>
      <w:r w:rsidRPr="009C02A4">
        <w:rPr>
          <w:szCs w:val="24"/>
          <w:lang w:val="ru-RU"/>
        </w:rPr>
        <w:t xml:space="preserve">),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sidRPr="009C02A4">
        <w:rPr>
          <w:szCs w:val="24"/>
          <w:lang w:val="ru-RU"/>
        </w:rPr>
        <w:t xml:space="preserve">) </w:t>
      </w:r>
      <w:r w:rsidRPr="009C02A4">
        <w:rPr>
          <w:rFonts w:cs="Times New Roman"/>
          <w:szCs w:val="24"/>
          <w:lang w:val="ru-RU"/>
        </w:rPr>
        <w:t xml:space="preserve">и члана 43. став 2. Закона о Влади </w:t>
      </w:r>
      <w:r w:rsidRPr="009C02A4">
        <w:rPr>
          <w:rFonts w:cs="Times New Roman"/>
          <w:szCs w:val="24"/>
          <w:lang w:val="sr-Cyrl-CS"/>
        </w:rPr>
        <w:t xml:space="preserve">(„Службени гласник РС”, бр. </w:t>
      </w:r>
      <w:r w:rsidRPr="009C02A4">
        <w:rPr>
          <w:rFonts w:cs="Times New Roman"/>
          <w:szCs w:val="24"/>
          <w:lang w:val="ru-RU"/>
        </w:rPr>
        <w:t>55/05, 71/05 – исправка, 101/07, 65/08, 16/11, 68/12 – УС</w:t>
      </w:r>
      <w:r w:rsidRPr="009C02A4">
        <w:rPr>
          <w:rFonts w:cs="Times New Roman"/>
          <w:szCs w:val="24"/>
        </w:rPr>
        <w:t>,</w:t>
      </w:r>
      <w:r w:rsidRPr="009C02A4">
        <w:rPr>
          <w:rFonts w:cs="Times New Roman"/>
          <w:szCs w:val="24"/>
          <w:lang w:val="ru-RU"/>
        </w:rPr>
        <w:t xml:space="preserve"> 72/12,</w:t>
      </w:r>
      <w:r w:rsidRPr="009C02A4">
        <w:rPr>
          <w:rFonts w:cs="Times New Roman"/>
          <w:szCs w:val="24"/>
        </w:rPr>
        <w:t xml:space="preserve"> 7/14 </w:t>
      </w:r>
      <w:r w:rsidRPr="009C02A4">
        <w:rPr>
          <w:rFonts w:cs="Times New Roman"/>
          <w:szCs w:val="24"/>
          <w:lang w:val="ru-RU"/>
        </w:rPr>
        <w:t xml:space="preserve">– УС, 44/14 и 30/18 </w:t>
      </w:r>
      <w:r w:rsidRPr="009C02A4">
        <w:rPr>
          <w:rFonts w:cs="Times New Roman"/>
          <w:szCs w:val="24"/>
          <w:lang w:val="sr-Cyrl-CS"/>
        </w:rPr>
        <w:t>– др. закон)</w:t>
      </w:r>
      <w:r w:rsidRPr="009C02A4">
        <w:rPr>
          <w:rFonts w:cs="Times New Roman"/>
          <w:szCs w:val="24"/>
          <w:lang w:val="ru-RU"/>
        </w:rPr>
        <w:t>,</w:t>
      </w:r>
    </w:p>
    <w:p w14:paraId="1C310278" w14:textId="77777777" w:rsidR="00A01971" w:rsidRPr="009C02A4" w:rsidRDefault="00A01971" w:rsidP="00A01971">
      <w:pPr>
        <w:rPr>
          <w:szCs w:val="24"/>
          <w:lang w:val="ru-RU"/>
        </w:rPr>
      </w:pPr>
    </w:p>
    <w:p w14:paraId="1F3881E0" w14:textId="77777777" w:rsidR="00A01971" w:rsidRDefault="00A01971" w:rsidP="00A01971">
      <w:r>
        <w:tab/>
      </w:r>
      <w:r>
        <w:tab/>
        <w:t>Влада доноси</w:t>
      </w:r>
    </w:p>
    <w:p w14:paraId="55DB1E67" w14:textId="77777777" w:rsidR="00A01971" w:rsidRDefault="00A01971" w:rsidP="00A01971"/>
    <w:p w14:paraId="522A3FD1" w14:textId="77777777" w:rsidR="00A01971" w:rsidRDefault="00A01971" w:rsidP="00A01971">
      <w:pPr>
        <w:jc w:val="center"/>
        <w:rPr>
          <w:b/>
        </w:rPr>
      </w:pPr>
      <w:r>
        <w:rPr>
          <w:b/>
        </w:rPr>
        <w:t>Р Е Ш Е Њ Е</w:t>
      </w:r>
    </w:p>
    <w:p w14:paraId="39DF0C11" w14:textId="77777777" w:rsidR="00A01971" w:rsidRDefault="00A01971" w:rsidP="00A01971">
      <w:pPr>
        <w:jc w:val="center"/>
        <w:rPr>
          <w:b/>
        </w:rPr>
      </w:pPr>
    </w:p>
    <w:p w14:paraId="3CDECB88" w14:textId="77777777" w:rsidR="00A01971" w:rsidRDefault="00A01971" w:rsidP="00A01971">
      <w:pPr>
        <w:jc w:val="center"/>
        <w:rPr>
          <w:b/>
          <w:lang w:val="sr-Cyrl-RS"/>
        </w:rPr>
      </w:pPr>
      <w:r>
        <w:rPr>
          <w:b/>
        </w:rPr>
        <w:t xml:space="preserve">О </w:t>
      </w:r>
      <w:r>
        <w:rPr>
          <w:b/>
          <w:lang w:val="sr-Cyrl-RS"/>
        </w:rPr>
        <w:t>РАЗРЕШЕЊУ</w:t>
      </w:r>
      <w:r>
        <w:rPr>
          <w:b/>
        </w:rPr>
        <w:t xml:space="preserve"> </w:t>
      </w:r>
      <w:r>
        <w:rPr>
          <w:b/>
          <w:lang w:val="sr-Cyrl-RS"/>
        </w:rPr>
        <w:t>ВРШИОЦА ДУЖНОСТИ ПОМОЋНИКА М</w:t>
      </w:r>
      <w:r>
        <w:rPr>
          <w:b/>
        </w:rPr>
        <w:t>ИНИСТР</w:t>
      </w:r>
      <w:r>
        <w:rPr>
          <w:b/>
          <w:lang w:val="sr-Cyrl-RS"/>
        </w:rPr>
        <w:t>А</w:t>
      </w:r>
    </w:p>
    <w:p w14:paraId="4A32F4B3" w14:textId="77777777" w:rsidR="00A01971" w:rsidRDefault="00A01971" w:rsidP="00A01971">
      <w:pPr>
        <w:jc w:val="center"/>
        <w:rPr>
          <w:b/>
          <w:lang w:val="sr-Cyrl-RS"/>
        </w:rPr>
      </w:pPr>
      <w:r>
        <w:rPr>
          <w:b/>
        </w:rPr>
        <w:t>ЗА ЉУДСКА И МАЊИНСКА ПРАВА</w:t>
      </w:r>
      <w:r>
        <w:rPr>
          <w:b/>
          <w:lang w:val="sr-Cyrl-RS"/>
        </w:rPr>
        <w:t xml:space="preserve"> И ДРУШТВЕНИ ДИЈАЛОГ</w:t>
      </w:r>
    </w:p>
    <w:p w14:paraId="1FE25E22" w14:textId="77777777" w:rsidR="00A01971" w:rsidRDefault="00A01971" w:rsidP="00A01971">
      <w:pPr>
        <w:jc w:val="center"/>
        <w:rPr>
          <w:b/>
          <w:lang w:val="sr-Cyrl-CS"/>
        </w:rPr>
      </w:pPr>
    </w:p>
    <w:p w14:paraId="4A41EF6E" w14:textId="77777777" w:rsidR="00A01971" w:rsidRDefault="00A01971" w:rsidP="00A01971">
      <w:pPr>
        <w:jc w:val="center"/>
      </w:pPr>
      <w:r>
        <w:t>I</w:t>
      </w:r>
    </w:p>
    <w:p w14:paraId="5E8B27D3" w14:textId="77777777" w:rsidR="00A01971" w:rsidRDefault="00A01971" w:rsidP="00A01971"/>
    <w:p w14:paraId="1B83B3D4" w14:textId="77777777" w:rsidR="00A01971" w:rsidRDefault="00A01971" w:rsidP="00A01971">
      <w:pPr>
        <w:rPr>
          <w:lang w:val="sr-Cyrl-RS"/>
        </w:rPr>
      </w:pPr>
      <w:r>
        <w:rPr>
          <w:lang w:val="sr-Latn-CS"/>
        </w:rPr>
        <w:tab/>
      </w:r>
      <w:r>
        <w:rPr>
          <w:lang w:val="sr-Latn-CS"/>
        </w:rPr>
        <w:tab/>
      </w:r>
      <w:r>
        <w:rPr>
          <w:lang w:val="sr-Cyrl-RS"/>
        </w:rPr>
        <w:t>Разрешава</w:t>
      </w:r>
      <w:r>
        <w:rPr>
          <w:lang w:val="sr-Latn-CS"/>
        </w:rPr>
        <w:t xml:space="preserve"> се </w:t>
      </w:r>
      <w:r>
        <w:rPr>
          <w:lang w:val="sr-Cyrl-RS"/>
        </w:rPr>
        <w:t xml:space="preserve">Стефан Србљановић дужности вршиоца дужности </w:t>
      </w:r>
      <w:r>
        <w:t>помоћника министра за људска и мањинска права и друштвени дијалог</w:t>
      </w:r>
      <w:r>
        <w:rPr>
          <w:lang w:val="sr-Cyrl-RS"/>
        </w:rPr>
        <w:t xml:space="preserve"> </w:t>
      </w:r>
      <w:r w:rsidRPr="009C02A4">
        <w:rPr>
          <w:rFonts w:cs="Times New Roman"/>
          <w:szCs w:val="24"/>
          <w:lang w:val="ru-RU"/>
        </w:rPr>
        <w:t>–</w:t>
      </w:r>
      <w:r>
        <w:rPr>
          <w:lang w:val="sr-Cyrl-RS"/>
        </w:rPr>
        <w:t xml:space="preserve"> Сектор за националне мањине са 29. јуном 2026. године, на лични захтев.</w:t>
      </w:r>
    </w:p>
    <w:p w14:paraId="26968E41" w14:textId="77777777" w:rsidR="00A01971" w:rsidRDefault="00A01971" w:rsidP="00A01971">
      <w:pPr>
        <w:ind w:firstLine="708"/>
        <w:rPr>
          <w:lang w:val="sr-Cyrl-RS"/>
        </w:rPr>
      </w:pPr>
    </w:p>
    <w:p w14:paraId="78DC1CF7" w14:textId="77777777" w:rsidR="00A01971" w:rsidRPr="009C02A4" w:rsidRDefault="00A01971" w:rsidP="00A01971">
      <w:pPr>
        <w:jc w:val="center"/>
        <w:rPr>
          <w:szCs w:val="24"/>
          <w:lang w:val="sr-Cyrl-CS"/>
        </w:rPr>
      </w:pPr>
      <w:r w:rsidRPr="009C02A4">
        <w:rPr>
          <w:szCs w:val="24"/>
          <w:lang w:val="sr-Cyrl-CS"/>
        </w:rPr>
        <w:t>II</w:t>
      </w:r>
    </w:p>
    <w:p w14:paraId="2F502944" w14:textId="77777777" w:rsidR="00A01971" w:rsidRPr="009C02A4" w:rsidRDefault="00A01971" w:rsidP="00A01971">
      <w:pPr>
        <w:jc w:val="center"/>
        <w:rPr>
          <w:szCs w:val="24"/>
          <w:lang w:val="sr-Cyrl-CS"/>
        </w:rPr>
      </w:pPr>
    </w:p>
    <w:p w14:paraId="314BE128" w14:textId="77777777" w:rsidR="00A01971" w:rsidRPr="009C02A4" w:rsidRDefault="00A01971" w:rsidP="00A01971">
      <w:pPr>
        <w:rPr>
          <w:szCs w:val="24"/>
          <w:lang w:val="sr-Cyrl-CS"/>
        </w:rPr>
      </w:pPr>
      <w:r w:rsidRPr="009C02A4">
        <w:rPr>
          <w:szCs w:val="24"/>
          <w:lang w:val="sr-Cyrl-CS"/>
        </w:rPr>
        <w:tab/>
      </w:r>
      <w:r w:rsidRPr="009C02A4">
        <w:rPr>
          <w:szCs w:val="24"/>
          <w:lang w:val="sr-Cyrl-CS"/>
        </w:rPr>
        <w:tab/>
        <w:t>Ово решење објавити у „Службеном гласнику Републике Србије”.</w:t>
      </w:r>
    </w:p>
    <w:p w14:paraId="47099200" w14:textId="77777777" w:rsidR="00A01971" w:rsidRPr="009C02A4" w:rsidRDefault="00A01971" w:rsidP="00A01971">
      <w:pPr>
        <w:rPr>
          <w:szCs w:val="24"/>
          <w:lang w:val="sr-Cyrl-CS"/>
        </w:rPr>
      </w:pPr>
    </w:p>
    <w:p w14:paraId="5532D501" w14:textId="77777777" w:rsidR="00A01971" w:rsidRPr="009C02A4" w:rsidRDefault="00A01971" w:rsidP="00A01971">
      <w:pPr>
        <w:rPr>
          <w:szCs w:val="24"/>
          <w:lang w:val="sr-Cyrl-CS"/>
        </w:rPr>
      </w:pPr>
    </w:p>
    <w:p w14:paraId="1A225A63" w14:textId="77777777" w:rsidR="00A01971" w:rsidRPr="00AA18EA" w:rsidRDefault="00A01971" w:rsidP="00A01971">
      <w:pPr>
        <w:rPr>
          <w:rFonts w:cs="Times New Roman"/>
          <w:szCs w:val="24"/>
          <w:lang w:val="ru-RU"/>
        </w:rPr>
      </w:pPr>
      <w:r w:rsidRPr="00AA18EA">
        <w:rPr>
          <w:rFonts w:cs="Times New Roman"/>
          <w:szCs w:val="24"/>
          <w:lang w:val="ru-RU"/>
        </w:rPr>
        <w:t>24 Број: 119-</w:t>
      </w:r>
      <w:r>
        <w:rPr>
          <w:rFonts w:cs="Times New Roman"/>
          <w:szCs w:val="24"/>
          <w:lang w:val="ru-RU"/>
        </w:rPr>
        <w:t>6570</w:t>
      </w:r>
      <w:r w:rsidRPr="00AA18EA">
        <w:rPr>
          <w:rFonts w:cs="Times New Roman"/>
          <w:szCs w:val="24"/>
          <w:lang w:val="ru-RU"/>
        </w:rPr>
        <w:t xml:space="preserve">/2026 </w:t>
      </w:r>
    </w:p>
    <w:p w14:paraId="32F24555" w14:textId="77777777" w:rsidR="00A01971" w:rsidRDefault="00A01971" w:rsidP="00A01971">
      <w:pPr>
        <w:rPr>
          <w:rFonts w:cs="Times New Roman"/>
          <w:szCs w:val="24"/>
          <w:lang w:val="sr-Cyrl-CS"/>
        </w:rPr>
      </w:pPr>
      <w:r>
        <w:rPr>
          <w:rFonts w:cs="Times New Roman"/>
          <w:szCs w:val="24"/>
          <w:lang w:val="sr-Cyrl-CS"/>
        </w:rPr>
        <w:t xml:space="preserve">У Београду, 2. јула 2026. године  </w:t>
      </w:r>
    </w:p>
    <w:p w14:paraId="135A9EA8" w14:textId="77777777" w:rsidR="00A01971" w:rsidRDefault="00A01971" w:rsidP="00A01971">
      <w:pPr>
        <w:rPr>
          <w:rFonts w:cs="Times New Roman"/>
          <w:b/>
          <w:szCs w:val="24"/>
        </w:rPr>
      </w:pPr>
    </w:p>
    <w:p w14:paraId="16853F2B" w14:textId="77777777" w:rsidR="00A01971" w:rsidRDefault="00A01971" w:rsidP="00A01971">
      <w:pPr>
        <w:rPr>
          <w:rFonts w:cs="Times New Roman"/>
          <w:b/>
          <w:szCs w:val="24"/>
        </w:rPr>
      </w:pPr>
    </w:p>
    <w:p w14:paraId="10D50793" w14:textId="77777777" w:rsidR="00A01971" w:rsidRDefault="00A01971" w:rsidP="00A01971">
      <w:pPr>
        <w:jc w:val="center"/>
        <w:rPr>
          <w:rFonts w:cs="Times New Roman"/>
          <w:b/>
          <w:szCs w:val="24"/>
          <w:lang w:val="ru-RU"/>
        </w:rPr>
      </w:pPr>
      <w:r>
        <w:rPr>
          <w:rFonts w:cs="Times New Roman"/>
          <w:b/>
          <w:szCs w:val="24"/>
          <w:lang w:val="ru-RU"/>
        </w:rPr>
        <w:t>В  Л  А  Д  А</w:t>
      </w:r>
    </w:p>
    <w:p w14:paraId="579059A8" w14:textId="77777777" w:rsidR="00A01971" w:rsidRDefault="00A01971" w:rsidP="00A01971">
      <w:pPr>
        <w:tabs>
          <w:tab w:val="left" w:pos="900"/>
        </w:tabs>
        <w:jc w:val="center"/>
        <w:rPr>
          <w:rFonts w:cs="Times New Roman"/>
          <w:b/>
          <w:szCs w:val="24"/>
          <w:lang w:val="ru-RU"/>
        </w:rPr>
      </w:pPr>
    </w:p>
    <w:p w14:paraId="57CC7844" w14:textId="77777777" w:rsidR="00A01971" w:rsidRPr="00C3608B" w:rsidRDefault="00A01971" w:rsidP="00A01971">
      <w:pPr>
        <w:jc w:val="center"/>
        <w:rPr>
          <w:szCs w:val="24"/>
          <w:lang w:val="ru-RU"/>
        </w:rPr>
      </w:pPr>
    </w:p>
    <w:tbl>
      <w:tblPr>
        <w:tblW w:w="0" w:type="auto"/>
        <w:jc w:val="center"/>
        <w:tblLayout w:type="fixed"/>
        <w:tblLook w:val="04A0" w:firstRow="1" w:lastRow="0" w:firstColumn="1" w:lastColumn="0" w:noHBand="0" w:noVBand="1"/>
      </w:tblPr>
      <w:tblGrid>
        <w:gridCol w:w="4360"/>
        <w:gridCol w:w="4360"/>
      </w:tblGrid>
      <w:tr w:rsidR="00A01971" w:rsidRPr="00C3608B" w14:paraId="43B8FBCE" w14:textId="77777777" w:rsidTr="009C1364">
        <w:trPr>
          <w:jc w:val="center"/>
        </w:trPr>
        <w:tc>
          <w:tcPr>
            <w:tcW w:w="4360" w:type="dxa"/>
          </w:tcPr>
          <w:p w14:paraId="5A2EBAAB" w14:textId="77777777" w:rsidR="00A01971" w:rsidRPr="00C3608B" w:rsidRDefault="00A01971" w:rsidP="009C1364">
            <w:pPr>
              <w:tabs>
                <w:tab w:val="left" w:pos="900"/>
              </w:tabs>
              <w:jc w:val="center"/>
              <w:rPr>
                <w:szCs w:val="24"/>
              </w:rPr>
            </w:pPr>
          </w:p>
        </w:tc>
        <w:tc>
          <w:tcPr>
            <w:tcW w:w="4360" w:type="dxa"/>
            <w:hideMark/>
          </w:tcPr>
          <w:p w14:paraId="4DBC1686" w14:textId="77777777" w:rsidR="00A01971" w:rsidRPr="00C3608B" w:rsidRDefault="00A01971" w:rsidP="009C1364">
            <w:pPr>
              <w:tabs>
                <w:tab w:val="left" w:pos="-110"/>
              </w:tabs>
              <w:jc w:val="center"/>
              <w:rPr>
                <w:szCs w:val="24"/>
                <w:lang w:val="sr-Cyrl-RS"/>
              </w:rPr>
            </w:pPr>
            <w:r w:rsidRPr="00C3608B">
              <w:rPr>
                <w:rFonts w:cs="Times New Roman"/>
                <w:szCs w:val="24"/>
              </w:rPr>
              <w:t xml:space="preserve">ПОТПРЕДСЕДНИК </w:t>
            </w:r>
            <w:r w:rsidRPr="00C3608B">
              <w:rPr>
                <w:rFonts w:cs="Times New Roman"/>
                <w:szCs w:val="24"/>
                <w:lang w:val="sr-Cyrl-RS"/>
              </w:rPr>
              <w:t>ВЛАДЕ</w:t>
            </w:r>
          </w:p>
        </w:tc>
      </w:tr>
      <w:tr w:rsidR="00A01971" w:rsidRPr="00C3608B" w14:paraId="7000AB8F" w14:textId="77777777" w:rsidTr="009C1364">
        <w:trPr>
          <w:jc w:val="center"/>
        </w:trPr>
        <w:tc>
          <w:tcPr>
            <w:tcW w:w="4360" w:type="dxa"/>
          </w:tcPr>
          <w:p w14:paraId="2AA0E19B" w14:textId="77777777" w:rsidR="00A01971" w:rsidRPr="00C3608B" w:rsidRDefault="00A01971" w:rsidP="009C1364">
            <w:pPr>
              <w:tabs>
                <w:tab w:val="left" w:pos="900"/>
              </w:tabs>
              <w:jc w:val="center"/>
              <w:rPr>
                <w:szCs w:val="24"/>
              </w:rPr>
            </w:pPr>
          </w:p>
        </w:tc>
        <w:tc>
          <w:tcPr>
            <w:tcW w:w="4360" w:type="dxa"/>
          </w:tcPr>
          <w:p w14:paraId="78FBD3FE" w14:textId="77777777" w:rsidR="00A01971" w:rsidRPr="00C3608B" w:rsidRDefault="00A01971" w:rsidP="009C1364">
            <w:pPr>
              <w:tabs>
                <w:tab w:val="left" w:pos="900"/>
              </w:tabs>
              <w:rPr>
                <w:szCs w:val="24"/>
              </w:rPr>
            </w:pPr>
          </w:p>
        </w:tc>
      </w:tr>
      <w:tr w:rsidR="00A01971" w:rsidRPr="00C3608B" w14:paraId="7AB3309C" w14:textId="77777777" w:rsidTr="009C1364">
        <w:trPr>
          <w:jc w:val="center"/>
        </w:trPr>
        <w:tc>
          <w:tcPr>
            <w:tcW w:w="4360" w:type="dxa"/>
          </w:tcPr>
          <w:p w14:paraId="64C2898E" w14:textId="77777777" w:rsidR="00A01971" w:rsidRPr="00C3608B" w:rsidRDefault="00A01971" w:rsidP="009C1364">
            <w:pPr>
              <w:tabs>
                <w:tab w:val="left" w:pos="900"/>
              </w:tabs>
              <w:jc w:val="center"/>
              <w:rPr>
                <w:szCs w:val="24"/>
              </w:rPr>
            </w:pPr>
          </w:p>
        </w:tc>
        <w:tc>
          <w:tcPr>
            <w:tcW w:w="4360" w:type="dxa"/>
          </w:tcPr>
          <w:p w14:paraId="1623E920" w14:textId="77777777" w:rsidR="00A01971" w:rsidRPr="00C3608B" w:rsidRDefault="00A01971" w:rsidP="009C1364">
            <w:pPr>
              <w:tabs>
                <w:tab w:val="left" w:pos="900"/>
              </w:tabs>
              <w:jc w:val="center"/>
              <w:rPr>
                <w:szCs w:val="24"/>
              </w:rPr>
            </w:pPr>
          </w:p>
        </w:tc>
      </w:tr>
      <w:tr w:rsidR="00A01971" w:rsidRPr="00C3608B" w14:paraId="501A71D7" w14:textId="77777777" w:rsidTr="009C1364">
        <w:trPr>
          <w:jc w:val="center"/>
        </w:trPr>
        <w:tc>
          <w:tcPr>
            <w:tcW w:w="4360" w:type="dxa"/>
          </w:tcPr>
          <w:p w14:paraId="475CD585" w14:textId="77777777" w:rsidR="00A01971" w:rsidRPr="00C3608B" w:rsidRDefault="00A01971" w:rsidP="009C1364">
            <w:pPr>
              <w:tabs>
                <w:tab w:val="left" w:pos="900"/>
              </w:tabs>
              <w:jc w:val="center"/>
              <w:rPr>
                <w:szCs w:val="24"/>
              </w:rPr>
            </w:pPr>
          </w:p>
        </w:tc>
        <w:tc>
          <w:tcPr>
            <w:tcW w:w="4360" w:type="dxa"/>
            <w:hideMark/>
          </w:tcPr>
          <w:p w14:paraId="4F782B1A" w14:textId="77777777" w:rsidR="00A01971" w:rsidRPr="00C3608B" w:rsidRDefault="00A01971" w:rsidP="009C1364">
            <w:pPr>
              <w:tabs>
                <w:tab w:val="left" w:pos="0"/>
              </w:tabs>
              <w:jc w:val="center"/>
              <w:rPr>
                <w:bCs/>
                <w:szCs w:val="24"/>
                <w:lang w:val="sr-Cyrl-RS"/>
              </w:rPr>
            </w:pPr>
            <w:r w:rsidRPr="00C3608B">
              <w:rPr>
                <w:rFonts w:cs="Times New Roman"/>
                <w:bCs/>
                <w:szCs w:val="24"/>
                <w:lang w:val="sr-Cyrl-CS"/>
              </w:rPr>
              <w:t>Ивица Дачић</w:t>
            </w:r>
          </w:p>
        </w:tc>
      </w:tr>
    </w:tbl>
    <w:p w14:paraId="218E2671" w14:textId="77777777" w:rsidR="00A01971" w:rsidRPr="003E4044" w:rsidRDefault="00A01971" w:rsidP="00A01971">
      <w:pPr>
        <w:rPr>
          <w:b/>
          <w:bCs/>
          <w:szCs w:val="24"/>
          <w:lang w:val="sr-Latn-RS" w:eastAsia="sr-Cyrl-CS"/>
        </w:rPr>
      </w:pPr>
    </w:p>
    <w:p w14:paraId="65656EA7" w14:textId="77777777" w:rsidR="00A01971" w:rsidRDefault="00A01971" w:rsidP="00A01971">
      <w:pPr>
        <w:sectPr w:rsidR="00A01971">
          <w:pgSz w:w="12240" w:h="15840"/>
          <w:pgMar w:top="1440" w:right="1440" w:bottom="1440" w:left="1440" w:header="720" w:footer="720" w:gutter="0"/>
          <w:cols w:space="720"/>
          <w:docGrid w:linePitch="360"/>
        </w:sectPr>
      </w:pPr>
    </w:p>
    <w:p w14:paraId="7F52DFF2" w14:textId="77777777" w:rsidR="00A01971" w:rsidRDefault="00A01971" w:rsidP="00A01971">
      <w:pPr>
        <w:jc w:val="right"/>
        <w:rPr>
          <w:lang w:val="ru-RU"/>
        </w:rPr>
      </w:pPr>
    </w:p>
    <w:p w14:paraId="29663A9B" w14:textId="77777777" w:rsidR="00A01971" w:rsidRPr="00FC498F" w:rsidRDefault="00A01971" w:rsidP="00A01971">
      <w:pPr>
        <w:jc w:val="right"/>
        <w:rPr>
          <w:szCs w:val="24"/>
          <w:lang w:val="ru-RU"/>
        </w:rPr>
      </w:pPr>
    </w:p>
    <w:p w14:paraId="51E3112B" w14:textId="77777777" w:rsidR="00A01971" w:rsidRDefault="00A01971" w:rsidP="00A01971">
      <w:pPr>
        <w:jc w:val="right"/>
        <w:rPr>
          <w:lang w:val="ru-RU"/>
        </w:rPr>
      </w:pPr>
    </w:p>
    <w:p w14:paraId="0F1675B1" w14:textId="77777777" w:rsidR="00A01971" w:rsidRDefault="00A01971" w:rsidP="00A01971">
      <w:pPr>
        <w:rPr>
          <w:rFonts w:cs="Times New Roman"/>
          <w:szCs w:val="24"/>
          <w:lang w:val="ru-RU"/>
        </w:rPr>
      </w:pPr>
      <w:r>
        <w:rPr>
          <w:lang w:val="ru-RU"/>
        </w:rPr>
        <w:tab/>
      </w:r>
      <w:r>
        <w:rPr>
          <w:lang w:val="ru-RU"/>
        </w:rPr>
        <w:tab/>
        <w:t xml:space="preserve">На основу члана </w:t>
      </w:r>
      <w:r>
        <w:rPr>
          <w:lang w:val="sr-Cyrl-RS"/>
        </w:rPr>
        <w:t>25</w:t>
      </w:r>
      <w:r>
        <w:rPr>
          <w:lang w:val="ru-RU"/>
        </w:rPr>
        <w:t xml:space="preserve">. став </w:t>
      </w:r>
      <w:r>
        <w:rPr>
          <w:lang w:val="sr-Cyrl-CS"/>
        </w:rPr>
        <w:t>3</w:t>
      </w:r>
      <w:r>
        <w:rPr>
          <w:lang w:val="ru-RU"/>
        </w:rPr>
        <w:t xml:space="preserve">. Закона о државној управи („Службени гласник РС”, бр. 79/05, 101/07, 95/10, 99/14, 30/18 </w:t>
      </w:r>
      <w:r>
        <w:rPr>
          <w:lang w:val="sr-Cyrl-CS"/>
        </w:rPr>
        <w:t>– др. закон и 47/18</w:t>
      </w:r>
      <w:r>
        <w:rPr>
          <w:lang w:val="ru-RU"/>
        </w:rPr>
        <w:t xml:space="preserve">),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ru-RU"/>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6BADBD52" w14:textId="77777777" w:rsidR="00A01971" w:rsidRDefault="00A01971" w:rsidP="00A01971">
      <w:pPr>
        <w:rPr>
          <w:szCs w:val="24"/>
          <w:lang w:val="ru-RU"/>
        </w:rPr>
      </w:pPr>
    </w:p>
    <w:p w14:paraId="0344F192" w14:textId="77777777" w:rsidR="00A01971" w:rsidRDefault="00A01971" w:rsidP="00A01971">
      <w:pPr>
        <w:rPr>
          <w:szCs w:val="24"/>
          <w:lang w:val="sr-Cyrl-CS"/>
        </w:rPr>
      </w:pPr>
      <w:r>
        <w:rPr>
          <w:szCs w:val="24"/>
          <w:lang w:val="sr-Cyrl-CS"/>
        </w:rPr>
        <w:tab/>
      </w:r>
      <w:r>
        <w:rPr>
          <w:szCs w:val="24"/>
          <w:lang w:val="sr-Cyrl-CS"/>
        </w:rPr>
        <w:tab/>
        <w:t>Влада доноси</w:t>
      </w:r>
    </w:p>
    <w:p w14:paraId="06F42E68" w14:textId="77777777" w:rsidR="00A01971" w:rsidRDefault="00A01971" w:rsidP="00A01971">
      <w:pPr>
        <w:ind w:firstLine="1080"/>
        <w:rPr>
          <w:szCs w:val="24"/>
          <w:lang w:val="sr-Cyrl-CS"/>
        </w:rPr>
      </w:pPr>
    </w:p>
    <w:p w14:paraId="60A50062" w14:textId="77777777" w:rsidR="00A01971" w:rsidRDefault="00A01971" w:rsidP="00A01971">
      <w:pPr>
        <w:jc w:val="center"/>
        <w:rPr>
          <w:b/>
          <w:szCs w:val="24"/>
          <w:lang w:val="sr-Cyrl-CS"/>
        </w:rPr>
      </w:pPr>
      <w:r>
        <w:rPr>
          <w:b/>
          <w:szCs w:val="24"/>
          <w:lang w:val="sr-Cyrl-CS"/>
        </w:rPr>
        <w:t>Р Е Ш Е Њ Е</w:t>
      </w:r>
    </w:p>
    <w:p w14:paraId="350C8DB4" w14:textId="77777777" w:rsidR="00A01971" w:rsidRDefault="00A01971" w:rsidP="00A01971">
      <w:pPr>
        <w:jc w:val="center"/>
        <w:rPr>
          <w:b/>
          <w:szCs w:val="24"/>
          <w:lang w:val="sr-Cyrl-CS"/>
        </w:rPr>
      </w:pPr>
    </w:p>
    <w:p w14:paraId="3DA50257" w14:textId="77777777" w:rsidR="00A01971" w:rsidRDefault="00A01971" w:rsidP="00A01971">
      <w:pPr>
        <w:jc w:val="center"/>
        <w:rPr>
          <w:b/>
          <w:szCs w:val="24"/>
          <w:lang w:val="sr-Cyrl-CS"/>
        </w:rPr>
      </w:pPr>
      <w:r>
        <w:rPr>
          <w:b/>
          <w:szCs w:val="24"/>
          <w:lang w:val="sr-Cyrl-CS"/>
        </w:rPr>
        <w:t xml:space="preserve">О ПОСТАВЉЕЊУ ВРШИОЦА ДУЖНОСТИ </w:t>
      </w:r>
      <w:r>
        <w:rPr>
          <w:b/>
          <w:szCs w:val="24"/>
        </w:rPr>
        <w:t>ПОМОЋНИКА</w:t>
      </w:r>
      <w:r>
        <w:rPr>
          <w:b/>
          <w:szCs w:val="24"/>
          <w:lang w:val="sr-Cyrl-CS"/>
        </w:rPr>
        <w:t xml:space="preserve"> МИНИСТРА ОДБРАНЕ</w:t>
      </w:r>
    </w:p>
    <w:p w14:paraId="7E57962C" w14:textId="77777777" w:rsidR="00A01971" w:rsidRDefault="00A01971" w:rsidP="00A01971">
      <w:pPr>
        <w:jc w:val="center"/>
        <w:rPr>
          <w:szCs w:val="24"/>
          <w:lang w:val="sr-Cyrl-CS"/>
        </w:rPr>
      </w:pPr>
    </w:p>
    <w:p w14:paraId="01291CA2" w14:textId="77777777" w:rsidR="00A01971" w:rsidRDefault="00A01971" w:rsidP="00A01971">
      <w:pPr>
        <w:jc w:val="center"/>
        <w:rPr>
          <w:szCs w:val="24"/>
          <w:lang w:val="sr-Cyrl-CS"/>
        </w:rPr>
      </w:pPr>
      <w:r>
        <w:rPr>
          <w:szCs w:val="24"/>
          <w:lang w:val="sr-Cyrl-CS"/>
        </w:rPr>
        <w:t>I</w:t>
      </w:r>
    </w:p>
    <w:p w14:paraId="213C3610" w14:textId="77777777" w:rsidR="00A01971" w:rsidRDefault="00A01971" w:rsidP="00A01971">
      <w:pPr>
        <w:jc w:val="center"/>
        <w:rPr>
          <w:szCs w:val="24"/>
          <w:lang w:val="sr-Cyrl-CS"/>
        </w:rPr>
      </w:pPr>
    </w:p>
    <w:p w14:paraId="1DF2DB08" w14:textId="77777777" w:rsidR="00A01971" w:rsidRDefault="00A01971" w:rsidP="00A01971">
      <w:pPr>
        <w:rPr>
          <w:szCs w:val="24"/>
          <w:lang w:val="sr-Cyrl-CS"/>
        </w:rPr>
      </w:pPr>
      <w:r>
        <w:rPr>
          <w:szCs w:val="24"/>
          <w:lang w:val="sr-Cyrl-CS"/>
        </w:rPr>
        <w:tab/>
      </w:r>
      <w:r>
        <w:rPr>
          <w:szCs w:val="24"/>
          <w:lang w:val="sr-Cyrl-CS"/>
        </w:rPr>
        <w:tab/>
        <w:t xml:space="preserve">Поставља се мр Горан Момчиловић </w:t>
      </w:r>
      <w:r>
        <w:rPr>
          <w:szCs w:val="24"/>
          <w:lang w:val="sr-Cyrl-RS"/>
        </w:rPr>
        <w:t>за</w:t>
      </w:r>
      <w:r>
        <w:rPr>
          <w:szCs w:val="24"/>
          <w:lang w:val="ru-RU"/>
        </w:rPr>
        <w:t xml:space="preserve"> вршиоца дужности помоћника </w:t>
      </w:r>
      <w:r>
        <w:rPr>
          <w:szCs w:val="24"/>
          <w:lang w:val="sr-Cyrl-CS"/>
        </w:rPr>
        <w:t xml:space="preserve">министра одбране – </w:t>
      </w:r>
      <w:r>
        <w:rPr>
          <w:szCs w:val="24"/>
          <w:lang w:val="ru-RU"/>
        </w:rPr>
        <w:t>Сектор за буџет и финансије од 7. јула 2026. године, на три месеца.</w:t>
      </w:r>
    </w:p>
    <w:p w14:paraId="08C9915F" w14:textId="77777777" w:rsidR="00A01971" w:rsidRDefault="00A01971" w:rsidP="00A01971">
      <w:pPr>
        <w:ind w:firstLine="1080"/>
        <w:rPr>
          <w:szCs w:val="24"/>
          <w:lang w:val="sr-Cyrl-CS"/>
        </w:rPr>
      </w:pPr>
    </w:p>
    <w:p w14:paraId="37DAA1F9" w14:textId="77777777" w:rsidR="00A01971" w:rsidRDefault="00A01971" w:rsidP="00A01971">
      <w:pPr>
        <w:jc w:val="center"/>
        <w:rPr>
          <w:szCs w:val="24"/>
          <w:lang w:val="sr-Cyrl-CS"/>
        </w:rPr>
      </w:pPr>
      <w:r>
        <w:rPr>
          <w:szCs w:val="24"/>
          <w:lang w:val="sr-Cyrl-CS"/>
        </w:rPr>
        <w:t>II</w:t>
      </w:r>
    </w:p>
    <w:p w14:paraId="59848EFB" w14:textId="77777777" w:rsidR="00A01971" w:rsidRDefault="00A01971" w:rsidP="00A01971">
      <w:pPr>
        <w:jc w:val="center"/>
        <w:rPr>
          <w:b/>
          <w:szCs w:val="24"/>
          <w:lang w:val="sr-Cyrl-CS"/>
        </w:rPr>
      </w:pPr>
    </w:p>
    <w:p w14:paraId="4D6E1A49" w14:textId="77777777" w:rsidR="00A01971" w:rsidRDefault="00A01971" w:rsidP="00A01971">
      <w:pPr>
        <w:rPr>
          <w:szCs w:val="24"/>
          <w:lang w:val="sr-Cyrl-CS"/>
        </w:rPr>
      </w:pPr>
      <w:r>
        <w:rPr>
          <w:szCs w:val="24"/>
          <w:lang w:val="sr-Cyrl-CS"/>
        </w:rPr>
        <w:tab/>
      </w:r>
      <w:r>
        <w:rPr>
          <w:szCs w:val="24"/>
          <w:lang w:val="sr-Cyrl-CS"/>
        </w:rPr>
        <w:tab/>
        <w:t>Ово решење објавити у „Службеном гласнику Републике Србије”.</w:t>
      </w:r>
    </w:p>
    <w:p w14:paraId="13F339F7" w14:textId="77777777" w:rsidR="00A01971" w:rsidRDefault="00A01971" w:rsidP="00A01971">
      <w:pPr>
        <w:ind w:firstLine="1080"/>
        <w:rPr>
          <w:szCs w:val="24"/>
          <w:lang w:val="sr-Cyrl-CS"/>
        </w:rPr>
      </w:pPr>
    </w:p>
    <w:p w14:paraId="75036B3B" w14:textId="77777777" w:rsidR="00A01971" w:rsidRDefault="00A01971" w:rsidP="00A01971">
      <w:pPr>
        <w:ind w:firstLine="1080"/>
        <w:rPr>
          <w:szCs w:val="24"/>
          <w:lang w:val="sr-Cyrl-CS"/>
        </w:rPr>
      </w:pPr>
    </w:p>
    <w:p w14:paraId="1F35A09C" w14:textId="77777777" w:rsidR="00A01971" w:rsidRPr="00AA18EA" w:rsidRDefault="00A01971" w:rsidP="00A01971">
      <w:pPr>
        <w:rPr>
          <w:rFonts w:cs="Times New Roman"/>
          <w:szCs w:val="24"/>
          <w:lang w:val="ru-RU"/>
        </w:rPr>
      </w:pPr>
      <w:r w:rsidRPr="00AA18EA">
        <w:rPr>
          <w:rFonts w:cs="Times New Roman"/>
          <w:szCs w:val="24"/>
          <w:lang w:val="ru-RU"/>
        </w:rPr>
        <w:t>24 Број: 119-</w:t>
      </w:r>
      <w:r>
        <w:rPr>
          <w:rFonts w:cs="Times New Roman"/>
          <w:szCs w:val="24"/>
          <w:lang w:val="ru-RU"/>
        </w:rPr>
        <w:t>6489</w:t>
      </w:r>
      <w:r w:rsidRPr="00AA18EA">
        <w:rPr>
          <w:rFonts w:cs="Times New Roman"/>
          <w:szCs w:val="24"/>
          <w:lang w:val="ru-RU"/>
        </w:rPr>
        <w:t xml:space="preserve">/2026 </w:t>
      </w:r>
    </w:p>
    <w:p w14:paraId="675F42FB" w14:textId="77777777" w:rsidR="00A01971" w:rsidRDefault="00A01971" w:rsidP="00A01971">
      <w:pPr>
        <w:rPr>
          <w:rFonts w:cs="Times New Roman"/>
          <w:szCs w:val="24"/>
          <w:lang w:val="sr-Cyrl-CS"/>
        </w:rPr>
      </w:pPr>
      <w:r>
        <w:rPr>
          <w:rFonts w:cs="Times New Roman"/>
          <w:szCs w:val="24"/>
          <w:lang w:val="sr-Cyrl-CS"/>
        </w:rPr>
        <w:t xml:space="preserve">У Београду, 2. јула 2026. године  </w:t>
      </w:r>
    </w:p>
    <w:p w14:paraId="4C998DDF" w14:textId="77777777" w:rsidR="00A01971" w:rsidRDefault="00A01971" w:rsidP="00A01971">
      <w:pPr>
        <w:rPr>
          <w:rFonts w:cs="Times New Roman"/>
          <w:b/>
          <w:szCs w:val="24"/>
        </w:rPr>
      </w:pPr>
    </w:p>
    <w:p w14:paraId="39E47310" w14:textId="77777777" w:rsidR="00A01971" w:rsidRDefault="00A01971" w:rsidP="00A01971">
      <w:pPr>
        <w:rPr>
          <w:rFonts w:cs="Times New Roman"/>
          <w:b/>
          <w:szCs w:val="24"/>
        </w:rPr>
      </w:pPr>
    </w:p>
    <w:p w14:paraId="0C1EF87E" w14:textId="77777777" w:rsidR="00A01971" w:rsidRDefault="00A01971" w:rsidP="00A01971">
      <w:pPr>
        <w:jc w:val="center"/>
        <w:rPr>
          <w:rFonts w:cs="Times New Roman"/>
          <w:b/>
          <w:szCs w:val="24"/>
          <w:lang w:val="ru-RU"/>
        </w:rPr>
      </w:pPr>
      <w:r>
        <w:rPr>
          <w:rFonts w:cs="Times New Roman"/>
          <w:b/>
          <w:szCs w:val="24"/>
          <w:lang w:val="ru-RU"/>
        </w:rPr>
        <w:t>В  Л  А  Д  А</w:t>
      </w:r>
    </w:p>
    <w:p w14:paraId="1B2FBEC9" w14:textId="77777777" w:rsidR="00A01971" w:rsidRDefault="00A01971" w:rsidP="00A01971">
      <w:pPr>
        <w:tabs>
          <w:tab w:val="left" w:pos="900"/>
        </w:tabs>
        <w:jc w:val="center"/>
        <w:rPr>
          <w:rFonts w:cs="Times New Roman"/>
          <w:b/>
          <w:szCs w:val="24"/>
          <w:lang w:val="ru-RU"/>
        </w:rPr>
      </w:pPr>
    </w:p>
    <w:p w14:paraId="11B6E3AA" w14:textId="77777777" w:rsidR="00A01971" w:rsidRPr="00C3608B" w:rsidRDefault="00A01971" w:rsidP="00A01971">
      <w:pPr>
        <w:jc w:val="center"/>
        <w:rPr>
          <w:szCs w:val="24"/>
          <w:lang w:val="ru-RU"/>
        </w:rPr>
      </w:pPr>
    </w:p>
    <w:tbl>
      <w:tblPr>
        <w:tblW w:w="0" w:type="auto"/>
        <w:jc w:val="center"/>
        <w:tblLayout w:type="fixed"/>
        <w:tblLook w:val="04A0" w:firstRow="1" w:lastRow="0" w:firstColumn="1" w:lastColumn="0" w:noHBand="0" w:noVBand="1"/>
      </w:tblPr>
      <w:tblGrid>
        <w:gridCol w:w="4360"/>
        <w:gridCol w:w="4360"/>
      </w:tblGrid>
      <w:tr w:rsidR="00A01971" w:rsidRPr="00C3608B" w14:paraId="57FA5C4B" w14:textId="77777777" w:rsidTr="009C1364">
        <w:trPr>
          <w:jc w:val="center"/>
        </w:trPr>
        <w:tc>
          <w:tcPr>
            <w:tcW w:w="4360" w:type="dxa"/>
          </w:tcPr>
          <w:p w14:paraId="30489E8A" w14:textId="77777777" w:rsidR="00A01971" w:rsidRPr="00C3608B" w:rsidRDefault="00A01971" w:rsidP="009C1364">
            <w:pPr>
              <w:tabs>
                <w:tab w:val="left" w:pos="900"/>
              </w:tabs>
              <w:jc w:val="center"/>
              <w:rPr>
                <w:szCs w:val="24"/>
              </w:rPr>
            </w:pPr>
          </w:p>
        </w:tc>
        <w:tc>
          <w:tcPr>
            <w:tcW w:w="4360" w:type="dxa"/>
            <w:hideMark/>
          </w:tcPr>
          <w:p w14:paraId="6CF6ED4C" w14:textId="77777777" w:rsidR="00A01971" w:rsidRPr="00C3608B" w:rsidRDefault="00A01971" w:rsidP="009C1364">
            <w:pPr>
              <w:tabs>
                <w:tab w:val="left" w:pos="-110"/>
              </w:tabs>
              <w:jc w:val="center"/>
              <w:rPr>
                <w:szCs w:val="24"/>
                <w:lang w:val="sr-Cyrl-RS"/>
              </w:rPr>
            </w:pPr>
            <w:r w:rsidRPr="00C3608B">
              <w:rPr>
                <w:rFonts w:cs="Times New Roman"/>
                <w:szCs w:val="24"/>
              </w:rPr>
              <w:t xml:space="preserve">ПОТПРЕДСЕДНИК </w:t>
            </w:r>
            <w:r w:rsidRPr="00C3608B">
              <w:rPr>
                <w:rFonts w:cs="Times New Roman"/>
                <w:szCs w:val="24"/>
                <w:lang w:val="sr-Cyrl-RS"/>
              </w:rPr>
              <w:t>ВЛАДЕ</w:t>
            </w:r>
          </w:p>
        </w:tc>
      </w:tr>
      <w:tr w:rsidR="00A01971" w:rsidRPr="00C3608B" w14:paraId="35EA9D8E" w14:textId="77777777" w:rsidTr="009C1364">
        <w:trPr>
          <w:jc w:val="center"/>
        </w:trPr>
        <w:tc>
          <w:tcPr>
            <w:tcW w:w="4360" w:type="dxa"/>
          </w:tcPr>
          <w:p w14:paraId="3AB38170" w14:textId="77777777" w:rsidR="00A01971" w:rsidRPr="00C3608B" w:rsidRDefault="00A01971" w:rsidP="009C1364">
            <w:pPr>
              <w:tabs>
                <w:tab w:val="left" w:pos="900"/>
              </w:tabs>
              <w:jc w:val="center"/>
              <w:rPr>
                <w:szCs w:val="24"/>
              </w:rPr>
            </w:pPr>
          </w:p>
        </w:tc>
        <w:tc>
          <w:tcPr>
            <w:tcW w:w="4360" w:type="dxa"/>
          </w:tcPr>
          <w:p w14:paraId="13797783" w14:textId="77777777" w:rsidR="00A01971" w:rsidRPr="00C3608B" w:rsidRDefault="00A01971" w:rsidP="009C1364">
            <w:pPr>
              <w:tabs>
                <w:tab w:val="left" w:pos="900"/>
              </w:tabs>
              <w:rPr>
                <w:szCs w:val="24"/>
              </w:rPr>
            </w:pPr>
          </w:p>
        </w:tc>
      </w:tr>
      <w:tr w:rsidR="00A01971" w:rsidRPr="00C3608B" w14:paraId="7FFAB86D" w14:textId="77777777" w:rsidTr="009C1364">
        <w:trPr>
          <w:jc w:val="center"/>
        </w:trPr>
        <w:tc>
          <w:tcPr>
            <w:tcW w:w="4360" w:type="dxa"/>
          </w:tcPr>
          <w:p w14:paraId="04AB1693" w14:textId="77777777" w:rsidR="00A01971" w:rsidRPr="00C3608B" w:rsidRDefault="00A01971" w:rsidP="009C1364">
            <w:pPr>
              <w:tabs>
                <w:tab w:val="left" w:pos="900"/>
              </w:tabs>
              <w:jc w:val="center"/>
              <w:rPr>
                <w:szCs w:val="24"/>
              </w:rPr>
            </w:pPr>
          </w:p>
        </w:tc>
        <w:tc>
          <w:tcPr>
            <w:tcW w:w="4360" w:type="dxa"/>
          </w:tcPr>
          <w:p w14:paraId="328DAB8B" w14:textId="77777777" w:rsidR="00A01971" w:rsidRPr="00C3608B" w:rsidRDefault="00A01971" w:rsidP="009C1364">
            <w:pPr>
              <w:tabs>
                <w:tab w:val="left" w:pos="900"/>
              </w:tabs>
              <w:jc w:val="center"/>
              <w:rPr>
                <w:szCs w:val="24"/>
              </w:rPr>
            </w:pPr>
          </w:p>
        </w:tc>
      </w:tr>
      <w:tr w:rsidR="00A01971" w:rsidRPr="00C3608B" w14:paraId="7437E593" w14:textId="77777777" w:rsidTr="009C1364">
        <w:trPr>
          <w:jc w:val="center"/>
        </w:trPr>
        <w:tc>
          <w:tcPr>
            <w:tcW w:w="4360" w:type="dxa"/>
          </w:tcPr>
          <w:p w14:paraId="508231FF" w14:textId="77777777" w:rsidR="00A01971" w:rsidRPr="00C3608B" w:rsidRDefault="00A01971" w:rsidP="009C1364">
            <w:pPr>
              <w:tabs>
                <w:tab w:val="left" w:pos="900"/>
              </w:tabs>
              <w:jc w:val="center"/>
              <w:rPr>
                <w:szCs w:val="24"/>
              </w:rPr>
            </w:pPr>
          </w:p>
        </w:tc>
        <w:tc>
          <w:tcPr>
            <w:tcW w:w="4360" w:type="dxa"/>
            <w:hideMark/>
          </w:tcPr>
          <w:p w14:paraId="2DC4DBFB" w14:textId="77777777" w:rsidR="00A01971" w:rsidRPr="00C3608B" w:rsidRDefault="00A01971" w:rsidP="009C1364">
            <w:pPr>
              <w:tabs>
                <w:tab w:val="left" w:pos="0"/>
              </w:tabs>
              <w:jc w:val="center"/>
              <w:rPr>
                <w:bCs/>
                <w:szCs w:val="24"/>
                <w:lang w:val="sr-Cyrl-RS"/>
              </w:rPr>
            </w:pPr>
            <w:r w:rsidRPr="00C3608B">
              <w:rPr>
                <w:rFonts w:cs="Times New Roman"/>
                <w:bCs/>
                <w:szCs w:val="24"/>
                <w:lang w:val="sr-Cyrl-CS"/>
              </w:rPr>
              <w:t>Ивица Дачић</w:t>
            </w:r>
          </w:p>
        </w:tc>
      </w:tr>
    </w:tbl>
    <w:p w14:paraId="1F6F3DDA" w14:textId="77777777" w:rsidR="00A01971" w:rsidRDefault="00A01971" w:rsidP="00A01971">
      <w:pPr>
        <w:tabs>
          <w:tab w:val="left" w:pos="1440"/>
        </w:tabs>
        <w:rPr>
          <w:b/>
          <w:bCs/>
          <w:szCs w:val="24"/>
          <w:lang w:val="sr-Latn-RS" w:eastAsia="sr-Cyrl-CS"/>
        </w:rPr>
        <w:sectPr w:rsidR="00A01971" w:rsidSect="00F35CBB">
          <w:pgSz w:w="12240" w:h="15840"/>
          <w:pgMar w:top="1080" w:right="1440" w:bottom="1440" w:left="1440" w:header="708" w:footer="708" w:gutter="0"/>
          <w:cols w:space="708"/>
          <w:docGrid w:linePitch="360"/>
        </w:sectPr>
      </w:pPr>
    </w:p>
    <w:p w14:paraId="09A49B02" w14:textId="77777777" w:rsidR="00A01971" w:rsidRDefault="00A01971" w:rsidP="00A01971">
      <w:pPr>
        <w:jc w:val="right"/>
        <w:rPr>
          <w:lang w:val="ru-RU"/>
        </w:rPr>
      </w:pPr>
    </w:p>
    <w:p w14:paraId="0ADB41CB" w14:textId="77777777" w:rsidR="00A01971" w:rsidRPr="00FC498F" w:rsidRDefault="00A01971" w:rsidP="00A01971">
      <w:pPr>
        <w:jc w:val="right"/>
        <w:rPr>
          <w:szCs w:val="24"/>
          <w:lang w:val="ru-RU"/>
        </w:rPr>
      </w:pPr>
    </w:p>
    <w:p w14:paraId="1877C6B7" w14:textId="77777777" w:rsidR="00A01971" w:rsidRDefault="00A01971" w:rsidP="00A01971">
      <w:pPr>
        <w:jc w:val="right"/>
        <w:rPr>
          <w:lang w:val="ru-RU"/>
        </w:rPr>
      </w:pPr>
    </w:p>
    <w:p w14:paraId="460F1646" w14:textId="77777777" w:rsidR="00A01971" w:rsidRDefault="00A01971" w:rsidP="00A01971">
      <w:pPr>
        <w:tabs>
          <w:tab w:val="left" w:pos="0"/>
        </w:tabs>
        <w:rPr>
          <w:lang w:val="ru-RU"/>
        </w:rPr>
      </w:pPr>
      <w:r>
        <w:rPr>
          <w:lang w:val="ru-RU"/>
        </w:rPr>
        <w:tab/>
      </w:r>
      <w:r>
        <w:rPr>
          <w:lang w:val="ru-RU"/>
        </w:rPr>
        <w:tab/>
        <w:t xml:space="preserve">На основу члана </w:t>
      </w:r>
      <w:r>
        <w:rPr>
          <w:lang w:val="sr-Cyrl-RS"/>
        </w:rPr>
        <w:t>25</w:t>
      </w:r>
      <w:r>
        <w:rPr>
          <w:lang w:val="ru-RU"/>
        </w:rPr>
        <w:t xml:space="preserve">. став </w:t>
      </w:r>
      <w:r>
        <w:rPr>
          <w:lang w:val="sr-Cyrl-CS"/>
        </w:rPr>
        <w:t>3</w:t>
      </w:r>
      <w:r>
        <w:rPr>
          <w:lang w:val="ru-RU"/>
        </w:rPr>
        <w:t xml:space="preserve">. Закона о државној управи („Службени гласник РС”, бр. 79/05, 101/07, 95/10, 99/14, 30/18 </w:t>
      </w:r>
      <w:r>
        <w:rPr>
          <w:lang w:val="sr-Cyrl-CS"/>
        </w:rPr>
        <w:t>– др. закон и 47/18</w:t>
      </w:r>
      <w:r>
        <w:rPr>
          <w:lang w:val="ru-RU"/>
        </w:rPr>
        <w:t xml:space="preserve">),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ru-RU"/>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4BD65352" w14:textId="77777777" w:rsidR="00A01971" w:rsidRDefault="00A01971" w:rsidP="00A01971">
      <w:pPr>
        <w:rPr>
          <w:lang w:val="ru-RU"/>
        </w:rPr>
      </w:pPr>
    </w:p>
    <w:p w14:paraId="78474D19" w14:textId="77777777" w:rsidR="00A01971" w:rsidRDefault="00A01971" w:rsidP="00A01971">
      <w:pPr>
        <w:tabs>
          <w:tab w:val="left" w:pos="0"/>
        </w:tabs>
        <w:rPr>
          <w:lang w:val="sr-Cyrl-CS"/>
        </w:rPr>
      </w:pPr>
      <w:r>
        <w:tab/>
      </w:r>
      <w:r>
        <w:tab/>
      </w:r>
      <w:r>
        <w:rPr>
          <w:lang w:val="sr-Cyrl-CS"/>
        </w:rPr>
        <w:t>Влада доноси</w:t>
      </w:r>
    </w:p>
    <w:p w14:paraId="6265AFE4" w14:textId="77777777" w:rsidR="00A01971" w:rsidRDefault="00A01971" w:rsidP="00A01971">
      <w:pPr>
        <w:ind w:firstLine="1080"/>
        <w:rPr>
          <w:lang w:val="sr-Cyrl-CS"/>
        </w:rPr>
      </w:pPr>
    </w:p>
    <w:p w14:paraId="7219A8C0" w14:textId="77777777" w:rsidR="00A01971" w:rsidRDefault="00A01971" w:rsidP="00A01971">
      <w:pPr>
        <w:jc w:val="center"/>
        <w:rPr>
          <w:b/>
          <w:lang w:val="sr-Cyrl-CS"/>
        </w:rPr>
      </w:pPr>
      <w:r>
        <w:rPr>
          <w:b/>
          <w:lang w:val="sr-Cyrl-CS"/>
        </w:rPr>
        <w:t>Р Е Ш Е Њ Е</w:t>
      </w:r>
    </w:p>
    <w:p w14:paraId="5D6BAF4E" w14:textId="77777777" w:rsidR="00A01971" w:rsidRDefault="00A01971" w:rsidP="00A01971">
      <w:pPr>
        <w:jc w:val="center"/>
        <w:rPr>
          <w:b/>
          <w:lang w:val="sr-Cyrl-CS"/>
        </w:rPr>
      </w:pPr>
    </w:p>
    <w:p w14:paraId="0731305C" w14:textId="77777777" w:rsidR="00A01971" w:rsidRDefault="00A01971" w:rsidP="00A01971">
      <w:pPr>
        <w:pStyle w:val="BodyText2"/>
        <w:spacing w:after="0" w:line="240" w:lineRule="auto"/>
        <w:contextualSpacing/>
        <w:jc w:val="center"/>
        <w:rPr>
          <w:rFonts w:cs="Times New Roman"/>
          <w:b/>
          <w:szCs w:val="24"/>
          <w:lang w:val="sr-Cyrl-RS"/>
        </w:rPr>
      </w:pPr>
      <w:r>
        <w:rPr>
          <w:rFonts w:cs="Times New Roman"/>
          <w:b/>
          <w:szCs w:val="24"/>
          <w:lang w:val="sr-Cyrl-CS"/>
        </w:rPr>
        <w:t xml:space="preserve">О ПОСТАВЉЕЊУ ВРШИОЦА ДУЖНОСТИ </w:t>
      </w:r>
      <w:r>
        <w:rPr>
          <w:rFonts w:cs="Times New Roman"/>
          <w:b/>
          <w:szCs w:val="24"/>
          <w:lang w:val="sr-Cyrl-RS"/>
        </w:rPr>
        <w:t>ПОМОЋНИКА МИНИСТРА</w:t>
      </w:r>
    </w:p>
    <w:p w14:paraId="0518F7EA" w14:textId="77777777" w:rsidR="00A01971" w:rsidRDefault="00A01971" w:rsidP="00A01971">
      <w:pPr>
        <w:ind w:firstLine="1080"/>
        <w:jc w:val="center"/>
        <w:rPr>
          <w:rFonts w:cs="Times New Roman"/>
          <w:b/>
          <w:szCs w:val="24"/>
          <w:lang w:val="sr-Cyrl-RS"/>
        </w:rPr>
      </w:pPr>
      <w:r>
        <w:rPr>
          <w:rFonts w:cs="Times New Roman"/>
          <w:b/>
          <w:szCs w:val="24"/>
          <w:lang w:val="sr-Cyrl-RS"/>
        </w:rPr>
        <w:t>ЗА ЕВРОПСКЕ ИНТЕГРАЦИЈЕ</w:t>
      </w:r>
    </w:p>
    <w:p w14:paraId="29EB9238" w14:textId="77777777" w:rsidR="00A01971" w:rsidRDefault="00A01971" w:rsidP="00A01971">
      <w:pPr>
        <w:ind w:firstLine="1080"/>
        <w:jc w:val="center"/>
        <w:rPr>
          <w:lang w:val="sr-Cyrl-CS"/>
        </w:rPr>
      </w:pPr>
    </w:p>
    <w:p w14:paraId="4D552963" w14:textId="77777777" w:rsidR="00A01971" w:rsidRDefault="00A01971" w:rsidP="00A01971">
      <w:pPr>
        <w:jc w:val="center"/>
        <w:rPr>
          <w:lang w:val="sr-Cyrl-CS"/>
        </w:rPr>
      </w:pPr>
      <w:r>
        <w:rPr>
          <w:lang w:val="sr-Cyrl-CS"/>
        </w:rPr>
        <w:t>I</w:t>
      </w:r>
    </w:p>
    <w:p w14:paraId="572199E6" w14:textId="77777777" w:rsidR="00A01971" w:rsidRPr="002F183B" w:rsidRDefault="00A01971" w:rsidP="00A01971">
      <w:pPr>
        <w:jc w:val="center"/>
        <w:rPr>
          <w:szCs w:val="24"/>
          <w:lang w:val="sr-Cyrl-CS"/>
        </w:rPr>
      </w:pPr>
    </w:p>
    <w:p w14:paraId="3F19EBB7" w14:textId="77777777" w:rsidR="00A01971" w:rsidRPr="002F183B" w:rsidRDefault="00A01971" w:rsidP="00A01971">
      <w:pPr>
        <w:tabs>
          <w:tab w:val="left" w:pos="0"/>
        </w:tabs>
        <w:rPr>
          <w:szCs w:val="24"/>
          <w:lang w:val="sr-Cyrl-CS"/>
        </w:rPr>
      </w:pPr>
      <w:r w:rsidRPr="002F183B">
        <w:rPr>
          <w:szCs w:val="24"/>
          <w:lang w:val="sr-Cyrl-CS"/>
        </w:rPr>
        <w:tab/>
      </w:r>
      <w:r w:rsidRPr="002F183B">
        <w:rPr>
          <w:szCs w:val="24"/>
        </w:rPr>
        <w:tab/>
      </w:r>
      <w:r w:rsidRPr="002F183B">
        <w:rPr>
          <w:szCs w:val="24"/>
          <w:lang w:val="sr-Cyrl-CS"/>
        </w:rPr>
        <w:t xml:space="preserve">Поставља се Немања Мартиновић за </w:t>
      </w:r>
      <w:r w:rsidRPr="002F183B">
        <w:rPr>
          <w:szCs w:val="24"/>
          <w:lang w:val="ru-RU"/>
        </w:rPr>
        <w:t xml:space="preserve">вршиоца дужности помоћника </w:t>
      </w:r>
      <w:r w:rsidRPr="002F183B">
        <w:rPr>
          <w:szCs w:val="24"/>
          <w:lang w:val="sr-Cyrl-CS"/>
        </w:rPr>
        <w:t xml:space="preserve">министра </w:t>
      </w:r>
      <w:r w:rsidRPr="002F183B">
        <w:rPr>
          <w:rFonts w:cs="Times New Roman"/>
          <w:szCs w:val="24"/>
          <w:lang w:val="sr-Cyrl-RS"/>
        </w:rPr>
        <w:t>за европске интеграције</w:t>
      </w:r>
      <w:r w:rsidRPr="002F183B">
        <w:rPr>
          <w:rFonts w:cs="Times New Roman"/>
          <w:szCs w:val="24"/>
          <w:lang w:val="sr-Cyrl-CS"/>
        </w:rPr>
        <w:t xml:space="preserve"> </w:t>
      </w:r>
      <w:r w:rsidRPr="002F183B">
        <w:rPr>
          <w:szCs w:val="24"/>
          <w:lang w:val="sr-Cyrl-CS"/>
        </w:rPr>
        <w:t xml:space="preserve">– </w:t>
      </w:r>
      <w:r w:rsidRPr="002F183B">
        <w:rPr>
          <w:rFonts w:cs="Times New Roman"/>
          <w:szCs w:val="24"/>
          <w:lang w:val="sr-Cyrl-CS"/>
        </w:rPr>
        <w:t>Сектор за програме европске територијалне сарадње</w:t>
      </w:r>
      <w:r>
        <w:rPr>
          <w:rFonts w:cs="Times New Roman"/>
          <w:szCs w:val="24"/>
          <w:lang w:val="sr-Cyrl-CS"/>
        </w:rPr>
        <w:t xml:space="preserve"> од 6. јула 2026. године, на три месеца.</w:t>
      </w:r>
    </w:p>
    <w:p w14:paraId="6074992E" w14:textId="77777777" w:rsidR="00A01971" w:rsidRDefault="00A01971" w:rsidP="00A01971">
      <w:pPr>
        <w:ind w:firstLine="1080"/>
        <w:rPr>
          <w:lang w:val="sr-Cyrl-CS"/>
        </w:rPr>
      </w:pPr>
    </w:p>
    <w:p w14:paraId="74256169" w14:textId="77777777" w:rsidR="00A01971" w:rsidRDefault="00A01971" w:rsidP="00A01971">
      <w:pPr>
        <w:jc w:val="center"/>
        <w:rPr>
          <w:lang w:val="sr-Cyrl-CS"/>
        </w:rPr>
      </w:pPr>
      <w:r>
        <w:rPr>
          <w:lang w:val="sr-Cyrl-CS"/>
        </w:rPr>
        <w:t>II</w:t>
      </w:r>
    </w:p>
    <w:p w14:paraId="5916E1F8" w14:textId="77777777" w:rsidR="00A01971" w:rsidRDefault="00A01971" w:rsidP="00A01971">
      <w:pPr>
        <w:jc w:val="center"/>
        <w:rPr>
          <w:b/>
          <w:lang w:val="sr-Cyrl-CS"/>
        </w:rPr>
      </w:pPr>
    </w:p>
    <w:p w14:paraId="5DE7C56D" w14:textId="77777777" w:rsidR="00A01971" w:rsidRDefault="00A01971" w:rsidP="00A01971">
      <w:pPr>
        <w:tabs>
          <w:tab w:val="left" w:pos="0"/>
        </w:tabs>
        <w:rPr>
          <w:lang w:val="sr-Cyrl-CS"/>
        </w:rPr>
      </w:pPr>
      <w:r>
        <w:rPr>
          <w:lang w:val="sr-Cyrl-CS"/>
        </w:rPr>
        <w:tab/>
      </w:r>
      <w:r>
        <w:tab/>
      </w:r>
      <w:r>
        <w:rPr>
          <w:lang w:val="sr-Cyrl-CS"/>
        </w:rPr>
        <w:t>Ово решење објавити у „Службеном гласнику Републике Србије”.</w:t>
      </w:r>
    </w:p>
    <w:p w14:paraId="1F8DDABD" w14:textId="77777777" w:rsidR="00A01971" w:rsidRDefault="00A01971" w:rsidP="00A01971">
      <w:pPr>
        <w:ind w:firstLine="1080"/>
        <w:rPr>
          <w:lang w:val="sr-Cyrl-CS"/>
        </w:rPr>
      </w:pPr>
    </w:p>
    <w:p w14:paraId="200D4CF8" w14:textId="77777777" w:rsidR="00A01971" w:rsidRDefault="00A01971" w:rsidP="00A01971">
      <w:pPr>
        <w:ind w:firstLine="1080"/>
        <w:rPr>
          <w:lang w:val="sr-Cyrl-CS"/>
        </w:rPr>
      </w:pPr>
    </w:p>
    <w:p w14:paraId="394E846F" w14:textId="77777777" w:rsidR="00A01971" w:rsidRPr="00AA18EA" w:rsidRDefault="00A01971" w:rsidP="00A01971">
      <w:pPr>
        <w:rPr>
          <w:rFonts w:cs="Times New Roman"/>
          <w:szCs w:val="24"/>
          <w:lang w:val="ru-RU"/>
        </w:rPr>
      </w:pPr>
      <w:r w:rsidRPr="00AA18EA">
        <w:rPr>
          <w:rFonts w:cs="Times New Roman"/>
          <w:szCs w:val="24"/>
          <w:lang w:val="ru-RU"/>
        </w:rPr>
        <w:t>24 Број: 119-</w:t>
      </w:r>
      <w:r>
        <w:rPr>
          <w:rFonts w:cs="Times New Roman"/>
          <w:szCs w:val="24"/>
          <w:lang w:val="ru-RU"/>
        </w:rPr>
        <w:t>6490</w:t>
      </w:r>
      <w:r w:rsidRPr="00AA18EA">
        <w:rPr>
          <w:rFonts w:cs="Times New Roman"/>
          <w:szCs w:val="24"/>
          <w:lang w:val="ru-RU"/>
        </w:rPr>
        <w:t xml:space="preserve">/2026 </w:t>
      </w:r>
    </w:p>
    <w:p w14:paraId="143B74F6" w14:textId="77777777" w:rsidR="00A01971" w:rsidRDefault="00A01971" w:rsidP="00A01971">
      <w:pPr>
        <w:rPr>
          <w:rFonts w:cs="Times New Roman"/>
          <w:szCs w:val="24"/>
          <w:lang w:val="sr-Cyrl-CS"/>
        </w:rPr>
      </w:pPr>
      <w:r>
        <w:rPr>
          <w:rFonts w:cs="Times New Roman"/>
          <w:szCs w:val="24"/>
          <w:lang w:val="sr-Cyrl-CS"/>
        </w:rPr>
        <w:t xml:space="preserve">У Београду, 2. јула 2026. године  </w:t>
      </w:r>
    </w:p>
    <w:p w14:paraId="4802C4A7" w14:textId="77777777" w:rsidR="00A01971" w:rsidRDefault="00A01971" w:rsidP="00A01971">
      <w:pPr>
        <w:rPr>
          <w:rFonts w:cs="Times New Roman"/>
          <w:b/>
          <w:szCs w:val="24"/>
        </w:rPr>
      </w:pPr>
    </w:p>
    <w:p w14:paraId="2D3F18DB" w14:textId="77777777" w:rsidR="00A01971" w:rsidRDefault="00A01971" w:rsidP="00A01971">
      <w:pPr>
        <w:rPr>
          <w:rFonts w:cs="Times New Roman"/>
          <w:b/>
          <w:szCs w:val="24"/>
        </w:rPr>
      </w:pPr>
    </w:p>
    <w:p w14:paraId="68A94965" w14:textId="77777777" w:rsidR="00A01971" w:rsidRDefault="00A01971" w:rsidP="00A01971">
      <w:pPr>
        <w:jc w:val="center"/>
        <w:rPr>
          <w:rFonts w:cs="Times New Roman"/>
          <w:b/>
          <w:szCs w:val="24"/>
          <w:lang w:val="ru-RU"/>
        </w:rPr>
      </w:pPr>
      <w:r>
        <w:rPr>
          <w:rFonts w:cs="Times New Roman"/>
          <w:b/>
          <w:szCs w:val="24"/>
          <w:lang w:val="ru-RU"/>
        </w:rPr>
        <w:t>В  Л  А  Д  А</w:t>
      </w:r>
    </w:p>
    <w:p w14:paraId="41719E9A" w14:textId="77777777" w:rsidR="00A01971" w:rsidRDefault="00A01971" w:rsidP="00A01971">
      <w:pPr>
        <w:tabs>
          <w:tab w:val="left" w:pos="900"/>
        </w:tabs>
        <w:jc w:val="center"/>
        <w:rPr>
          <w:rFonts w:cs="Times New Roman"/>
          <w:b/>
          <w:szCs w:val="24"/>
          <w:lang w:val="ru-RU"/>
        </w:rPr>
      </w:pPr>
    </w:p>
    <w:p w14:paraId="3EDE5DE6" w14:textId="77777777" w:rsidR="00A01971" w:rsidRPr="00C3608B" w:rsidRDefault="00A01971" w:rsidP="00A01971">
      <w:pPr>
        <w:jc w:val="center"/>
        <w:rPr>
          <w:szCs w:val="24"/>
          <w:lang w:val="ru-RU"/>
        </w:rPr>
      </w:pPr>
    </w:p>
    <w:tbl>
      <w:tblPr>
        <w:tblW w:w="0" w:type="auto"/>
        <w:jc w:val="center"/>
        <w:tblLayout w:type="fixed"/>
        <w:tblLook w:val="04A0" w:firstRow="1" w:lastRow="0" w:firstColumn="1" w:lastColumn="0" w:noHBand="0" w:noVBand="1"/>
      </w:tblPr>
      <w:tblGrid>
        <w:gridCol w:w="4360"/>
        <w:gridCol w:w="4360"/>
      </w:tblGrid>
      <w:tr w:rsidR="00A01971" w:rsidRPr="00C3608B" w14:paraId="79E331E5" w14:textId="77777777" w:rsidTr="009C1364">
        <w:trPr>
          <w:jc w:val="center"/>
        </w:trPr>
        <w:tc>
          <w:tcPr>
            <w:tcW w:w="4360" w:type="dxa"/>
          </w:tcPr>
          <w:p w14:paraId="73C5263B" w14:textId="77777777" w:rsidR="00A01971" w:rsidRPr="00C3608B" w:rsidRDefault="00A01971" w:rsidP="009C1364">
            <w:pPr>
              <w:tabs>
                <w:tab w:val="left" w:pos="900"/>
              </w:tabs>
              <w:jc w:val="center"/>
              <w:rPr>
                <w:szCs w:val="24"/>
              </w:rPr>
            </w:pPr>
          </w:p>
        </w:tc>
        <w:tc>
          <w:tcPr>
            <w:tcW w:w="4360" w:type="dxa"/>
            <w:hideMark/>
          </w:tcPr>
          <w:p w14:paraId="6D5891ED" w14:textId="77777777" w:rsidR="00A01971" w:rsidRPr="00C3608B" w:rsidRDefault="00A01971" w:rsidP="009C1364">
            <w:pPr>
              <w:tabs>
                <w:tab w:val="left" w:pos="-110"/>
              </w:tabs>
              <w:jc w:val="center"/>
              <w:rPr>
                <w:szCs w:val="24"/>
                <w:lang w:val="sr-Cyrl-RS"/>
              </w:rPr>
            </w:pPr>
            <w:r w:rsidRPr="00C3608B">
              <w:rPr>
                <w:rFonts w:cs="Times New Roman"/>
                <w:szCs w:val="24"/>
              </w:rPr>
              <w:t xml:space="preserve">ПОТПРЕДСЕДНИК </w:t>
            </w:r>
            <w:r w:rsidRPr="00C3608B">
              <w:rPr>
                <w:rFonts w:cs="Times New Roman"/>
                <w:szCs w:val="24"/>
                <w:lang w:val="sr-Cyrl-RS"/>
              </w:rPr>
              <w:t>ВЛАДЕ</w:t>
            </w:r>
          </w:p>
        </w:tc>
      </w:tr>
      <w:tr w:rsidR="00A01971" w:rsidRPr="00C3608B" w14:paraId="7D44257C" w14:textId="77777777" w:rsidTr="009C1364">
        <w:trPr>
          <w:jc w:val="center"/>
        </w:trPr>
        <w:tc>
          <w:tcPr>
            <w:tcW w:w="4360" w:type="dxa"/>
          </w:tcPr>
          <w:p w14:paraId="1BFE27B0" w14:textId="77777777" w:rsidR="00A01971" w:rsidRPr="00C3608B" w:rsidRDefault="00A01971" w:rsidP="009C1364">
            <w:pPr>
              <w:tabs>
                <w:tab w:val="left" w:pos="900"/>
              </w:tabs>
              <w:jc w:val="center"/>
              <w:rPr>
                <w:szCs w:val="24"/>
              </w:rPr>
            </w:pPr>
          </w:p>
        </w:tc>
        <w:tc>
          <w:tcPr>
            <w:tcW w:w="4360" w:type="dxa"/>
          </w:tcPr>
          <w:p w14:paraId="00454A68" w14:textId="77777777" w:rsidR="00A01971" w:rsidRPr="00C3608B" w:rsidRDefault="00A01971" w:rsidP="009C1364">
            <w:pPr>
              <w:tabs>
                <w:tab w:val="left" w:pos="900"/>
              </w:tabs>
              <w:rPr>
                <w:szCs w:val="24"/>
              </w:rPr>
            </w:pPr>
          </w:p>
        </w:tc>
      </w:tr>
      <w:tr w:rsidR="00A01971" w:rsidRPr="00C3608B" w14:paraId="4DEA4B51" w14:textId="77777777" w:rsidTr="009C1364">
        <w:trPr>
          <w:jc w:val="center"/>
        </w:trPr>
        <w:tc>
          <w:tcPr>
            <w:tcW w:w="4360" w:type="dxa"/>
          </w:tcPr>
          <w:p w14:paraId="3A5EFE9C" w14:textId="77777777" w:rsidR="00A01971" w:rsidRPr="00C3608B" w:rsidRDefault="00A01971" w:rsidP="009C1364">
            <w:pPr>
              <w:tabs>
                <w:tab w:val="left" w:pos="900"/>
              </w:tabs>
              <w:jc w:val="center"/>
              <w:rPr>
                <w:szCs w:val="24"/>
              </w:rPr>
            </w:pPr>
          </w:p>
        </w:tc>
        <w:tc>
          <w:tcPr>
            <w:tcW w:w="4360" w:type="dxa"/>
          </w:tcPr>
          <w:p w14:paraId="695A7292" w14:textId="77777777" w:rsidR="00A01971" w:rsidRPr="00C3608B" w:rsidRDefault="00A01971" w:rsidP="009C1364">
            <w:pPr>
              <w:tabs>
                <w:tab w:val="left" w:pos="900"/>
              </w:tabs>
              <w:jc w:val="center"/>
              <w:rPr>
                <w:szCs w:val="24"/>
              </w:rPr>
            </w:pPr>
          </w:p>
        </w:tc>
      </w:tr>
      <w:tr w:rsidR="00A01971" w:rsidRPr="00C3608B" w14:paraId="55EF7403" w14:textId="77777777" w:rsidTr="009C1364">
        <w:trPr>
          <w:jc w:val="center"/>
        </w:trPr>
        <w:tc>
          <w:tcPr>
            <w:tcW w:w="4360" w:type="dxa"/>
          </w:tcPr>
          <w:p w14:paraId="30583B11" w14:textId="77777777" w:rsidR="00A01971" w:rsidRPr="00C3608B" w:rsidRDefault="00A01971" w:rsidP="009C1364">
            <w:pPr>
              <w:tabs>
                <w:tab w:val="left" w:pos="900"/>
              </w:tabs>
              <w:jc w:val="center"/>
              <w:rPr>
                <w:szCs w:val="24"/>
              </w:rPr>
            </w:pPr>
          </w:p>
        </w:tc>
        <w:tc>
          <w:tcPr>
            <w:tcW w:w="4360" w:type="dxa"/>
            <w:hideMark/>
          </w:tcPr>
          <w:p w14:paraId="43DED072" w14:textId="77777777" w:rsidR="00A01971" w:rsidRPr="00C3608B" w:rsidRDefault="00A01971" w:rsidP="009C1364">
            <w:pPr>
              <w:tabs>
                <w:tab w:val="left" w:pos="0"/>
              </w:tabs>
              <w:jc w:val="center"/>
              <w:rPr>
                <w:bCs/>
                <w:szCs w:val="24"/>
                <w:lang w:val="sr-Cyrl-RS"/>
              </w:rPr>
            </w:pPr>
            <w:r w:rsidRPr="00C3608B">
              <w:rPr>
                <w:rFonts w:cs="Times New Roman"/>
                <w:bCs/>
                <w:szCs w:val="24"/>
                <w:lang w:val="sr-Cyrl-CS"/>
              </w:rPr>
              <w:t>Ивица Дачић</w:t>
            </w:r>
          </w:p>
        </w:tc>
      </w:tr>
    </w:tbl>
    <w:p w14:paraId="5E4285AF" w14:textId="77777777" w:rsidR="00A01971" w:rsidRDefault="00A01971" w:rsidP="00A01971">
      <w:pPr>
        <w:tabs>
          <w:tab w:val="left" w:pos="1440"/>
        </w:tabs>
        <w:rPr>
          <w:b/>
          <w:bCs/>
          <w:szCs w:val="24"/>
          <w:lang w:val="sr-Latn-RS" w:eastAsia="sr-Cyrl-CS"/>
        </w:rPr>
        <w:sectPr w:rsidR="00A01971" w:rsidSect="00F35CBB">
          <w:pgSz w:w="12240" w:h="15840"/>
          <w:pgMar w:top="1080" w:right="1440" w:bottom="1440" w:left="1440" w:header="708" w:footer="708" w:gutter="0"/>
          <w:cols w:space="708"/>
          <w:docGrid w:linePitch="360"/>
        </w:sectPr>
      </w:pPr>
    </w:p>
    <w:p w14:paraId="390F684F" w14:textId="77777777" w:rsidR="00A01971" w:rsidRDefault="00A01971" w:rsidP="00A01971">
      <w:pPr>
        <w:jc w:val="right"/>
        <w:rPr>
          <w:lang w:val="ru-RU"/>
        </w:rPr>
      </w:pPr>
    </w:p>
    <w:p w14:paraId="1F218175" w14:textId="77777777" w:rsidR="00A01971" w:rsidRPr="00FC498F" w:rsidRDefault="00A01971" w:rsidP="00A01971">
      <w:pPr>
        <w:jc w:val="right"/>
        <w:rPr>
          <w:szCs w:val="24"/>
          <w:lang w:val="ru-RU"/>
        </w:rPr>
      </w:pPr>
    </w:p>
    <w:p w14:paraId="6370286A" w14:textId="77777777" w:rsidR="00A01971" w:rsidRPr="00FC498F" w:rsidRDefault="00A01971" w:rsidP="00A01971">
      <w:pPr>
        <w:jc w:val="right"/>
        <w:rPr>
          <w:szCs w:val="24"/>
          <w:lang w:val="ru-RU"/>
        </w:rPr>
      </w:pPr>
    </w:p>
    <w:p w14:paraId="60CB4C36" w14:textId="77777777" w:rsidR="00A01971" w:rsidRPr="00FC498F" w:rsidRDefault="00A01971" w:rsidP="00A01971">
      <w:pPr>
        <w:tabs>
          <w:tab w:val="left" w:pos="0"/>
        </w:tabs>
        <w:rPr>
          <w:szCs w:val="24"/>
          <w:lang w:val="ru-RU"/>
        </w:rPr>
      </w:pPr>
      <w:r w:rsidRPr="00FC498F">
        <w:rPr>
          <w:szCs w:val="24"/>
          <w:lang w:val="ru-RU"/>
        </w:rPr>
        <w:tab/>
      </w:r>
      <w:r w:rsidRPr="00FC498F">
        <w:rPr>
          <w:szCs w:val="24"/>
          <w:lang w:val="ru-RU"/>
        </w:rPr>
        <w:tab/>
        <w:t xml:space="preserve">На основу члана </w:t>
      </w:r>
      <w:r w:rsidRPr="00FC498F">
        <w:rPr>
          <w:szCs w:val="24"/>
          <w:lang w:val="sr-Cyrl-RS"/>
        </w:rPr>
        <w:t>25</w:t>
      </w:r>
      <w:r w:rsidRPr="00FC498F">
        <w:rPr>
          <w:szCs w:val="24"/>
          <w:lang w:val="ru-RU"/>
        </w:rPr>
        <w:t xml:space="preserve">. став </w:t>
      </w:r>
      <w:r w:rsidRPr="00FC498F">
        <w:rPr>
          <w:szCs w:val="24"/>
          <w:lang w:val="sr-Cyrl-CS"/>
        </w:rPr>
        <w:t>3</w:t>
      </w:r>
      <w:r w:rsidRPr="00FC498F">
        <w:rPr>
          <w:szCs w:val="24"/>
          <w:lang w:val="ru-RU"/>
        </w:rPr>
        <w:t xml:space="preserve">. Закона о државној управи („Службени гласник РС”, бр. 79/05, 101/07, 95/10, 99/14, 30/18 </w:t>
      </w:r>
      <w:r w:rsidRPr="00FC498F">
        <w:rPr>
          <w:szCs w:val="24"/>
          <w:lang w:val="sr-Cyrl-CS"/>
        </w:rPr>
        <w:t>– др. закон и 47/18</w:t>
      </w:r>
      <w:r w:rsidRPr="00FC498F">
        <w:rPr>
          <w:szCs w:val="24"/>
          <w:lang w:val="ru-RU"/>
        </w:rPr>
        <w:t xml:space="preserve">),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sidRPr="00FC498F">
        <w:rPr>
          <w:szCs w:val="24"/>
          <w:lang w:val="ru-RU"/>
        </w:rPr>
        <w:t xml:space="preserve">) </w:t>
      </w:r>
      <w:r w:rsidRPr="00FC498F">
        <w:rPr>
          <w:rFonts w:cs="Times New Roman"/>
          <w:szCs w:val="24"/>
          <w:lang w:val="ru-RU"/>
        </w:rPr>
        <w:t xml:space="preserve">и члана 43. став 2. Закона о Влади </w:t>
      </w:r>
      <w:r w:rsidRPr="00FC498F">
        <w:rPr>
          <w:rFonts w:cs="Times New Roman"/>
          <w:szCs w:val="24"/>
          <w:lang w:val="sr-Cyrl-CS"/>
        </w:rPr>
        <w:t xml:space="preserve">(„Службени гласник РС”, бр. </w:t>
      </w:r>
      <w:r w:rsidRPr="00FC498F">
        <w:rPr>
          <w:rFonts w:cs="Times New Roman"/>
          <w:szCs w:val="24"/>
          <w:lang w:val="ru-RU"/>
        </w:rPr>
        <w:t>55/05, 71/05 – исправка, 101/07, 65/08, 16/11, 68/12 – УС</w:t>
      </w:r>
      <w:r w:rsidRPr="00FC498F">
        <w:rPr>
          <w:rFonts w:cs="Times New Roman"/>
          <w:szCs w:val="24"/>
        </w:rPr>
        <w:t>,</w:t>
      </w:r>
      <w:r w:rsidRPr="00FC498F">
        <w:rPr>
          <w:rFonts w:cs="Times New Roman"/>
          <w:szCs w:val="24"/>
          <w:lang w:val="ru-RU"/>
        </w:rPr>
        <w:t xml:space="preserve"> 72/12,</w:t>
      </w:r>
      <w:r w:rsidRPr="00FC498F">
        <w:rPr>
          <w:rFonts w:cs="Times New Roman"/>
          <w:szCs w:val="24"/>
        </w:rPr>
        <w:t xml:space="preserve"> 7/14 </w:t>
      </w:r>
      <w:r w:rsidRPr="00FC498F">
        <w:rPr>
          <w:rFonts w:cs="Times New Roman"/>
          <w:szCs w:val="24"/>
          <w:lang w:val="ru-RU"/>
        </w:rPr>
        <w:t xml:space="preserve">– УС, 44/14 и 30/18 </w:t>
      </w:r>
      <w:r w:rsidRPr="00FC498F">
        <w:rPr>
          <w:rFonts w:cs="Times New Roman"/>
          <w:szCs w:val="24"/>
          <w:lang w:val="sr-Cyrl-CS"/>
        </w:rPr>
        <w:t>– др. закон)</w:t>
      </w:r>
      <w:r w:rsidRPr="00FC498F">
        <w:rPr>
          <w:rFonts w:cs="Times New Roman"/>
          <w:szCs w:val="24"/>
          <w:lang w:val="ru-RU"/>
        </w:rPr>
        <w:t>,</w:t>
      </w:r>
    </w:p>
    <w:p w14:paraId="7237AE6C" w14:textId="77777777" w:rsidR="00A01971" w:rsidRPr="00FC498F" w:rsidRDefault="00A01971" w:rsidP="00A01971">
      <w:pPr>
        <w:rPr>
          <w:szCs w:val="24"/>
          <w:lang w:val="ru-RU"/>
        </w:rPr>
      </w:pPr>
    </w:p>
    <w:p w14:paraId="5D2B5A45" w14:textId="77777777" w:rsidR="00A01971" w:rsidRPr="00FC498F" w:rsidRDefault="00A01971" w:rsidP="00A01971">
      <w:pPr>
        <w:tabs>
          <w:tab w:val="left" w:pos="0"/>
        </w:tabs>
        <w:rPr>
          <w:szCs w:val="24"/>
          <w:lang w:val="sr-Cyrl-CS"/>
        </w:rPr>
      </w:pPr>
      <w:r w:rsidRPr="00FC498F">
        <w:rPr>
          <w:szCs w:val="24"/>
        </w:rPr>
        <w:tab/>
      </w:r>
      <w:r w:rsidRPr="00FC498F">
        <w:rPr>
          <w:szCs w:val="24"/>
        </w:rPr>
        <w:tab/>
      </w:r>
      <w:r w:rsidRPr="00FC498F">
        <w:rPr>
          <w:szCs w:val="24"/>
          <w:lang w:val="sr-Cyrl-CS"/>
        </w:rPr>
        <w:t>Влада доноси</w:t>
      </w:r>
    </w:p>
    <w:p w14:paraId="6332FEC7" w14:textId="77777777" w:rsidR="00A01971" w:rsidRPr="00FC498F" w:rsidRDefault="00A01971" w:rsidP="00A01971">
      <w:pPr>
        <w:ind w:firstLine="1080"/>
        <w:rPr>
          <w:szCs w:val="24"/>
          <w:lang w:val="sr-Cyrl-CS"/>
        </w:rPr>
      </w:pPr>
    </w:p>
    <w:p w14:paraId="3664FFD8" w14:textId="77777777" w:rsidR="00A01971" w:rsidRPr="00FC498F" w:rsidRDefault="00A01971" w:rsidP="00A01971">
      <w:pPr>
        <w:jc w:val="center"/>
        <w:rPr>
          <w:b/>
          <w:szCs w:val="24"/>
          <w:lang w:val="sr-Cyrl-CS"/>
        </w:rPr>
      </w:pPr>
      <w:r w:rsidRPr="00FC498F">
        <w:rPr>
          <w:b/>
          <w:szCs w:val="24"/>
          <w:lang w:val="sr-Cyrl-CS"/>
        </w:rPr>
        <w:t>Р Е Ш Е Њ Е</w:t>
      </w:r>
    </w:p>
    <w:p w14:paraId="5BB7DC5B" w14:textId="77777777" w:rsidR="00A01971" w:rsidRPr="00FC498F" w:rsidRDefault="00A01971" w:rsidP="00A01971">
      <w:pPr>
        <w:jc w:val="center"/>
        <w:rPr>
          <w:b/>
          <w:szCs w:val="24"/>
          <w:lang w:val="sr-Cyrl-CS"/>
        </w:rPr>
      </w:pPr>
    </w:p>
    <w:p w14:paraId="378D7590" w14:textId="77777777" w:rsidR="00A01971" w:rsidRPr="00FC498F" w:rsidRDefault="00A01971" w:rsidP="00A01971">
      <w:pPr>
        <w:pStyle w:val="BodyText2"/>
        <w:spacing w:after="0" w:line="240" w:lineRule="auto"/>
        <w:contextualSpacing/>
        <w:jc w:val="center"/>
        <w:rPr>
          <w:rFonts w:cs="Times New Roman"/>
          <w:b/>
          <w:szCs w:val="24"/>
          <w:lang w:val="sr-Cyrl-RS"/>
        </w:rPr>
      </w:pPr>
      <w:r w:rsidRPr="00FC498F">
        <w:rPr>
          <w:rFonts w:cs="Times New Roman"/>
          <w:b/>
          <w:szCs w:val="24"/>
          <w:lang w:val="sr-Cyrl-CS"/>
        </w:rPr>
        <w:t xml:space="preserve">О ПОСТАВЉЕЊУ ВРШИОЦА ДУЖНОСТИ </w:t>
      </w:r>
      <w:r w:rsidRPr="00FC498F">
        <w:rPr>
          <w:rFonts w:cs="Times New Roman"/>
          <w:b/>
          <w:szCs w:val="24"/>
          <w:lang w:val="sr-Cyrl-RS"/>
        </w:rPr>
        <w:t>ПОМОЋНИКА МИНИСТРА</w:t>
      </w:r>
    </w:p>
    <w:p w14:paraId="48E3DB5F" w14:textId="77777777" w:rsidR="00A01971" w:rsidRPr="00FC498F" w:rsidRDefault="00A01971" w:rsidP="00A01971">
      <w:pPr>
        <w:ind w:firstLine="1080"/>
        <w:jc w:val="center"/>
        <w:rPr>
          <w:rFonts w:cs="Times New Roman"/>
          <w:b/>
          <w:szCs w:val="24"/>
          <w:lang w:val="sr-Cyrl-RS"/>
        </w:rPr>
      </w:pPr>
      <w:r w:rsidRPr="00FC498F">
        <w:rPr>
          <w:rFonts w:cs="Times New Roman"/>
          <w:b/>
          <w:szCs w:val="24"/>
          <w:lang w:val="sr-Cyrl-RS"/>
        </w:rPr>
        <w:t>ЗА ЕВРОПСКЕ ИНТЕГРАЦИЈЕ</w:t>
      </w:r>
    </w:p>
    <w:p w14:paraId="68639EFB" w14:textId="77777777" w:rsidR="00A01971" w:rsidRPr="00FC498F" w:rsidRDefault="00A01971" w:rsidP="00A01971">
      <w:pPr>
        <w:ind w:firstLine="1080"/>
        <w:jc w:val="center"/>
        <w:rPr>
          <w:szCs w:val="24"/>
          <w:lang w:val="sr-Cyrl-CS"/>
        </w:rPr>
      </w:pPr>
    </w:p>
    <w:p w14:paraId="50D6EA5C" w14:textId="77777777" w:rsidR="00A01971" w:rsidRPr="00FC498F" w:rsidRDefault="00A01971" w:rsidP="00A01971">
      <w:pPr>
        <w:jc w:val="center"/>
        <w:rPr>
          <w:szCs w:val="24"/>
          <w:lang w:val="sr-Cyrl-CS"/>
        </w:rPr>
      </w:pPr>
      <w:r w:rsidRPr="00FC498F">
        <w:rPr>
          <w:szCs w:val="24"/>
          <w:lang w:val="sr-Cyrl-CS"/>
        </w:rPr>
        <w:t>I</w:t>
      </w:r>
    </w:p>
    <w:p w14:paraId="5FE9A9D4" w14:textId="77777777" w:rsidR="00A01971" w:rsidRPr="00FC498F" w:rsidRDefault="00A01971" w:rsidP="00A01971">
      <w:pPr>
        <w:jc w:val="center"/>
        <w:rPr>
          <w:szCs w:val="24"/>
          <w:lang w:val="sr-Cyrl-CS"/>
        </w:rPr>
      </w:pPr>
    </w:p>
    <w:p w14:paraId="22252520" w14:textId="77777777" w:rsidR="00A01971" w:rsidRPr="00FC498F" w:rsidRDefault="00A01971" w:rsidP="00A01971">
      <w:pPr>
        <w:tabs>
          <w:tab w:val="left" w:pos="0"/>
        </w:tabs>
        <w:rPr>
          <w:szCs w:val="24"/>
          <w:lang w:val="sr-Cyrl-CS"/>
        </w:rPr>
      </w:pPr>
      <w:r w:rsidRPr="00FC498F">
        <w:rPr>
          <w:szCs w:val="24"/>
          <w:lang w:val="sr-Cyrl-CS"/>
        </w:rPr>
        <w:tab/>
      </w:r>
      <w:r w:rsidRPr="00FC498F">
        <w:rPr>
          <w:szCs w:val="24"/>
        </w:rPr>
        <w:tab/>
      </w:r>
      <w:r w:rsidRPr="00FC498F">
        <w:rPr>
          <w:szCs w:val="24"/>
          <w:lang w:val="sr-Cyrl-CS"/>
        </w:rPr>
        <w:t xml:space="preserve">Поставља се Марко Мишкељин за вршиоца </w:t>
      </w:r>
      <w:r w:rsidRPr="00FC498F">
        <w:rPr>
          <w:szCs w:val="24"/>
          <w:lang w:val="ru-RU"/>
        </w:rPr>
        <w:t xml:space="preserve">дужности помоћника </w:t>
      </w:r>
      <w:r w:rsidRPr="00FC498F">
        <w:rPr>
          <w:szCs w:val="24"/>
          <w:lang w:val="sr-Cyrl-CS"/>
        </w:rPr>
        <w:t xml:space="preserve">министра </w:t>
      </w:r>
      <w:r w:rsidRPr="00FC498F">
        <w:rPr>
          <w:rFonts w:cs="Times New Roman"/>
          <w:szCs w:val="24"/>
          <w:lang w:val="sr-Cyrl-RS"/>
        </w:rPr>
        <w:t>за европске интеграције</w:t>
      </w:r>
      <w:r w:rsidRPr="00FC498F">
        <w:rPr>
          <w:rFonts w:cs="Times New Roman"/>
          <w:szCs w:val="24"/>
          <w:lang w:val="sr-Cyrl-CS"/>
        </w:rPr>
        <w:t xml:space="preserve"> </w:t>
      </w:r>
      <w:r w:rsidRPr="00FC498F">
        <w:rPr>
          <w:szCs w:val="24"/>
          <w:lang w:val="sr-Cyrl-CS"/>
        </w:rPr>
        <w:t>– Сектор за припрему српске верзије правних тековина ЕУ</w:t>
      </w:r>
      <w:r w:rsidRPr="00FC498F">
        <w:rPr>
          <w:szCs w:val="24"/>
          <w:lang w:val="sr-Cyrl-RS"/>
        </w:rPr>
        <w:t xml:space="preserve"> од </w:t>
      </w:r>
      <w:r>
        <w:rPr>
          <w:szCs w:val="24"/>
          <w:lang w:val="sr-Cyrl-RS"/>
        </w:rPr>
        <w:t>2</w:t>
      </w:r>
      <w:r w:rsidRPr="00FC498F">
        <w:rPr>
          <w:szCs w:val="24"/>
          <w:lang w:val="sr-Cyrl-RS"/>
        </w:rPr>
        <w:t xml:space="preserve">. </w:t>
      </w:r>
      <w:r>
        <w:rPr>
          <w:szCs w:val="24"/>
          <w:lang w:val="sr-Cyrl-RS"/>
        </w:rPr>
        <w:t>јула</w:t>
      </w:r>
      <w:r w:rsidRPr="00FC498F">
        <w:rPr>
          <w:szCs w:val="24"/>
          <w:lang w:val="sr-Cyrl-RS"/>
        </w:rPr>
        <w:t xml:space="preserve"> 2026. године, </w:t>
      </w:r>
      <w:r>
        <w:rPr>
          <w:rFonts w:cs="Times New Roman"/>
          <w:szCs w:val="24"/>
          <w:lang w:val="sr-Cyrl-CS"/>
        </w:rPr>
        <w:t>на три месеца</w:t>
      </w:r>
      <w:r w:rsidRPr="00FC498F">
        <w:rPr>
          <w:szCs w:val="24"/>
          <w:lang w:val="sr-Cyrl-RS"/>
        </w:rPr>
        <w:t>.</w:t>
      </w:r>
    </w:p>
    <w:p w14:paraId="060E00D0" w14:textId="77777777" w:rsidR="00A01971" w:rsidRPr="00FC498F" w:rsidRDefault="00A01971" w:rsidP="00A01971">
      <w:pPr>
        <w:ind w:firstLine="1080"/>
        <w:rPr>
          <w:szCs w:val="24"/>
          <w:lang w:val="sr-Cyrl-CS"/>
        </w:rPr>
      </w:pPr>
    </w:p>
    <w:p w14:paraId="6241EA47" w14:textId="77777777" w:rsidR="00A01971" w:rsidRPr="00FC498F" w:rsidRDefault="00A01971" w:rsidP="00A01971">
      <w:pPr>
        <w:jc w:val="center"/>
        <w:rPr>
          <w:szCs w:val="24"/>
          <w:lang w:val="sr-Cyrl-CS"/>
        </w:rPr>
      </w:pPr>
      <w:r w:rsidRPr="00FC498F">
        <w:rPr>
          <w:szCs w:val="24"/>
          <w:lang w:val="sr-Cyrl-CS"/>
        </w:rPr>
        <w:t>II</w:t>
      </w:r>
    </w:p>
    <w:p w14:paraId="15C580E9" w14:textId="77777777" w:rsidR="00A01971" w:rsidRPr="00FC498F" w:rsidRDefault="00A01971" w:rsidP="00A01971">
      <w:pPr>
        <w:jc w:val="center"/>
        <w:rPr>
          <w:b/>
          <w:szCs w:val="24"/>
          <w:lang w:val="sr-Cyrl-CS"/>
        </w:rPr>
      </w:pPr>
    </w:p>
    <w:p w14:paraId="54EF1953" w14:textId="77777777" w:rsidR="00A01971" w:rsidRPr="00FC498F" w:rsidRDefault="00A01971" w:rsidP="00A01971">
      <w:pPr>
        <w:tabs>
          <w:tab w:val="left" w:pos="0"/>
        </w:tabs>
        <w:rPr>
          <w:szCs w:val="24"/>
          <w:lang w:val="sr-Cyrl-CS"/>
        </w:rPr>
      </w:pPr>
      <w:r w:rsidRPr="00FC498F">
        <w:rPr>
          <w:szCs w:val="24"/>
          <w:lang w:val="sr-Cyrl-CS"/>
        </w:rPr>
        <w:tab/>
      </w:r>
      <w:r w:rsidRPr="00FC498F">
        <w:rPr>
          <w:szCs w:val="24"/>
        </w:rPr>
        <w:tab/>
      </w:r>
      <w:r w:rsidRPr="00FC498F">
        <w:rPr>
          <w:szCs w:val="24"/>
          <w:lang w:val="sr-Cyrl-CS"/>
        </w:rPr>
        <w:t>Ово решење објавити у „Службеном гласнику Републике Србије”.</w:t>
      </w:r>
    </w:p>
    <w:p w14:paraId="73AB6535" w14:textId="77777777" w:rsidR="00A01971" w:rsidRPr="00FC498F" w:rsidRDefault="00A01971" w:rsidP="00A01971">
      <w:pPr>
        <w:ind w:firstLine="1080"/>
        <w:rPr>
          <w:szCs w:val="24"/>
          <w:lang w:val="sr-Cyrl-CS"/>
        </w:rPr>
      </w:pPr>
    </w:p>
    <w:p w14:paraId="11569D37" w14:textId="77777777" w:rsidR="00A01971" w:rsidRPr="00FC498F" w:rsidRDefault="00A01971" w:rsidP="00A01971">
      <w:pPr>
        <w:ind w:firstLine="1080"/>
        <w:rPr>
          <w:szCs w:val="24"/>
          <w:lang w:val="sr-Cyrl-CS"/>
        </w:rPr>
      </w:pPr>
    </w:p>
    <w:p w14:paraId="42D9FD4E" w14:textId="77777777" w:rsidR="00A01971" w:rsidRPr="00AA18EA" w:rsidRDefault="00A01971" w:rsidP="00A01971">
      <w:pPr>
        <w:rPr>
          <w:rFonts w:cs="Times New Roman"/>
          <w:szCs w:val="24"/>
          <w:lang w:val="ru-RU"/>
        </w:rPr>
      </w:pPr>
      <w:r w:rsidRPr="00AA18EA">
        <w:rPr>
          <w:rFonts w:cs="Times New Roman"/>
          <w:szCs w:val="24"/>
          <w:lang w:val="ru-RU"/>
        </w:rPr>
        <w:t>24 Број: 119-</w:t>
      </w:r>
      <w:r>
        <w:rPr>
          <w:rFonts w:cs="Times New Roman"/>
          <w:szCs w:val="24"/>
          <w:lang w:val="ru-RU"/>
        </w:rPr>
        <w:t>6491</w:t>
      </w:r>
      <w:r w:rsidRPr="00AA18EA">
        <w:rPr>
          <w:rFonts w:cs="Times New Roman"/>
          <w:szCs w:val="24"/>
          <w:lang w:val="ru-RU"/>
        </w:rPr>
        <w:t xml:space="preserve">/2026 </w:t>
      </w:r>
    </w:p>
    <w:p w14:paraId="3FD76743" w14:textId="77777777" w:rsidR="00A01971" w:rsidRDefault="00A01971" w:rsidP="00A01971">
      <w:pPr>
        <w:rPr>
          <w:rFonts w:cs="Times New Roman"/>
          <w:szCs w:val="24"/>
          <w:lang w:val="sr-Cyrl-CS"/>
        </w:rPr>
      </w:pPr>
      <w:r>
        <w:rPr>
          <w:rFonts w:cs="Times New Roman"/>
          <w:szCs w:val="24"/>
          <w:lang w:val="sr-Cyrl-CS"/>
        </w:rPr>
        <w:t xml:space="preserve">У Београду, 2. јула 2026. године  </w:t>
      </w:r>
    </w:p>
    <w:p w14:paraId="45A14B95" w14:textId="77777777" w:rsidR="00A01971" w:rsidRDefault="00A01971" w:rsidP="00A01971">
      <w:pPr>
        <w:rPr>
          <w:rFonts w:cs="Times New Roman"/>
          <w:b/>
          <w:szCs w:val="24"/>
        </w:rPr>
      </w:pPr>
    </w:p>
    <w:p w14:paraId="57DD6F97" w14:textId="77777777" w:rsidR="00A01971" w:rsidRDefault="00A01971" w:rsidP="00A01971">
      <w:pPr>
        <w:rPr>
          <w:rFonts w:cs="Times New Roman"/>
          <w:b/>
          <w:szCs w:val="24"/>
        </w:rPr>
      </w:pPr>
    </w:p>
    <w:p w14:paraId="650ED33D" w14:textId="77777777" w:rsidR="00A01971" w:rsidRDefault="00A01971" w:rsidP="00A01971">
      <w:pPr>
        <w:jc w:val="center"/>
        <w:rPr>
          <w:rFonts w:cs="Times New Roman"/>
          <w:b/>
          <w:szCs w:val="24"/>
          <w:lang w:val="ru-RU"/>
        </w:rPr>
      </w:pPr>
      <w:r>
        <w:rPr>
          <w:rFonts w:cs="Times New Roman"/>
          <w:b/>
          <w:szCs w:val="24"/>
          <w:lang w:val="ru-RU"/>
        </w:rPr>
        <w:t>В  Л  А  Д  А</w:t>
      </w:r>
    </w:p>
    <w:p w14:paraId="04CAADC5" w14:textId="77777777" w:rsidR="00A01971" w:rsidRDefault="00A01971" w:rsidP="00A01971">
      <w:pPr>
        <w:tabs>
          <w:tab w:val="left" w:pos="900"/>
        </w:tabs>
        <w:jc w:val="center"/>
        <w:rPr>
          <w:rFonts w:cs="Times New Roman"/>
          <w:b/>
          <w:szCs w:val="24"/>
          <w:lang w:val="ru-RU"/>
        </w:rPr>
      </w:pPr>
    </w:p>
    <w:p w14:paraId="6E79138A" w14:textId="77777777" w:rsidR="00A01971" w:rsidRPr="00C3608B" w:rsidRDefault="00A01971" w:rsidP="00A01971">
      <w:pPr>
        <w:jc w:val="center"/>
        <w:rPr>
          <w:szCs w:val="24"/>
          <w:lang w:val="ru-RU"/>
        </w:rPr>
      </w:pPr>
    </w:p>
    <w:tbl>
      <w:tblPr>
        <w:tblW w:w="0" w:type="auto"/>
        <w:jc w:val="center"/>
        <w:tblLayout w:type="fixed"/>
        <w:tblLook w:val="04A0" w:firstRow="1" w:lastRow="0" w:firstColumn="1" w:lastColumn="0" w:noHBand="0" w:noVBand="1"/>
      </w:tblPr>
      <w:tblGrid>
        <w:gridCol w:w="4360"/>
        <w:gridCol w:w="4360"/>
      </w:tblGrid>
      <w:tr w:rsidR="00A01971" w:rsidRPr="00C3608B" w14:paraId="39B0319D" w14:textId="77777777" w:rsidTr="009C1364">
        <w:trPr>
          <w:jc w:val="center"/>
        </w:trPr>
        <w:tc>
          <w:tcPr>
            <w:tcW w:w="4360" w:type="dxa"/>
          </w:tcPr>
          <w:p w14:paraId="35EF7F15" w14:textId="77777777" w:rsidR="00A01971" w:rsidRPr="00C3608B" w:rsidRDefault="00A01971" w:rsidP="009C1364">
            <w:pPr>
              <w:tabs>
                <w:tab w:val="left" w:pos="900"/>
              </w:tabs>
              <w:jc w:val="center"/>
              <w:rPr>
                <w:szCs w:val="24"/>
              </w:rPr>
            </w:pPr>
          </w:p>
        </w:tc>
        <w:tc>
          <w:tcPr>
            <w:tcW w:w="4360" w:type="dxa"/>
            <w:hideMark/>
          </w:tcPr>
          <w:p w14:paraId="3FEB1C79" w14:textId="77777777" w:rsidR="00A01971" w:rsidRPr="00C3608B" w:rsidRDefault="00A01971" w:rsidP="009C1364">
            <w:pPr>
              <w:tabs>
                <w:tab w:val="left" w:pos="-110"/>
              </w:tabs>
              <w:jc w:val="center"/>
              <w:rPr>
                <w:szCs w:val="24"/>
                <w:lang w:val="sr-Cyrl-RS"/>
              </w:rPr>
            </w:pPr>
            <w:r w:rsidRPr="00C3608B">
              <w:rPr>
                <w:rFonts w:cs="Times New Roman"/>
                <w:szCs w:val="24"/>
              </w:rPr>
              <w:t xml:space="preserve">ПОТПРЕДСЕДНИК </w:t>
            </w:r>
            <w:r w:rsidRPr="00C3608B">
              <w:rPr>
                <w:rFonts w:cs="Times New Roman"/>
                <w:szCs w:val="24"/>
                <w:lang w:val="sr-Cyrl-RS"/>
              </w:rPr>
              <w:t>ВЛАДЕ</w:t>
            </w:r>
          </w:p>
        </w:tc>
      </w:tr>
      <w:tr w:rsidR="00A01971" w:rsidRPr="00C3608B" w14:paraId="22E66D26" w14:textId="77777777" w:rsidTr="009C1364">
        <w:trPr>
          <w:jc w:val="center"/>
        </w:trPr>
        <w:tc>
          <w:tcPr>
            <w:tcW w:w="4360" w:type="dxa"/>
          </w:tcPr>
          <w:p w14:paraId="376C1DD7" w14:textId="77777777" w:rsidR="00A01971" w:rsidRPr="00C3608B" w:rsidRDefault="00A01971" w:rsidP="009C1364">
            <w:pPr>
              <w:tabs>
                <w:tab w:val="left" w:pos="900"/>
              </w:tabs>
              <w:jc w:val="center"/>
              <w:rPr>
                <w:szCs w:val="24"/>
              </w:rPr>
            </w:pPr>
          </w:p>
        </w:tc>
        <w:tc>
          <w:tcPr>
            <w:tcW w:w="4360" w:type="dxa"/>
          </w:tcPr>
          <w:p w14:paraId="49C197B9" w14:textId="77777777" w:rsidR="00A01971" w:rsidRPr="00C3608B" w:rsidRDefault="00A01971" w:rsidP="009C1364">
            <w:pPr>
              <w:tabs>
                <w:tab w:val="left" w:pos="900"/>
              </w:tabs>
              <w:rPr>
                <w:szCs w:val="24"/>
              </w:rPr>
            </w:pPr>
          </w:p>
        </w:tc>
      </w:tr>
      <w:tr w:rsidR="00A01971" w:rsidRPr="00C3608B" w14:paraId="26F6FF7A" w14:textId="77777777" w:rsidTr="009C1364">
        <w:trPr>
          <w:jc w:val="center"/>
        </w:trPr>
        <w:tc>
          <w:tcPr>
            <w:tcW w:w="4360" w:type="dxa"/>
          </w:tcPr>
          <w:p w14:paraId="7CF61594" w14:textId="77777777" w:rsidR="00A01971" w:rsidRPr="00C3608B" w:rsidRDefault="00A01971" w:rsidP="009C1364">
            <w:pPr>
              <w:tabs>
                <w:tab w:val="left" w:pos="900"/>
              </w:tabs>
              <w:jc w:val="center"/>
              <w:rPr>
                <w:szCs w:val="24"/>
              </w:rPr>
            </w:pPr>
          </w:p>
        </w:tc>
        <w:tc>
          <w:tcPr>
            <w:tcW w:w="4360" w:type="dxa"/>
          </w:tcPr>
          <w:p w14:paraId="07A6D99D" w14:textId="77777777" w:rsidR="00A01971" w:rsidRPr="00C3608B" w:rsidRDefault="00A01971" w:rsidP="009C1364">
            <w:pPr>
              <w:tabs>
                <w:tab w:val="left" w:pos="900"/>
              </w:tabs>
              <w:jc w:val="center"/>
              <w:rPr>
                <w:szCs w:val="24"/>
              </w:rPr>
            </w:pPr>
          </w:p>
        </w:tc>
      </w:tr>
      <w:tr w:rsidR="00A01971" w:rsidRPr="00C3608B" w14:paraId="484CD5D7" w14:textId="77777777" w:rsidTr="009C1364">
        <w:trPr>
          <w:jc w:val="center"/>
        </w:trPr>
        <w:tc>
          <w:tcPr>
            <w:tcW w:w="4360" w:type="dxa"/>
          </w:tcPr>
          <w:p w14:paraId="6CB3C1EF" w14:textId="77777777" w:rsidR="00A01971" w:rsidRPr="00C3608B" w:rsidRDefault="00A01971" w:rsidP="009C1364">
            <w:pPr>
              <w:tabs>
                <w:tab w:val="left" w:pos="900"/>
              </w:tabs>
              <w:jc w:val="center"/>
              <w:rPr>
                <w:szCs w:val="24"/>
              </w:rPr>
            </w:pPr>
          </w:p>
        </w:tc>
        <w:tc>
          <w:tcPr>
            <w:tcW w:w="4360" w:type="dxa"/>
            <w:hideMark/>
          </w:tcPr>
          <w:p w14:paraId="4723ED21" w14:textId="77777777" w:rsidR="00A01971" w:rsidRPr="00C3608B" w:rsidRDefault="00A01971" w:rsidP="009C1364">
            <w:pPr>
              <w:tabs>
                <w:tab w:val="left" w:pos="0"/>
              </w:tabs>
              <w:jc w:val="center"/>
              <w:rPr>
                <w:bCs/>
                <w:szCs w:val="24"/>
                <w:lang w:val="sr-Cyrl-RS"/>
              </w:rPr>
            </w:pPr>
            <w:r w:rsidRPr="00C3608B">
              <w:rPr>
                <w:rFonts w:cs="Times New Roman"/>
                <w:bCs/>
                <w:szCs w:val="24"/>
                <w:lang w:val="sr-Cyrl-CS"/>
              </w:rPr>
              <w:t>Ивица Дачић</w:t>
            </w:r>
          </w:p>
        </w:tc>
      </w:tr>
    </w:tbl>
    <w:p w14:paraId="46B4848D" w14:textId="77777777" w:rsidR="00A01971" w:rsidRDefault="00A01971" w:rsidP="00A01971">
      <w:pPr>
        <w:sectPr w:rsidR="00A01971" w:rsidSect="002B7481">
          <w:pgSz w:w="12240" w:h="15840"/>
          <w:pgMar w:top="720" w:right="1440" w:bottom="1440" w:left="1440" w:header="720" w:footer="720" w:gutter="0"/>
          <w:cols w:space="720"/>
          <w:docGrid w:linePitch="360"/>
        </w:sectPr>
      </w:pPr>
    </w:p>
    <w:p w14:paraId="164E0132" w14:textId="77777777" w:rsidR="00A01971" w:rsidRDefault="00A01971" w:rsidP="00A01971">
      <w:pPr>
        <w:jc w:val="right"/>
        <w:rPr>
          <w:lang w:val="ru-RU"/>
        </w:rPr>
      </w:pPr>
    </w:p>
    <w:p w14:paraId="4990AB30" w14:textId="77777777" w:rsidR="00A01971" w:rsidRDefault="00A01971" w:rsidP="00A01971">
      <w:pPr>
        <w:jc w:val="right"/>
        <w:rPr>
          <w:lang w:val="ru-RU"/>
        </w:rPr>
      </w:pPr>
    </w:p>
    <w:p w14:paraId="4E0429FA" w14:textId="77777777" w:rsidR="00A01971" w:rsidRPr="009C02A4" w:rsidRDefault="00A01971" w:rsidP="00A01971">
      <w:pPr>
        <w:jc w:val="right"/>
        <w:rPr>
          <w:szCs w:val="24"/>
          <w:lang w:val="ru-RU"/>
        </w:rPr>
      </w:pPr>
    </w:p>
    <w:p w14:paraId="10CB37FC" w14:textId="77777777" w:rsidR="00A01971" w:rsidRPr="003465B1" w:rsidRDefault="00A01971" w:rsidP="00A01971">
      <w:pPr>
        <w:rPr>
          <w:lang w:val="ru-RU"/>
        </w:rPr>
      </w:pPr>
      <w:r w:rsidRPr="009C02A4">
        <w:rPr>
          <w:szCs w:val="24"/>
          <w:lang w:val="ru-RU"/>
        </w:rPr>
        <w:tab/>
      </w:r>
      <w:r w:rsidRPr="009C02A4">
        <w:rPr>
          <w:szCs w:val="24"/>
          <w:lang w:val="ru-RU"/>
        </w:rPr>
        <w:tab/>
        <w:t xml:space="preserve">На основу члана </w:t>
      </w:r>
      <w:r w:rsidRPr="009C02A4">
        <w:rPr>
          <w:szCs w:val="24"/>
          <w:lang w:val="sr-Cyrl-RS"/>
        </w:rPr>
        <w:t>25</w:t>
      </w:r>
      <w:r w:rsidRPr="009C02A4">
        <w:rPr>
          <w:szCs w:val="24"/>
          <w:lang w:val="ru-RU"/>
        </w:rPr>
        <w:t xml:space="preserve">. став </w:t>
      </w:r>
      <w:r w:rsidRPr="009C02A4">
        <w:rPr>
          <w:szCs w:val="24"/>
          <w:lang w:val="sr-Cyrl-CS"/>
        </w:rPr>
        <w:t>3</w:t>
      </w:r>
      <w:r w:rsidRPr="009C02A4">
        <w:rPr>
          <w:szCs w:val="24"/>
          <w:lang w:val="ru-RU"/>
        </w:rPr>
        <w:t xml:space="preserve">. Закона о државној управи („Службени гласник РС”, бр. 79/05, 101/07, 95/10, 99/14, 30/18 </w:t>
      </w:r>
      <w:r w:rsidRPr="009C02A4">
        <w:rPr>
          <w:szCs w:val="24"/>
          <w:lang w:val="sr-Cyrl-CS"/>
        </w:rPr>
        <w:t>– др. закон и 47/18</w:t>
      </w:r>
      <w:r w:rsidRPr="009C02A4">
        <w:rPr>
          <w:szCs w:val="24"/>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sidRPr="009C02A4">
        <w:rPr>
          <w:szCs w:val="24"/>
          <w:lang w:val="ru-RU"/>
        </w:rPr>
        <w:t xml:space="preserve">) </w:t>
      </w:r>
      <w:r w:rsidRPr="009C02A4">
        <w:rPr>
          <w:rFonts w:cs="Times New Roman"/>
          <w:szCs w:val="24"/>
          <w:lang w:val="ru-RU"/>
        </w:rPr>
        <w:t xml:space="preserve">и члана 43. став 2. Закона о Влади </w:t>
      </w:r>
      <w:r w:rsidRPr="009C02A4">
        <w:rPr>
          <w:rFonts w:cs="Times New Roman"/>
          <w:szCs w:val="24"/>
          <w:lang w:val="sr-Cyrl-CS"/>
        </w:rPr>
        <w:t xml:space="preserve">(„Службени гласник РС”, бр. </w:t>
      </w:r>
      <w:r w:rsidRPr="009C02A4">
        <w:rPr>
          <w:rFonts w:cs="Times New Roman"/>
          <w:szCs w:val="24"/>
          <w:lang w:val="ru-RU"/>
        </w:rPr>
        <w:t>55/05, 71/05 – исправка, 101/07, 65/08, 16/11, 68/12 – УС</w:t>
      </w:r>
      <w:r w:rsidRPr="009C02A4">
        <w:rPr>
          <w:rFonts w:cs="Times New Roman"/>
          <w:szCs w:val="24"/>
        </w:rPr>
        <w:t>,</w:t>
      </w:r>
      <w:r w:rsidRPr="009C02A4">
        <w:rPr>
          <w:rFonts w:cs="Times New Roman"/>
          <w:szCs w:val="24"/>
          <w:lang w:val="ru-RU"/>
        </w:rPr>
        <w:t xml:space="preserve"> 72/12,</w:t>
      </w:r>
      <w:r w:rsidRPr="009C02A4">
        <w:rPr>
          <w:rFonts w:cs="Times New Roman"/>
          <w:szCs w:val="24"/>
        </w:rPr>
        <w:t xml:space="preserve"> 7/14 </w:t>
      </w:r>
      <w:r w:rsidRPr="009C02A4">
        <w:rPr>
          <w:rFonts w:cs="Times New Roman"/>
          <w:szCs w:val="24"/>
          <w:lang w:val="ru-RU"/>
        </w:rPr>
        <w:t xml:space="preserve">– УС, 44/14 и 30/18 </w:t>
      </w:r>
      <w:r w:rsidRPr="009C02A4">
        <w:rPr>
          <w:rFonts w:cs="Times New Roman"/>
          <w:szCs w:val="24"/>
          <w:lang w:val="sr-Cyrl-CS"/>
        </w:rPr>
        <w:t>– др. закон)</w:t>
      </w:r>
      <w:r w:rsidRPr="009C02A4">
        <w:rPr>
          <w:rFonts w:cs="Times New Roman"/>
          <w:szCs w:val="24"/>
          <w:lang w:val="ru-RU"/>
        </w:rPr>
        <w:t>,</w:t>
      </w:r>
    </w:p>
    <w:p w14:paraId="5F2F820E" w14:textId="77777777" w:rsidR="00A01971" w:rsidRPr="003465B1" w:rsidRDefault="00A01971" w:rsidP="00A01971">
      <w:pPr>
        <w:jc w:val="left"/>
        <w:rPr>
          <w:lang w:val="ru-RU"/>
        </w:rPr>
      </w:pPr>
    </w:p>
    <w:p w14:paraId="3C9D462D" w14:textId="77777777" w:rsidR="00A01971" w:rsidRPr="003465B1" w:rsidRDefault="00A01971" w:rsidP="00A01971">
      <w:pPr>
        <w:jc w:val="left"/>
        <w:rPr>
          <w:lang w:val="sr-Cyrl-CS"/>
        </w:rPr>
      </w:pPr>
      <w:r w:rsidRPr="003465B1">
        <w:rPr>
          <w:lang w:val="sr-Cyrl-CS"/>
        </w:rPr>
        <w:tab/>
      </w:r>
      <w:r>
        <w:rPr>
          <w:lang w:val="sr-Cyrl-CS"/>
        </w:rPr>
        <w:tab/>
      </w:r>
      <w:r w:rsidRPr="003465B1">
        <w:rPr>
          <w:lang w:val="sr-Cyrl-CS"/>
        </w:rPr>
        <w:t>Влада доноси</w:t>
      </w:r>
    </w:p>
    <w:p w14:paraId="789A062F" w14:textId="77777777" w:rsidR="00A01971" w:rsidRPr="003465B1" w:rsidRDefault="00A01971" w:rsidP="00A01971">
      <w:pPr>
        <w:ind w:firstLine="1080"/>
        <w:jc w:val="left"/>
        <w:rPr>
          <w:lang w:val="sr-Cyrl-CS"/>
        </w:rPr>
      </w:pPr>
    </w:p>
    <w:p w14:paraId="47EC311C" w14:textId="77777777" w:rsidR="00A01971" w:rsidRPr="003465B1" w:rsidRDefault="00A01971" w:rsidP="00A01971">
      <w:pPr>
        <w:jc w:val="center"/>
        <w:rPr>
          <w:b/>
          <w:lang w:val="sr-Cyrl-CS"/>
        </w:rPr>
      </w:pPr>
      <w:r w:rsidRPr="003465B1">
        <w:rPr>
          <w:b/>
          <w:lang w:val="sr-Cyrl-CS"/>
        </w:rPr>
        <w:t>Р Е Ш Е Њ Е</w:t>
      </w:r>
    </w:p>
    <w:p w14:paraId="4B24D8B6" w14:textId="77777777" w:rsidR="00A01971" w:rsidRPr="003465B1" w:rsidRDefault="00A01971" w:rsidP="00A01971">
      <w:pPr>
        <w:jc w:val="center"/>
        <w:rPr>
          <w:b/>
          <w:lang w:val="sr-Cyrl-CS"/>
        </w:rPr>
      </w:pPr>
    </w:p>
    <w:p w14:paraId="5F9A9A47" w14:textId="77777777" w:rsidR="00A01971" w:rsidRPr="00852B54" w:rsidRDefault="00A01971" w:rsidP="00A01971">
      <w:pPr>
        <w:contextualSpacing/>
        <w:jc w:val="center"/>
        <w:rPr>
          <w:b/>
          <w:szCs w:val="24"/>
          <w:lang w:val="sr-Cyrl-CS"/>
        </w:rPr>
      </w:pPr>
      <w:r w:rsidRPr="00852B54">
        <w:rPr>
          <w:b/>
          <w:szCs w:val="24"/>
          <w:lang w:val="sr-Cyrl-CS"/>
        </w:rPr>
        <w:t xml:space="preserve">О </w:t>
      </w:r>
      <w:r>
        <w:rPr>
          <w:b/>
          <w:szCs w:val="24"/>
          <w:lang w:val="sr-Cyrl-CS"/>
        </w:rPr>
        <w:t>ПОСТАВЉЕЊУ</w:t>
      </w:r>
      <w:r w:rsidRPr="00852B54">
        <w:rPr>
          <w:b/>
          <w:szCs w:val="24"/>
          <w:lang w:val="sr-Cyrl-CS"/>
        </w:rPr>
        <w:t xml:space="preserve"> ВРШИОЦА ДУЖНОСТИ ПОМОЋНИКА МИНИСТРА </w:t>
      </w:r>
      <w:r>
        <w:rPr>
          <w:b/>
          <w:lang w:val="ru-RU"/>
        </w:rPr>
        <w:t>ПРОСВЕТЕ</w:t>
      </w:r>
    </w:p>
    <w:p w14:paraId="491D7FAB" w14:textId="77777777" w:rsidR="00A01971" w:rsidRPr="00852B54" w:rsidRDefault="00A01971" w:rsidP="00A01971">
      <w:pPr>
        <w:contextualSpacing/>
        <w:jc w:val="center"/>
        <w:rPr>
          <w:b/>
          <w:szCs w:val="24"/>
          <w:lang w:val="sr-Cyrl-CS"/>
        </w:rPr>
      </w:pPr>
    </w:p>
    <w:p w14:paraId="0BB78FDA" w14:textId="77777777" w:rsidR="00A01971" w:rsidRPr="003465B1" w:rsidRDefault="00A01971" w:rsidP="00A01971">
      <w:pPr>
        <w:jc w:val="center"/>
        <w:rPr>
          <w:lang w:val="sr-Cyrl-CS"/>
        </w:rPr>
      </w:pPr>
      <w:r w:rsidRPr="003465B1">
        <w:rPr>
          <w:lang w:val="sr-Cyrl-CS"/>
        </w:rPr>
        <w:t>I</w:t>
      </w:r>
    </w:p>
    <w:p w14:paraId="1C1651AC" w14:textId="77777777" w:rsidR="00A01971" w:rsidRPr="003465B1" w:rsidRDefault="00A01971" w:rsidP="00A01971">
      <w:pPr>
        <w:jc w:val="center"/>
        <w:rPr>
          <w:lang w:val="sr-Cyrl-CS"/>
        </w:rPr>
      </w:pPr>
    </w:p>
    <w:p w14:paraId="1F480529" w14:textId="77777777" w:rsidR="00A01971" w:rsidRPr="003E4D98" w:rsidRDefault="00A01971" w:rsidP="00A01971">
      <w:pPr>
        <w:ind w:firstLine="720"/>
        <w:rPr>
          <w:color w:val="000000"/>
          <w:szCs w:val="24"/>
        </w:rPr>
      </w:pPr>
      <w:r w:rsidRPr="003465B1">
        <w:rPr>
          <w:lang w:val="sr-Cyrl-CS"/>
        </w:rPr>
        <w:tab/>
      </w:r>
      <w:r>
        <w:rPr>
          <w:lang w:val="sr-Cyrl-CS"/>
        </w:rPr>
        <w:t>Поставља</w:t>
      </w:r>
      <w:r w:rsidRPr="003465B1">
        <w:rPr>
          <w:lang w:val="sr-Cyrl-CS"/>
        </w:rPr>
        <w:t xml:space="preserve"> се </w:t>
      </w:r>
      <w:r>
        <w:rPr>
          <w:lang w:val="sr-Cyrl-CS"/>
        </w:rPr>
        <w:t xml:space="preserve">проф. др Снежана Вуковић за </w:t>
      </w:r>
      <w:r w:rsidRPr="003465B1">
        <w:rPr>
          <w:lang w:val="ru-RU"/>
        </w:rPr>
        <w:t xml:space="preserve">вршиоца дужности помоћника министра </w:t>
      </w:r>
      <w:r>
        <w:rPr>
          <w:lang w:val="ru-RU"/>
        </w:rPr>
        <w:t>просвете</w:t>
      </w:r>
      <w:r w:rsidRPr="003465B1">
        <w:rPr>
          <w:lang w:val="ru-RU"/>
        </w:rPr>
        <w:t xml:space="preserve"> ‒ Сектор за </w:t>
      </w:r>
      <w:r>
        <w:rPr>
          <w:lang w:val="ru-RU"/>
        </w:rPr>
        <w:t xml:space="preserve">превенцију и заштиту од насиља и инклузију осетљивих група у образовању, на три месеца, </w:t>
      </w:r>
      <w:r w:rsidRPr="003E4D98">
        <w:rPr>
          <w:color w:val="000000"/>
          <w:szCs w:val="24"/>
          <w:lang w:val="sr-Cyrl-RS"/>
        </w:rPr>
        <w:t>почев од наредног дана од дана истека времена на које је постављен</w:t>
      </w:r>
      <w:r>
        <w:rPr>
          <w:color w:val="000000"/>
          <w:szCs w:val="24"/>
          <w:lang w:val="sr-Cyrl-RS"/>
        </w:rPr>
        <w:t>а</w:t>
      </w:r>
      <w:r w:rsidRPr="003E4D98">
        <w:rPr>
          <w:color w:val="000000"/>
          <w:szCs w:val="24"/>
          <w:lang w:val="sr-Cyrl-RS"/>
        </w:rPr>
        <w:t xml:space="preserve"> Решењем Владе </w:t>
      </w:r>
      <w:r w:rsidRPr="00B66E11">
        <w:rPr>
          <w:rFonts w:cs="Times New Roman"/>
          <w:szCs w:val="24"/>
          <w:lang w:val="ru-RU"/>
        </w:rPr>
        <w:t>24 Број: 119-</w:t>
      </w:r>
      <w:r>
        <w:rPr>
          <w:rFonts w:cs="Times New Roman"/>
          <w:szCs w:val="24"/>
          <w:lang w:val="ru-RU"/>
        </w:rPr>
        <w:t>93/2026</w:t>
      </w:r>
      <w:r w:rsidRPr="003E4D98">
        <w:rPr>
          <w:color w:val="000000"/>
          <w:szCs w:val="24"/>
        </w:rPr>
        <w:t>.</w:t>
      </w:r>
    </w:p>
    <w:p w14:paraId="28FAA8EC" w14:textId="77777777" w:rsidR="00A01971" w:rsidRPr="004B73F1" w:rsidRDefault="00A01971" w:rsidP="00A01971">
      <w:pPr>
        <w:ind w:firstLine="1080"/>
        <w:rPr>
          <w:lang w:val="sr-Cyrl-CS"/>
        </w:rPr>
      </w:pPr>
    </w:p>
    <w:p w14:paraId="332F33F6" w14:textId="77777777" w:rsidR="00A01971" w:rsidRPr="004B73F1" w:rsidRDefault="00A01971" w:rsidP="00A01971">
      <w:pPr>
        <w:jc w:val="center"/>
        <w:rPr>
          <w:lang w:val="sr-Cyrl-CS"/>
        </w:rPr>
      </w:pPr>
      <w:r w:rsidRPr="004B73F1">
        <w:rPr>
          <w:lang w:val="sr-Cyrl-CS"/>
        </w:rPr>
        <w:t>II</w:t>
      </w:r>
    </w:p>
    <w:p w14:paraId="34E9301F" w14:textId="77777777" w:rsidR="00A01971" w:rsidRPr="004B73F1" w:rsidRDefault="00A01971" w:rsidP="00A01971">
      <w:pPr>
        <w:jc w:val="center"/>
        <w:rPr>
          <w:lang w:val="sr-Cyrl-CS"/>
        </w:rPr>
      </w:pPr>
    </w:p>
    <w:p w14:paraId="70E7E13D" w14:textId="77777777" w:rsidR="00A01971" w:rsidRPr="004B73F1" w:rsidRDefault="00A01971" w:rsidP="00A01971">
      <w:pPr>
        <w:rPr>
          <w:lang w:val="sr-Cyrl-CS"/>
        </w:rPr>
      </w:pPr>
      <w:r w:rsidRPr="004B73F1">
        <w:rPr>
          <w:lang w:val="sr-Cyrl-CS"/>
        </w:rPr>
        <w:tab/>
      </w:r>
      <w:r w:rsidRPr="004B73F1">
        <w:rPr>
          <w:lang w:val="sr-Cyrl-CS"/>
        </w:rPr>
        <w:tab/>
        <w:t>Ово решење објавити у „Службеном гласнику Републике Србије”.</w:t>
      </w:r>
    </w:p>
    <w:p w14:paraId="0AB8C20C" w14:textId="77777777" w:rsidR="00A01971" w:rsidRPr="004B73F1" w:rsidRDefault="00A01971" w:rsidP="00A01971">
      <w:pPr>
        <w:rPr>
          <w:lang w:val="sr-Cyrl-CS"/>
        </w:rPr>
      </w:pPr>
    </w:p>
    <w:p w14:paraId="6CF8F496" w14:textId="77777777" w:rsidR="00A01971" w:rsidRPr="004B73F1" w:rsidRDefault="00A01971" w:rsidP="00A01971">
      <w:pPr>
        <w:rPr>
          <w:lang w:val="sr-Cyrl-CS"/>
        </w:rPr>
      </w:pPr>
    </w:p>
    <w:p w14:paraId="25CC2178" w14:textId="77777777" w:rsidR="00A01971" w:rsidRPr="00656630" w:rsidRDefault="00A01971" w:rsidP="00A01971">
      <w:pPr>
        <w:rPr>
          <w:rFonts w:cs="Times New Roman"/>
          <w:szCs w:val="24"/>
          <w:lang w:val="ru-RU"/>
        </w:rPr>
      </w:pPr>
      <w:r w:rsidRPr="00656630">
        <w:rPr>
          <w:rFonts w:cs="Times New Roman"/>
          <w:szCs w:val="24"/>
          <w:lang w:val="ru-RU"/>
        </w:rPr>
        <w:t>24 Број: 119-</w:t>
      </w:r>
      <w:r>
        <w:rPr>
          <w:rFonts w:cs="Times New Roman"/>
          <w:szCs w:val="24"/>
          <w:lang w:val="ru-RU"/>
        </w:rPr>
        <w:t>3414</w:t>
      </w:r>
      <w:r w:rsidRPr="00656630">
        <w:rPr>
          <w:rFonts w:cs="Times New Roman"/>
          <w:szCs w:val="24"/>
          <w:lang w:val="ru-RU"/>
        </w:rPr>
        <w:t xml:space="preserve">/2026 </w:t>
      </w:r>
    </w:p>
    <w:p w14:paraId="232CBF8E" w14:textId="77777777" w:rsidR="00A01971" w:rsidRPr="00093B3F" w:rsidRDefault="00A01971" w:rsidP="00A01971">
      <w:pPr>
        <w:rPr>
          <w:szCs w:val="24"/>
          <w:lang w:val="sr-Cyrl-CS" w:eastAsia="sr-Cyrl-CS"/>
        </w:rPr>
      </w:pPr>
      <w:r>
        <w:rPr>
          <w:rFonts w:cs="Times New Roman"/>
          <w:szCs w:val="24"/>
          <w:lang w:val="sr-Cyrl-CS"/>
        </w:rPr>
        <w:t>У Београду, 2. јула 2026. године</w:t>
      </w:r>
    </w:p>
    <w:p w14:paraId="06BD5E97" w14:textId="77777777" w:rsidR="00A01971" w:rsidRPr="00093B3F" w:rsidRDefault="00A01971" w:rsidP="00A01971">
      <w:pPr>
        <w:rPr>
          <w:b/>
          <w:szCs w:val="24"/>
          <w:lang w:val="sr-Cyrl-RS" w:eastAsia="sr-Cyrl-CS"/>
        </w:rPr>
      </w:pPr>
    </w:p>
    <w:p w14:paraId="29E27C95" w14:textId="77777777" w:rsidR="00A01971" w:rsidRPr="00093B3F" w:rsidRDefault="00A01971" w:rsidP="00A01971">
      <w:pPr>
        <w:rPr>
          <w:b/>
          <w:szCs w:val="24"/>
          <w:lang w:val="sr-Cyrl-RS" w:eastAsia="sr-Cyrl-CS"/>
        </w:rPr>
      </w:pPr>
    </w:p>
    <w:p w14:paraId="70D21CAB" w14:textId="77777777" w:rsidR="00A01971" w:rsidRPr="00093B3F" w:rsidRDefault="00A01971" w:rsidP="00A01971">
      <w:pPr>
        <w:jc w:val="center"/>
        <w:rPr>
          <w:b/>
          <w:szCs w:val="24"/>
          <w:lang w:val="ru-RU" w:eastAsia="sr-Cyrl-CS"/>
        </w:rPr>
      </w:pPr>
      <w:r w:rsidRPr="00093B3F">
        <w:rPr>
          <w:b/>
          <w:szCs w:val="24"/>
          <w:lang w:val="ru-RU" w:eastAsia="sr-Cyrl-CS"/>
        </w:rPr>
        <w:t>В  Л  А  Д  А</w:t>
      </w:r>
    </w:p>
    <w:p w14:paraId="47A2C355" w14:textId="77777777" w:rsidR="00A01971" w:rsidRPr="00093B3F" w:rsidRDefault="00A01971" w:rsidP="00A01971">
      <w:pPr>
        <w:tabs>
          <w:tab w:val="left" w:pos="900"/>
        </w:tabs>
        <w:ind w:left="-426"/>
        <w:jc w:val="center"/>
        <w:rPr>
          <w:b/>
          <w:szCs w:val="24"/>
          <w:lang w:val="ru-RU" w:eastAsia="sr-Cyrl-CS"/>
        </w:rPr>
      </w:pPr>
    </w:p>
    <w:p w14:paraId="4A2C6D6B" w14:textId="77777777" w:rsidR="00A01971" w:rsidRPr="00C3608B" w:rsidRDefault="00A01971" w:rsidP="00A01971">
      <w:pPr>
        <w:jc w:val="center"/>
        <w:rPr>
          <w:szCs w:val="24"/>
          <w:lang w:val="ru-RU"/>
        </w:rPr>
      </w:pPr>
    </w:p>
    <w:tbl>
      <w:tblPr>
        <w:tblW w:w="0" w:type="auto"/>
        <w:jc w:val="center"/>
        <w:tblLayout w:type="fixed"/>
        <w:tblLook w:val="04A0" w:firstRow="1" w:lastRow="0" w:firstColumn="1" w:lastColumn="0" w:noHBand="0" w:noVBand="1"/>
      </w:tblPr>
      <w:tblGrid>
        <w:gridCol w:w="4360"/>
        <w:gridCol w:w="4360"/>
      </w:tblGrid>
      <w:tr w:rsidR="00A01971" w:rsidRPr="00C3608B" w14:paraId="0039DF63" w14:textId="77777777" w:rsidTr="009C1364">
        <w:trPr>
          <w:jc w:val="center"/>
        </w:trPr>
        <w:tc>
          <w:tcPr>
            <w:tcW w:w="4360" w:type="dxa"/>
          </w:tcPr>
          <w:p w14:paraId="256E7E09" w14:textId="77777777" w:rsidR="00A01971" w:rsidRPr="00C3608B" w:rsidRDefault="00A01971" w:rsidP="009C1364">
            <w:pPr>
              <w:tabs>
                <w:tab w:val="left" w:pos="900"/>
              </w:tabs>
              <w:jc w:val="center"/>
              <w:rPr>
                <w:szCs w:val="24"/>
              </w:rPr>
            </w:pPr>
          </w:p>
        </w:tc>
        <w:tc>
          <w:tcPr>
            <w:tcW w:w="4360" w:type="dxa"/>
            <w:hideMark/>
          </w:tcPr>
          <w:p w14:paraId="1AE5E2C8" w14:textId="77777777" w:rsidR="00A01971" w:rsidRPr="00C3608B" w:rsidRDefault="00A01971" w:rsidP="009C1364">
            <w:pPr>
              <w:tabs>
                <w:tab w:val="left" w:pos="-110"/>
              </w:tabs>
              <w:jc w:val="center"/>
              <w:rPr>
                <w:szCs w:val="24"/>
                <w:lang w:val="sr-Cyrl-RS"/>
              </w:rPr>
            </w:pPr>
            <w:r w:rsidRPr="00C3608B">
              <w:rPr>
                <w:rFonts w:cs="Times New Roman"/>
                <w:szCs w:val="24"/>
              </w:rPr>
              <w:t xml:space="preserve">ПОТПРЕДСЕДНИК </w:t>
            </w:r>
            <w:r w:rsidRPr="00C3608B">
              <w:rPr>
                <w:rFonts w:cs="Times New Roman"/>
                <w:szCs w:val="24"/>
                <w:lang w:val="sr-Cyrl-RS"/>
              </w:rPr>
              <w:t>ВЛАДЕ</w:t>
            </w:r>
          </w:p>
        </w:tc>
      </w:tr>
      <w:tr w:rsidR="00A01971" w:rsidRPr="00C3608B" w14:paraId="37944CFC" w14:textId="77777777" w:rsidTr="009C1364">
        <w:trPr>
          <w:jc w:val="center"/>
        </w:trPr>
        <w:tc>
          <w:tcPr>
            <w:tcW w:w="4360" w:type="dxa"/>
          </w:tcPr>
          <w:p w14:paraId="473B8C71" w14:textId="77777777" w:rsidR="00A01971" w:rsidRPr="00C3608B" w:rsidRDefault="00A01971" w:rsidP="009C1364">
            <w:pPr>
              <w:tabs>
                <w:tab w:val="left" w:pos="900"/>
              </w:tabs>
              <w:jc w:val="center"/>
              <w:rPr>
                <w:szCs w:val="24"/>
              </w:rPr>
            </w:pPr>
          </w:p>
        </w:tc>
        <w:tc>
          <w:tcPr>
            <w:tcW w:w="4360" w:type="dxa"/>
          </w:tcPr>
          <w:p w14:paraId="52879CB9" w14:textId="77777777" w:rsidR="00A01971" w:rsidRPr="00C3608B" w:rsidRDefault="00A01971" w:rsidP="009C1364">
            <w:pPr>
              <w:tabs>
                <w:tab w:val="left" w:pos="900"/>
              </w:tabs>
              <w:rPr>
                <w:szCs w:val="24"/>
              </w:rPr>
            </w:pPr>
          </w:p>
        </w:tc>
      </w:tr>
      <w:tr w:rsidR="00A01971" w:rsidRPr="00C3608B" w14:paraId="29AA1C8D" w14:textId="77777777" w:rsidTr="009C1364">
        <w:trPr>
          <w:jc w:val="center"/>
        </w:trPr>
        <w:tc>
          <w:tcPr>
            <w:tcW w:w="4360" w:type="dxa"/>
          </w:tcPr>
          <w:p w14:paraId="4F5A28FA" w14:textId="77777777" w:rsidR="00A01971" w:rsidRPr="00C3608B" w:rsidRDefault="00A01971" w:rsidP="009C1364">
            <w:pPr>
              <w:tabs>
                <w:tab w:val="left" w:pos="900"/>
              </w:tabs>
              <w:jc w:val="center"/>
              <w:rPr>
                <w:szCs w:val="24"/>
              </w:rPr>
            </w:pPr>
          </w:p>
        </w:tc>
        <w:tc>
          <w:tcPr>
            <w:tcW w:w="4360" w:type="dxa"/>
          </w:tcPr>
          <w:p w14:paraId="50E2D8F5" w14:textId="77777777" w:rsidR="00A01971" w:rsidRPr="00C3608B" w:rsidRDefault="00A01971" w:rsidP="009C1364">
            <w:pPr>
              <w:tabs>
                <w:tab w:val="left" w:pos="900"/>
              </w:tabs>
              <w:jc w:val="center"/>
              <w:rPr>
                <w:szCs w:val="24"/>
              </w:rPr>
            </w:pPr>
          </w:p>
        </w:tc>
      </w:tr>
      <w:tr w:rsidR="00A01971" w:rsidRPr="00C3608B" w14:paraId="4AD68D25" w14:textId="77777777" w:rsidTr="009C1364">
        <w:trPr>
          <w:jc w:val="center"/>
        </w:trPr>
        <w:tc>
          <w:tcPr>
            <w:tcW w:w="4360" w:type="dxa"/>
          </w:tcPr>
          <w:p w14:paraId="7E161620" w14:textId="77777777" w:rsidR="00A01971" w:rsidRPr="00C3608B" w:rsidRDefault="00A01971" w:rsidP="009C1364">
            <w:pPr>
              <w:tabs>
                <w:tab w:val="left" w:pos="900"/>
              </w:tabs>
              <w:jc w:val="center"/>
              <w:rPr>
                <w:szCs w:val="24"/>
              </w:rPr>
            </w:pPr>
          </w:p>
        </w:tc>
        <w:tc>
          <w:tcPr>
            <w:tcW w:w="4360" w:type="dxa"/>
            <w:hideMark/>
          </w:tcPr>
          <w:p w14:paraId="305BBFB7" w14:textId="77777777" w:rsidR="00A01971" w:rsidRPr="00C3608B" w:rsidRDefault="00A01971" w:rsidP="009C1364">
            <w:pPr>
              <w:tabs>
                <w:tab w:val="left" w:pos="0"/>
              </w:tabs>
              <w:jc w:val="center"/>
              <w:rPr>
                <w:bCs/>
                <w:szCs w:val="24"/>
                <w:lang w:val="sr-Cyrl-RS"/>
              </w:rPr>
            </w:pPr>
            <w:r w:rsidRPr="00C3608B">
              <w:rPr>
                <w:rFonts w:cs="Times New Roman"/>
                <w:bCs/>
                <w:szCs w:val="24"/>
                <w:lang w:val="sr-Cyrl-CS"/>
              </w:rPr>
              <w:t>Ивица Дачић</w:t>
            </w:r>
          </w:p>
        </w:tc>
      </w:tr>
    </w:tbl>
    <w:p w14:paraId="23F1B117" w14:textId="77777777" w:rsidR="00A01971" w:rsidRDefault="00A01971" w:rsidP="00A01971">
      <w:pPr>
        <w:sectPr w:rsidR="00A01971" w:rsidSect="002B7481">
          <w:pgSz w:w="12240" w:h="15840"/>
          <w:pgMar w:top="720" w:right="1440" w:bottom="1440" w:left="1440" w:header="720" w:footer="720" w:gutter="0"/>
          <w:cols w:space="720"/>
          <w:docGrid w:linePitch="360"/>
        </w:sectPr>
      </w:pPr>
    </w:p>
    <w:p w14:paraId="786CE8E6" w14:textId="24705579" w:rsidR="00A01971" w:rsidRPr="00A12DAC" w:rsidRDefault="00A01971" w:rsidP="00355864">
      <w:pPr>
        <w:rPr>
          <w:lang w:val="sr-Cyrl-RS" w:eastAsia="sr-Cyrl-CS"/>
        </w:rPr>
      </w:pPr>
      <w:r w:rsidRPr="00516195">
        <w:rPr>
          <w:rFonts w:cs="Times New Roman"/>
          <w:sz w:val="20"/>
          <w:szCs w:val="20"/>
          <w:lang w:val="ru-RU"/>
        </w:rPr>
        <w:lastRenderedPageBreak/>
        <w:tab/>
      </w:r>
      <w:r w:rsidRPr="00516195">
        <w:rPr>
          <w:rFonts w:cs="Times New Roman"/>
          <w:sz w:val="20"/>
          <w:szCs w:val="20"/>
          <w:lang w:val="ru-RU"/>
        </w:rPr>
        <w:tab/>
      </w:r>
    </w:p>
    <w:p w14:paraId="052FA89C" w14:textId="77777777" w:rsidR="00A01971" w:rsidRPr="00A12DAC" w:rsidRDefault="00A01971" w:rsidP="00A01971">
      <w:pPr>
        <w:jc w:val="right"/>
        <w:rPr>
          <w:lang w:val="ru-RU"/>
        </w:rPr>
      </w:pPr>
    </w:p>
    <w:p w14:paraId="10640F43" w14:textId="77777777" w:rsidR="00A01971" w:rsidRPr="00A12DAC" w:rsidRDefault="00A01971" w:rsidP="00A01971">
      <w:pPr>
        <w:rPr>
          <w:szCs w:val="24"/>
          <w:lang w:val="ru-RU"/>
        </w:rPr>
      </w:pPr>
      <w:r w:rsidRPr="00A12DAC">
        <w:rPr>
          <w:lang w:val="ru-RU"/>
        </w:rPr>
        <w:tab/>
      </w:r>
      <w:r w:rsidRPr="00A12DAC">
        <w:rPr>
          <w:lang w:val="ru-RU"/>
        </w:rPr>
        <w:tab/>
        <w:t xml:space="preserve">На основу члана </w:t>
      </w:r>
      <w:r w:rsidRPr="00A12DAC">
        <w:rPr>
          <w:lang w:val="sr-Cyrl-RS"/>
        </w:rPr>
        <w:t>25</w:t>
      </w:r>
      <w:r w:rsidRPr="00A12DAC">
        <w:rPr>
          <w:lang w:val="ru-RU"/>
        </w:rPr>
        <w:t xml:space="preserve">. став </w:t>
      </w:r>
      <w:r w:rsidRPr="00A12DAC">
        <w:rPr>
          <w:lang w:val="sr-Cyrl-CS"/>
        </w:rPr>
        <w:t>3</w:t>
      </w:r>
      <w:r w:rsidRPr="00A12DAC">
        <w:rPr>
          <w:lang w:val="ru-RU"/>
        </w:rPr>
        <w:t xml:space="preserve">. Закона о државној управи („Службени гласник РС”, бр. 79/05, 101/07, 95/10, 99/14, 30/18 </w:t>
      </w:r>
      <w:r w:rsidRPr="00A12DAC">
        <w:rPr>
          <w:lang w:val="sr-Cyrl-CS"/>
        </w:rPr>
        <w:t>– др. закон и 47/18</w:t>
      </w:r>
      <w:r w:rsidRPr="00A12DAC">
        <w:rPr>
          <w:lang w:val="ru-RU"/>
        </w:rPr>
        <w:t xml:space="preserve">), члана 67а Закона о државним службеницима („Службени гласник РС”, бр. </w:t>
      </w:r>
      <w:r w:rsidRPr="00A12DAC">
        <w:rPr>
          <w:rFonts w:cs="Times New Roman"/>
          <w:szCs w:val="24"/>
          <w:lang w:val="ru-RU"/>
        </w:rPr>
        <w:t>79/05, 81/05 – исправка, 83/05 – исправка, 64/07, 67/07 – исправка, 116/08, 104/09, 99/14</w:t>
      </w:r>
      <w:r w:rsidRPr="00A12DAC">
        <w:rPr>
          <w:rFonts w:cs="Times New Roman"/>
          <w:szCs w:val="24"/>
        </w:rPr>
        <w:t>,</w:t>
      </w:r>
      <w:r w:rsidRPr="00A12DAC">
        <w:rPr>
          <w:rFonts w:cs="Times New Roman"/>
          <w:szCs w:val="24"/>
          <w:lang w:val="sr-Cyrl-RS"/>
        </w:rPr>
        <w:t xml:space="preserve"> </w:t>
      </w:r>
      <w:r w:rsidRPr="00A12DAC">
        <w:rPr>
          <w:rFonts w:cs="Times New Roman"/>
          <w:szCs w:val="24"/>
          <w:lang w:val="ru-RU"/>
        </w:rPr>
        <w:t>94/17</w:t>
      </w:r>
      <w:r w:rsidRPr="00A12DAC">
        <w:rPr>
          <w:rFonts w:cs="Times New Roman"/>
          <w:szCs w:val="24"/>
        </w:rPr>
        <w:t>,</w:t>
      </w:r>
      <w:r w:rsidRPr="00A12DAC">
        <w:rPr>
          <w:rFonts w:cs="Times New Roman"/>
          <w:szCs w:val="24"/>
          <w:lang w:val="ru-RU"/>
        </w:rPr>
        <w:t xml:space="preserve"> 95/18,</w:t>
      </w:r>
      <w:r w:rsidRPr="00A12DAC">
        <w:rPr>
          <w:rFonts w:cs="Times New Roman"/>
          <w:szCs w:val="24"/>
          <w:lang w:val="sr-Cyrl-RS"/>
        </w:rPr>
        <w:t xml:space="preserve"> 157/20, 142/22, 13/25 </w:t>
      </w:r>
      <w:r w:rsidRPr="00A12DAC">
        <w:rPr>
          <w:rFonts w:cs="Times New Roman"/>
          <w:szCs w:val="24"/>
          <w:lang w:val="ru-RU"/>
        </w:rPr>
        <w:t>– УС</w:t>
      </w:r>
      <w:r w:rsidRPr="00A12DAC">
        <w:rPr>
          <w:rFonts w:cs="Times New Roman"/>
          <w:szCs w:val="24"/>
          <w:lang w:val="sr-Latn-RS"/>
        </w:rPr>
        <w:t>,</w:t>
      </w:r>
      <w:r w:rsidRPr="00A12DAC">
        <w:rPr>
          <w:rFonts w:cs="Times New Roman"/>
          <w:szCs w:val="24"/>
          <w:lang w:val="ru-RU"/>
        </w:rPr>
        <w:t xml:space="preserve"> 19/25,</w:t>
      </w:r>
      <w:r w:rsidRPr="00A12DAC">
        <w:rPr>
          <w:rFonts w:cs="Times New Roman"/>
          <w:szCs w:val="24"/>
          <w:lang w:val="sr-Cyrl-RS"/>
        </w:rPr>
        <w:t xml:space="preserve"> 109/25 и 9/26</w:t>
      </w:r>
      <w:r w:rsidRPr="00A12DAC">
        <w:rPr>
          <w:lang w:val="ru-RU"/>
        </w:rPr>
        <w:t xml:space="preserve">) </w:t>
      </w:r>
      <w:r w:rsidRPr="00A12DAC">
        <w:rPr>
          <w:rFonts w:cs="Times New Roman"/>
          <w:szCs w:val="24"/>
          <w:lang w:val="ru-RU"/>
        </w:rPr>
        <w:t xml:space="preserve">и члана 43. став 2. Закона о Влади </w:t>
      </w:r>
      <w:r w:rsidRPr="00A12DAC">
        <w:rPr>
          <w:rFonts w:cs="Times New Roman"/>
          <w:szCs w:val="24"/>
          <w:lang w:val="sr-Cyrl-CS"/>
        </w:rPr>
        <w:t xml:space="preserve">(„Службени гласник РС”, бр. </w:t>
      </w:r>
      <w:r w:rsidRPr="00A12DAC">
        <w:rPr>
          <w:rFonts w:cs="Times New Roman"/>
          <w:szCs w:val="24"/>
          <w:lang w:val="ru-RU"/>
        </w:rPr>
        <w:t>55/05, 71/05 – исправка, 101/07, 65/08, 16/11, 68/12 – УС</w:t>
      </w:r>
      <w:r w:rsidRPr="00A12DAC">
        <w:rPr>
          <w:rFonts w:cs="Times New Roman"/>
          <w:szCs w:val="24"/>
        </w:rPr>
        <w:t>,</w:t>
      </w:r>
      <w:r w:rsidRPr="00A12DAC">
        <w:rPr>
          <w:rFonts w:cs="Times New Roman"/>
          <w:szCs w:val="24"/>
          <w:lang w:val="ru-RU"/>
        </w:rPr>
        <w:t xml:space="preserve"> 72/12,</w:t>
      </w:r>
      <w:r w:rsidRPr="00A12DAC">
        <w:rPr>
          <w:rFonts w:cs="Times New Roman"/>
          <w:szCs w:val="24"/>
        </w:rPr>
        <w:t xml:space="preserve"> 7/14 </w:t>
      </w:r>
      <w:r w:rsidRPr="00A12DAC">
        <w:rPr>
          <w:rFonts w:cs="Times New Roman"/>
          <w:szCs w:val="24"/>
          <w:lang w:val="ru-RU"/>
        </w:rPr>
        <w:t xml:space="preserve">– УС, 44/14 и 30/18 </w:t>
      </w:r>
      <w:r w:rsidRPr="00A12DAC">
        <w:rPr>
          <w:rFonts w:cs="Times New Roman"/>
          <w:szCs w:val="24"/>
          <w:lang w:val="sr-Cyrl-CS"/>
        </w:rPr>
        <w:t>– др. закон)</w:t>
      </w:r>
      <w:r w:rsidRPr="00A12DAC">
        <w:rPr>
          <w:rFonts w:cs="Times New Roman"/>
          <w:szCs w:val="24"/>
          <w:lang w:val="ru-RU"/>
        </w:rPr>
        <w:t>,</w:t>
      </w:r>
    </w:p>
    <w:p w14:paraId="69AA45B8" w14:textId="77777777" w:rsidR="00A01971" w:rsidRPr="00A12DAC" w:rsidRDefault="00A01971" w:rsidP="00A01971">
      <w:pPr>
        <w:rPr>
          <w:rFonts w:eastAsia="Times New Roman" w:cs="Times New Roman"/>
          <w:szCs w:val="24"/>
          <w:lang w:val="ru-RU" w:eastAsia="sr-Cyrl-CS"/>
        </w:rPr>
      </w:pPr>
    </w:p>
    <w:p w14:paraId="44418F84" w14:textId="77777777" w:rsidR="00A01971" w:rsidRPr="00A12DAC" w:rsidRDefault="00A01971" w:rsidP="00A01971">
      <w:pPr>
        <w:rPr>
          <w:rFonts w:eastAsia="Times New Roman" w:cs="Times New Roman"/>
          <w:szCs w:val="24"/>
          <w:lang w:val="sr-Cyrl-CS" w:eastAsia="sr-Cyrl-CS"/>
        </w:rPr>
      </w:pPr>
      <w:r w:rsidRPr="00A12DAC">
        <w:rPr>
          <w:rFonts w:eastAsia="Times New Roman" w:cs="Times New Roman"/>
          <w:szCs w:val="24"/>
          <w:lang w:val="sr-Cyrl-CS" w:eastAsia="sr-Cyrl-CS"/>
        </w:rPr>
        <w:tab/>
      </w:r>
      <w:r w:rsidRPr="00A12DAC">
        <w:rPr>
          <w:rFonts w:eastAsia="Times New Roman" w:cs="Times New Roman"/>
          <w:szCs w:val="24"/>
          <w:lang w:val="sr-Cyrl-CS" w:eastAsia="sr-Cyrl-CS"/>
        </w:rPr>
        <w:tab/>
        <w:t>Влада доноси</w:t>
      </w:r>
    </w:p>
    <w:p w14:paraId="222B9578" w14:textId="77777777" w:rsidR="00A01971" w:rsidRPr="00A12DAC" w:rsidRDefault="00A01971" w:rsidP="00A01971">
      <w:pPr>
        <w:jc w:val="center"/>
        <w:rPr>
          <w:rFonts w:eastAsia="Times New Roman" w:cs="Times New Roman"/>
          <w:szCs w:val="24"/>
          <w:lang w:val="sr-Cyrl-CS" w:eastAsia="sr-Cyrl-CS"/>
        </w:rPr>
      </w:pPr>
    </w:p>
    <w:p w14:paraId="7D11E040" w14:textId="77777777" w:rsidR="00A01971" w:rsidRPr="00A12DAC" w:rsidRDefault="00A01971" w:rsidP="00A01971">
      <w:pPr>
        <w:jc w:val="center"/>
        <w:rPr>
          <w:rFonts w:eastAsia="Times New Roman" w:cs="Times New Roman"/>
          <w:b/>
          <w:bCs/>
          <w:szCs w:val="24"/>
          <w:lang w:val="sr-Cyrl-CS" w:eastAsia="sr-Cyrl-CS"/>
        </w:rPr>
      </w:pPr>
      <w:r w:rsidRPr="00A12DAC">
        <w:rPr>
          <w:rFonts w:eastAsia="Times New Roman" w:cs="Times New Roman"/>
          <w:b/>
          <w:bCs/>
          <w:szCs w:val="24"/>
          <w:lang w:val="sr-Cyrl-CS" w:eastAsia="sr-Cyrl-CS"/>
        </w:rPr>
        <w:t>Р Е Ш Е Њ Е</w:t>
      </w:r>
    </w:p>
    <w:p w14:paraId="31D4F847" w14:textId="77777777" w:rsidR="00A01971" w:rsidRPr="00A12DAC" w:rsidRDefault="00A01971" w:rsidP="00A01971">
      <w:pPr>
        <w:jc w:val="center"/>
        <w:rPr>
          <w:rFonts w:eastAsia="Times New Roman" w:cs="Times New Roman"/>
          <w:b/>
          <w:bCs/>
          <w:szCs w:val="24"/>
          <w:lang w:val="sr-Cyrl-CS" w:eastAsia="sr-Cyrl-CS"/>
        </w:rPr>
      </w:pPr>
    </w:p>
    <w:p w14:paraId="52458D8A" w14:textId="77777777" w:rsidR="00A01971" w:rsidRPr="00A12DAC" w:rsidRDefault="00A01971" w:rsidP="00A01971">
      <w:pPr>
        <w:jc w:val="center"/>
        <w:rPr>
          <w:rFonts w:eastAsia="Times New Roman" w:cs="Times New Roman"/>
          <w:b/>
          <w:bCs/>
          <w:szCs w:val="24"/>
          <w:lang w:val="sr-Cyrl-CS" w:eastAsia="sr-Cyrl-CS"/>
        </w:rPr>
      </w:pPr>
      <w:r w:rsidRPr="00A12DAC">
        <w:rPr>
          <w:rFonts w:eastAsia="Times New Roman" w:cs="Times New Roman"/>
          <w:b/>
          <w:bCs/>
          <w:szCs w:val="24"/>
          <w:lang w:val="sr-Cyrl-CS" w:eastAsia="sr-Cyrl-CS"/>
        </w:rPr>
        <w:t xml:space="preserve">О </w:t>
      </w:r>
      <w:r>
        <w:rPr>
          <w:rFonts w:eastAsia="Times New Roman" w:cs="Times New Roman"/>
          <w:b/>
          <w:bCs/>
          <w:szCs w:val="24"/>
          <w:lang w:val="sr-Cyrl-CS" w:eastAsia="sr-Cyrl-CS"/>
        </w:rPr>
        <w:t>РАЗРЕШЕЊУ</w:t>
      </w:r>
      <w:r w:rsidRPr="00A12DAC">
        <w:rPr>
          <w:rFonts w:eastAsia="Times New Roman" w:cs="Times New Roman"/>
          <w:b/>
          <w:bCs/>
          <w:szCs w:val="24"/>
          <w:lang w:val="sr-Cyrl-CS" w:eastAsia="sr-Cyrl-CS"/>
        </w:rPr>
        <w:t xml:space="preserve"> ВРШИОЦА ДУЖНОСТИ ПОМОЋНИКА МИНИСТРА</w:t>
      </w:r>
    </w:p>
    <w:p w14:paraId="5153C77D" w14:textId="77777777" w:rsidR="00A01971" w:rsidRPr="00A12DAC" w:rsidRDefault="00A01971" w:rsidP="00A01971">
      <w:pPr>
        <w:jc w:val="center"/>
        <w:rPr>
          <w:rFonts w:eastAsia="Times New Roman" w:cs="Times New Roman"/>
          <w:b/>
          <w:bCs/>
          <w:szCs w:val="24"/>
          <w:lang w:val="sr-Cyrl-CS" w:eastAsia="sr-Cyrl-CS"/>
        </w:rPr>
      </w:pPr>
      <w:r w:rsidRPr="00A12DAC">
        <w:rPr>
          <w:b/>
          <w:bCs/>
          <w:szCs w:val="24"/>
          <w:lang w:val="sr-Cyrl-RS"/>
        </w:rPr>
        <w:t>ЗА БРИГУ О СЕЛУ</w:t>
      </w:r>
    </w:p>
    <w:p w14:paraId="1618F6E1" w14:textId="77777777" w:rsidR="00A01971" w:rsidRPr="00A12DAC" w:rsidRDefault="00A01971" w:rsidP="00A01971">
      <w:pPr>
        <w:jc w:val="center"/>
        <w:rPr>
          <w:rFonts w:eastAsia="Times New Roman" w:cs="Times New Roman"/>
          <w:szCs w:val="24"/>
          <w:lang w:val="sr-Latn-RS" w:eastAsia="sr-Cyrl-CS"/>
        </w:rPr>
      </w:pPr>
    </w:p>
    <w:p w14:paraId="56C3E1DD" w14:textId="77777777" w:rsidR="00A01971" w:rsidRPr="00A12DAC" w:rsidRDefault="00A01971" w:rsidP="00A01971">
      <w:pPr>
        <w:jc w:val="center"/>
        <w:rPr>
          <w:rFonts w:eastAsia="Times New Roman" w:cs="Times New Roman"/>
          <w:szCs w:val="24"/>
          <w:lang w:val="sr-Cyrl-CS" w:eastAsia="sr-Cyrl-CS"/>
        </w:rPr>
      </w:pPr>
      <w:r w:rsidRPr="00A12DAC">
        <w:rPr>
          <w:rFonts w:eastAsia="Times New Roman" w:cs="Times New Roman"/>
          <w:szCs w:val="24"/>
          <w:lang w:val="sr-Cyrl-CS" w:eastAsia="sr-Cyrl-CS"/>
        </w:rPr>
        <w:t>I</w:t>
      </w:r>
    </w:p>
    <w:p w14:paraId="33BCCA1B" w14:textId="77777777" w:rsidR="00A01971" w:rsidRPr="00A12DAC" w:rsidRDefault="00A01971" w:rsidP="00A01971">
      <w:pPr>
        <w:jc w:val="center"/>
        <w:rPr>
          <w:rFonts w:eastAsia="Times New Roman" w:cs="Times New Roman"/>
          <w:szCs w:val="24"/>
          <w:lang w:val="sr-Cyrl-CS" w:eastAsia="sr-Cyrl-CS"/>
        </w:rPr>
      </w:pPr>
    </w:p>
    <w:p w14:paraId="6CA23A15" w14:textId="77777777" w:rsidR="00A01971" w:rsidRPr="00A12DAC" w:rsidRDefault="00A01971" w:rsidP="00A01971">
      <w:pPr>
        <w:rPr>
          <w:rFonts w:eastAsia="Times New Roman" w:cs="Times New Roman"/>
          <w:szCs w:val="24"/>
          <w:lang w:val="sr-Cyrl-CS" w:eastAsia="sr-Cyrl-CS"/>
        </w:rPr>
      </w:pPr>
      <w:r w:rsidRPr="00A12DAC">
        <w:rPr>
          <w:rFonts w:eastAsia="Times New Roman" w:cs="Times New Roman"/>
          <w:szCs w:val="24"/>
          <w:lang w:val="sr-Cyrl-CS" w:eastAsia="sr-Cyrl-CS"/>
        </w:rPr>
        <w:tab/>
      </w:r>
      <w:r w:rsidRPr="00A12DAC">
        <w:rPr>
          <w:rFonts w:eastAsia="Times New Roman" w:cs="Times New Roman"/>
          <w:szCs w:val="24"/>
          <w:lang w:val="sr-Cyrl-CS" w:eastAsia="sr-Cyrl-CS"/>
        </w:rPr>
        <w:tab/>
      </w:r>
      <w:r>
        <w:rPr>
          <w:rFonts w:eastAsia="Times New Roman" w:cs="Times New Roman"/>
          <w:szCs w:val="24"/>
          <w:lang w:val="sr-Cyrl-CS" w:eastAsia="sr-Cyrl-CS"/>
        </w:rPr>
        <w:t>Разрешава</w:t>
      </w:r>
      <w:r w:rsidRPr="00A12DAC">
        <w:rPr>
          <w:rFonts w:eastAsia="Times New Roman" w:cs="Times New Roman"/>
          <w:szCs w:val="24"/>
          <w:lang w:val="sr-Cyrl-CS" w:eastAsia="sr-Cyrl-CS"/>
        </w:rPr>
        <w:t xml:space="preserve"> се </w:t>
      </w:r>
      <w:r w:rsidRPr="00A12DAC">
        <w:rPr>
          <w:rFonts w:eastAsia="Times New Roman" w:cs="Times New Roman"/>
          <w:szCs w:val="24"/>
          <w:lang w:val="sr-Cyrl-RS" w:eastAsia="sr-Cyrl-CS"/>
        </w:rPr>
        <w:t>Тијана Нешић</w:t>
      </w:r>
      <w:r w:rsidRPr="00A12DAC">
        <w:rPr>
          <w:rFonts w:eastAsia="Times New Roman" w:cs="Times New Roman"/>
          <w:szCs w:val="24"/>
          <w:lang w:val="sr-Cyrl-CS" w:eastAsia="sr-Cyrl-CS"/>
        </w:rPr>
        <w:t xml:space="preserve"> </w:t>
      </w:r>
      <w:r>
        <w:rPr>
          <w:rFonts w:eastAsia="Times New Roman" w:cs="Times New Roman"/>
          <w:szCs w:val="24"/>
          <w:lang w:val="sr-Cyrl-CS" w:eastAsia="sr-Cyrl-CS"/>
        </w:rPr>
        <w:t>дужности</w:t>
      </w:r>
      <w:r w:rsidRPr="00A12DAC">
        <w:rPr>
          <w:rFonts w:eastAsia="Times New Roman" w:cs="Times New Roman"/>
          <w:szCs w:val="24"/>
          <w:lang w:val="sr-Cyrl-CS" w:eastAsia="sr-Cyrl-CS"/>
        </w:rPr>
        <w:t xml:space="preserve"> </w:t>
      </w:r>
      <w:r w:rsidRPr="00A12DAC">
        <w:rPr>
          <w:rFonts w:eastAsia="Times New Roman" w:cs="Times New Roman"/>
          <w:szCs w:val="24"/>
          <w:lang w:val="ru-RU" w:eastAsia="sr-Cyrl-CS"/>
        </w:rPr>
        <w:t>вршиоца дужности помоћника министра</w:t>
      </w:r>
      <w:r w:rsidRPr="00A12DAC">
        <w:rPr>
          <w:rFonts w:eastAsia="Times New Roman" w:cs="Times New Roman"/>
          <w:szCs w:val="24"/>
          <w:lang w:val="sr-Cyrl-CS" w:eastAsia="sr-Cyrl-CS"/>
        </w:rPr>
        <w:t xml:space="preserve"> </w:t>
      </w:r>
      <w:r w:rsidRPr="00A12DAC">
        <w:rPr>
          <w:szCs w:val="24"/>
          <w:lang w:val="sr-Cyrl-RS"/>
        </w:rPr>
        <w:t>за бригу о селу</w:t>
      </w:r>
      <w:r w:rsidRPr="00A12DAC">
        <w:rPr>
          <w:rFonts w:eastAsia="Times New Roman" w:cs="Times New Roman"/>
          <w:szCs w:val="24"/>
          <w:lang w:val="sr-Cyrl-RS" w:eastAsia="sr-Cyrl-CS"/>
        </w:rPr>
        <w:t xml:space="preserve"> </w:t>
      </w:r>
      <w:r w:rsidRPr="00A12DAC">
        <w:rPr>
          <w:rFonts w:eastAsia="Times New Roman" w:cs="Times New Roman"/>
          <w:szCs w:val="24"/>
          <w:lang w:val="sr-Cyrl-CS" w:eastAsia="sr-Cyrl-CS"/>
        </w:rPr>
        <w:t xml:space="preserve">– </w:t>
      </w:r>
      <w:r w:rsidRPr="00A12DAC">
        <w:rPr>
          <w:rFonts w:eastAsia="Times New Roman" w:cs="Times New Roman"/>
          <w:szCs w:val="24"/>
          <w:lang w:val="ru-RU" w:eastAsia="sr-Cyrl-CS"/>
        </w:rPr>
        <w:t>Сектор за</w:t>
      </w:r>
      <w:r w:rsidRPr="00A12DAC">
        <w:rPr>
          <w:rFonts w:eastAsia="Times New Roman" w:cs="Times New Roman"/>
          <w:szCs w:val="24"/>
          <w:lang w:val="sr-Cyrl-CS" w:eastAsia="sr-Cyrl-CS"/>
        </w:rPr>
        <w:t xml:space="preserve"> </w:t>
      </w:r>
      <w:r w:rsidRPr="00A12DAC">
        <w:rPr>
          <w:szCs w:val="24"/>
          <w:lang w:val="sr-Cyrl-RS"/>
        </w:rPr>
        <w:t>неговање традиције на селу, очување културно историјских садржаја и промотивне активности</w:t>
      </w:r>
      <w:r>
        <w:rPr>
          <w:szCs w:val="24"/>
          <w:lang w:val="sr-Cyrl-RS"/>
        </w:rPr>
        <w:t xml:space="preserve">, </w:t>
      </w:r>
      <w:r w:rsidRPr="00855A7C">
        <w:rPr>
          <w:lang w:val="sr-Cyrl-RS"/>
        </w:rPr>
        <w:t xml:space="preserve">због промене у унутрашњем уређењу </w:t>
      </w:r>
      <w:r>
        <w:rPr>
          <w:lang w:val="sr-Cyrl-RS"/>
        </w:rPr>
        <w:t>Министарства за бригу о селу</w:t>
      </w:r>
      <w:r w:rsidRPr="00A12DAC">
        <w:rPr>
          <w:rFonts w:eastAsia="Times New Roman" w:cs="Times New Roman"/>
          <w:szCs w:val="24"/>
          <w:lang w:val="sr-Cyrl-CS" w:eastAsia="sr-Cyrl-CS"/>
        </w:rPr>
        <w:t>.</w:t>
      </w:r>
    </w:p>
    <w:p w14:paraId="269B3463" w14:textId="77777777" w:rsidR="00A01971" w:rsidRPr="00A12DAC" w:rsidRDefault="00A01971" w:rsidP="00A01971">
      <w:pPr>
        <w:rPr>
          <w:rFonts w:eastAsia="Times New Roman" w:cs="Times New Roman"/>
          <w:szCs w:val="24"/>
          <w:lang w:val="sr-Cyrl-CS" w:eastAsia="sr-Cyrl-CS"/>
        </w:rPr>
      </w:pPr>
    </w:p>
    <w:p w14:paraId="2B357E14" w14:textId="77777777" w:rsidR="00A01971" w:rsidRPr="00A12DAC" w:rsidRDefault="00A01971" w:rsidP="00A01971">
      <w:pPr>
        <w:jc w:val="center"/>
        <w:rPr>
          <w:rFonts w:eastAsia="Times New Roman" w:cs="Times New Roman"/>
          <w:szCs w:val="24"/>
          <w:lang w:val="sr-Cyrl-CS" w:eastAsia="sr-Cyrl-CS"/>
        </w:rPr>
      </w:pPr>
      <w:r w:rsidRPr="00A12DAC">
        <w:rPr>
          <w:rFonts w:eastAsia="Times New Roman" w:cs="Times New Roman"/>
          <w:szCs w:val="24"/>
          <w:lang w:val="sr-Cyrl-CS" w:eastAsia="sr-Cyrl-CS"/>
        </w:rPr>
        <w:t>II</w:t>
      </w:r>
    </w:p>
    <w:p w14:paraId="3E327D03" w14:textId="77777777" w:rsidR="00A01971" w:rsidRPr="00A12DAC" w:rsidRDefault="00A01971" w:rsidP="00A01971">
      <w:pPr>
        <w:ind w:right="-425"/>
        <w:jc w:val="center"/>
        <w:rPr>
          <w:rFonts w:eastAsia="Times New Roman" w:cs="Times New Roman"/>
          <w:szCs w:val="24"/>
          <w:lang w:val="sr-Cyrl-CS" w:eastAsia="sr-Cyrl-CS"/>
        </w:rPr>
      </w:pPr>
    </w:p>
    <w:p w14:paraId="31F2BB53" w14:textId="77777777" w:rsidR="00A01971" w:rsidRPr="00A12DAC" w:rsidRDefault="00A01971" w:rsidP="00A01971">
      <w:pPr>
        <w:rPr>
          <w:rFonts w:eastAsia="Times New Roman" w:cs="Times New Roman"/>
          <w:szCs w:val="24"/>
          <w:lang w:val="sr-Cyrl-CS" w:eastAsia="sr-Cyrl-CS"/>
        </w:rPr>
      </w:pPr>
      <w:r w:rsidRPr="00A12DAC">
        <w:rPr>
          <w:rFonts w:eastAsia="Times New Roman" w:cs="Times New Roman"/>
          <w:szCs w:val="24"/>
          <w:lang w:val="sr-Cyrl-CS" w:eastAsia="sr-Cyrl-CS"/>
        </w:rPr>
        <w:tab/>
      </w:r>
      <w:r w:rsidRPr="00A12DAC">
        <w:rPr>
          <w:rFonts w:eastAsia="Times New Roman" w:cs="Times New Roman"/>
          <w:szCs w:val="24"/>
          <w:lang w:val="sr-Cyrl-CS" w:eastAsia="sr-Cyrl-CS"/>
        </w:rPr>
        <w:tab/>
        <w:t>Ово решење објавити у „Службеном гласнику Републике Србије”.</w:t>
      </w:r>
    </w:p>
    <w:p w14:paraId="480933D2" w14:textId="77777777" w:rsidR="00A01971" w:rsidRPr="00A12DAC" w:rsidRDefault="00A01971" w:rsidP="00A01971">
      <w:pPr>
        <w:ind w:right="-425"/>
        <w:jc w:val="center"/>
        <w:rPr>
          <w:rFonts w:eastAsia="Times New Roman" w:cs="Times New Roman"/>
          <w:szCs w:val="24"/>
          <w:lang w:val="sr-Cyrl-CS" w:eastAsia="sr-Cyrl-CS"/>
        </w:rPr>
      </w:pPr>
    </w:p>
    <w:p w14:paraId="2415E2DF" w14:textId="77777777" w:rsidR="00A01971" w:rsidRPr="00A12DAC" w:rsidRDefault="00A01971" w:rsidP="00A01971">
      <w:pPr>
        <w:ind w:right="-425"/>
        <w:jc w:val="center"/>
        <w:rPr>
          <w:rFonts w:eastAsia="Times New Roman" w:cs="Times New Roman"/>
          <w:szCs w:val="24"/>
          <w:lang w:val="sr-Cyrl-CS" w:eastAsia="sr-Cyrl-CS"/>
        </w:rPr>
      </w:pPr>
    </w:p>
    <w:p w14:paraId="76AD47D8" w14:textId="77777777" w:rsidR="00A01971" w:rsidRPr="00A12DAC" w:rsidRDefault="00A01971" w:rsidP="00A01971">
      <w:pPr>
        <w:rPr>
          <w:rFonts w:cs="Times New Roman"/>
          <w:szCs w:val="24"/>
          <w:lang w:val="ru-RU"/>
        </w:rPr>
      </w:pPr>
      <w:r w:rsidRPr="00A12DAC">
        <w:rPr>
          <w:rFonts w:cs="Times New Roman"/>
          <w:szCs w:val="24"/>
          <w:lang w:val="ru-RU"/>
        </w:rPr>
        <w:t>24 Број: 119-</w:t>
      </w:r>
      <w:r>
        <w:rPr>
          <w:rFonts w:cs="Times New Roman"/>
          <w:szCs w:val="24"/>
          <w:lang w:val="ru-RU"/>
        </w:rPr>
        <w:t>6699</w:t>
      </w:r>
      <w:r w:rsidRPr="00A12DAC">
        <w:rPr>
          <w:rFonts w:cs="Times New Roman"/>
          <w:szCs w:val="24"/>
          <w:lang w:val="ru-RU"/>
        </w:rPr>
        <w:t xml:space="preserve">/2026 </w:t>
      </w:r>
    </w:p>
    <w:p w14:paraId="70AA2A91" w14:textId="77777777" w:rsidR="00A01971" w:rsidRPr="00A12DAC" w:rsidRDefault="00A01971" w:rsidP="00A01971">
      <w:pPr>
        <w:rPr>
          <w:rFonts w:cs="Times New Roman"/>
          <w:szCs w:val="24"/>
          <w:lang w:val="sr-Cyrl-CS"/>
        </w:rPr>
      </w:pPr>
      <w:r>
        <w:rPr>
          <w:rFonts w:cs="Times New Roman"/>
          <w:szCs w:val="24"/>
          <w:lang w:val="sr-Cyrl-CS"/>
        </w:rPr>
        <w:t>У Београду, 2. јула 2026. године</w:t>
      </w:r>
      <w:r w:rsidRPr="00A12DAC">
        <w:rPr>
          <w:rFonts w:cs="Times New Roman"/>
          <w:szCs w:val="24"/>
          <w:lang w:val="sr-Cyrl-CS"/>
        </w:rPr>
        <w:t xml:space="preserve">  </w:t>
      </w:r>
    </w:p>
    <w:p w14:paraId="4B2FFBAE" w14:textId="77777777" w:rsidR="00A01971" w:rsidRPr="00A12DAC" w:rsidRDefault="00A01971" w:rsidP="00A01971">
      <w:pPr>
        <w:rPr>
          <w:rFonts w:cs="Times New Roman"/>
          <w:szCs w:val="24"/>
        </w:rPr>
      </w:pPr>
    </w:p>
    <w:p w14:paraId="0AD7178F" w14:textId="77777777" w:rsidR="00A01971" w:rsidRPr="00A12DAC" w:rsidRDefault="00A01971" w:rsidP="00A01971">
      <w:pPr>
        <w:rPr>
          <w:rFonts w:cs="Times New Roman"/>
          <w:szCs w:val="24"/>
        </w:rPr>
      </w:pPr>
    </w:p>
    <w:p w14:paraId="78AF7827" w14:textId="77777777" w:rsidR="00A01971" w:rsidRPr="00A12DAC" w:rsidRDefault="00A01971" w:rsidP="00A01971">
      <w:pPr>
        <w:jc w:val="center"/>
        <w:rPr>
          <w:rFonts w:cs="Times New Roman"/>
          <w:b/>
          <w:bCs/>
          <w:szCs w:val="24"/>
          <w:lang w:val="ru-RU"/>
        </w:rPr>
      </w:pPr>
      <w:r w:rsidRPr="00A12DAC">
        <w:rPr>
          <w:rFonts w:cs="Times New Roman"/>
          <w:b/>
          <w:bCs/>
          <w:szCs w:val="24"/>
          <w:lang w:val="ru-RU"/>
        </w:rPr>
        <w:t>В  Л  А  Д  А</w:t>
      </w:r>
    </w:p>
    <w:p w14:paraId="7EA15AA3" w14:textId="77777777" w:rsidR="00A01971" w:rsidRPr="00A12DAC" w:rsidRDefault="00A01971" w:rsidP="00A01971">
      <w:pPr>
        <w:tabs>
          <w:tab w:val="left" w:pos="900"/>
        </w:tabs>
        <w:jc w:val="center"/>
        <w:rPr>
          <w:rFonts w:cs="Times New Roman"/>
          <w:b/>
          <w:bCs/>
          <w:szCs w:val="24"/>
          <w:lang w:val="ru-RU"/>
        </w:rPr>
      </w:pPr>
    </w:p>
    <w:p w14:paraId="0F1F23C4" w14:textId="77777777" w:rsidR="00A01971" w:rsidRPr="00C3608B" w:rsidRDefault="00A01971" w:rsidP="00A01971">
      <w:pPr>
        <w:jc w:val="center"/>
        <w:rPr>
          <w:szCs w:val="24"/>
          <w:lang w:val="ru-RU"/>
        </w:rPr>
      </w:pPr>
    </w:p>
    <w:tbl>
      <w:tblPr>
        <w:tblW w:w="0" w:type="auto"/>
        <w:jc w:val="center"/>
        <w:tblLayout w:type="fixed"/>
        <w:tblLook w:val="04A0" w:firstRow="1" w:lastRow="0" w:firstColumn="1" w:lastColumn="0" w:noHBand="0" w:noVBand="1"/>
      </w:tblPr>
      <w:tblGrid>
        <w:gridCol w:w="4360"/>
        <w:gridCol w:w="4360"/>
      </w:tblGrid>
      <w:tr w:rsidR="00A01971" w:rsidRPr="00C3608B" w14:paraId="09160658" w14:textId="77777777" w:rsidTr="009C1364">
        <w:trPr>
          <w:jc w:val="center"/>
        </w:trPr>
        <w:tc>
          <w:tcPr>
            <w:tcW w:w="4360" w:type="dxa"/>
          </w:tcPr>
          <w:p w14:paraId="38ABD61E" w14:textId="77777777" w:rsidR="00A01971" w:rsidRPr="00C3608B" w:rsidRDefault="00A01971" w:rsidP="009C1364">
            <w:pPr>
              <w:tabs>
                <w:tab w:val="left" w:pos="900"/>
              </w:tabs>
              <w:jc w:val="center"/>
              <w:rPr>
                <w:szCs w:val="24"/>
              </w:rPr>
            </w:pPr>
          </w:p>
        </w:tc>
        <w:tc>
          <w:tcPr>
            <w:tcW w:w="4360" w:type="dxa"/>
            <w:hideMark/>
          </w:tcPr>
          <w:p w14:paraId="3342146A" w14:textId="77777777" w:rsidR="00A01971" w:rsidRPr="00C3608B" w:rsidRDefault="00A01971" w:rsidP="009C1364">
            <w:pPr>
              <w:tabs>
                <w:tab w:val="left" w:pos="-110"/>
              </w:tabs>
              <w:jc w:val="center"/>
              <w:rPr>
                <w:szCs w:val="24"/>
                <w:lang w:val="sr-Cyrl-RS"/>
              </w:rPr>
            </w:pPr>
            <w:r w:rsidRPr="00C3608B">
              <w:rPr>
                <w:rFonts w:cs="Times New Roman"/>
                <w:szCs w:val="24"/>
              </w:rPr>
              <w:t xml:space="preserve">ПОТПРЕДСЕДНИК </w:t>
            </w:r>
            <w:r w:rsidRPr="00C3608B">
              <w:rPr>
                <w:rFonts w:cs="Times New Roman"/>
                <w:szCs w:val="24"/>
                <w:lang w:val="sr-Cyrl-RS"/>
              </w:rPr>
              <w:t>ВЛАДЕ</w:t>
            </w:r>
          </w:p>
        </w:tc>
      </w:tr>
      <w:tr w:rsidR="00A01971" w:rsidRPr="00C3608B" w14:paraId="3114D590" w14:textId="77777777" w:rsidTr="009C1364">
        <w:trPr>
          <w:jc w:val="center"/>
        </w:trPr>
        <w:tc>
          <w:tcPr>
            <w:tcW w:w="4360" w:type="dxa"/>
          </w:tcPr>
          <w:p w14:paraId="2CFE1DA9" w14:textId="77777777" w:rsidR="00A01971" w:rsidRPr="00C3608B" w:rsidRDefault="00A01971" w:rsidP="009C1364">
            <w:pPr>
              <w:tabs>
                <w:tab w:val="left" w:pos="900"/>
              </w:tabs>
              <w:jc w:val="center"/>
              <w:rPr>
                <w:szCs w:val="24"/>
              </w:rPr>
            </w:pPr>
          </w:p>
        </w:tc>
        <w:tc>
          <w:tcPr>
            <w:tcW w:w="4360" w:type="dxa"/>
          </w:tcPr>
          <w:p w14:paraId="2BC49F02" w14:textId="77777777" w:rsidR="00A01971" w:rsidRPr="00C3608B" w:rsidRDefault="00A01971" w:rsidP="009C1364">
            <w:pPr>
              <w:tabs>
                <w:tab w:val="left" w:pos="900"/>
              </w:tabs>
              <w:rPr>
                <w:szCs w:val="24"/>
              </w:rPr>
            </w:pPr>
          </w:p>
        </w:tc>
      </w:tr>
      <w:tr w:rsidR="00A01971" w:rsidRPr="00C3608B" w14:paraId="7FFA6D4A" w14:textId="77777777" w:rsidTr="009C1364">
        <w:trPr>
          <w:jc w:val="center"/>
        </w:trPr>
        <w:tc>
          <w:tcPr>
            <w:tcW w:w="4360" w:type="dxa"/>
          </w:tcPr>
          <w:p w14:paraId="0751B3E2" w14:textId="77777777" w:rsidR="00A01971" w:rsidRPr="00C3608B" w:rsidRDefault="00A01971" w:rsidP="009C1364">
            <w:pPr>
              <w:tabs>
                <w:tab w:val="left" w:pos="900"/>
              </w:tabs>
              <w:jc w:val="center"/>
              <w:rPr>
                <w:szCs w:val="24"/>
              </w:rPr>
            </w:pPr>
          </w:p>
        </w:tc>
        <w:tc>
          <w:tcPr>
            <w:tcW w:w="4360" w:type="dxa"/>
          </w:tcPr>
          <w:p w14:paraId="646E8BEA" w14:textId="77777777" w:rsidR="00A01971" w:rsidRPr="00C3608B" w:rsidRDefault="00A01971" w:rsidP="009C1364">
            <w:pPr>
              <w:tabs>
                <w:tab w:val="left" w:pos="900"/>
              </w:tabs>
              <w:jc w:val="center"/>
              <w:rPr>
                <w:szCs w:val="24"/>
              </w:rPr>
            </w:pPr>
          </w:p>
        </w:tc>
      </w:tr>
      <w:tr w:rsidR="00A01971" w:rsidRPr="00C3608B" w14:paraId="7A543E2A" w14:textId="77777777" w:rsidTr="009C1364">
        <w:trPr>
          <w:jc w:val="center"/>
        </w:trPr>
        <w:tc>
          <w:tcPr>
            <w:tcW w:w="4360" w:type="dxa"/>
          </w:tcPr>
          <w:p w14:paraId="453FB58E" w14:textId="77777777" w:rsidR="00A01971" w:rsidRPr="00C3608B" w:rsidRDefault="00A01971" w:rsidP="009C1364">
            <w:pPr>
              <w:tabs>
                <w:tab w:val="left" w:pos="900"/>
              </w:tabs>
              <w:jc w:val="center"/>
              <w:rPr>
                <w:szCs w:val="24"/>
              </w:rPr>
            </w:pPr>
          </w:p>
        </w:tc>
        <w:tc>
          <w:tcPr>
            <w:tcW w:w="4360" w:type="dxa"/>
            <w:hideMark/>
          </w:tcPr>
          <w:p w14:paraId="3824E439" w14:textId="77777777" w:rsidR="00A01971" w:rsidRPr="00C3608B" w:rsidRDefault="00A01971" w:rsidP="009C1364">
            <w:pPr>
              <w:tabs>
                <w:tab w:val="left" w:pos="0"/>
              </w:tabs>
              <w:jc w:val="center"/>
              <w:rPr>
                <w:bCs/>
                <w:szCs w:val="24"/>
                <w:lang w:val="sr-Cyrl-RS"/>
              </w:rPr>
            </w:pPr>
            <w:r w:rsidRPr="00C3608B">
              <w:rPr>
                <w:rFonts w:cs="Times New Roman"/>
                <w:bCs/>
                <w:szCs w:val="24"/>
                <w:lang w:val="sr-Cyrl-CS"/>
              </w:rPr>
              <w:t>Ивица Дачић</w:t>
            </w:r>
          </w:p>
        </w:tc>
      </w:tr>
    </w:tbl>
    <w:p w14:paraId="0CE1BAD6" w14:textId="77777777" w:rsidR="00A01971" w:rsidRDefault="00A01971" w:rsidP="00A01971">
      <w:pPr>
        <w:tabs>
          <w:tab w:val="left" w:pos="1440"/>
        </w:tabs>
        <w:rPr>
          <w:szCs w:val="24"/>
          <w:lang w:val="sr-Latn-RS" w:eastAsia="sr-Cyrl-CS"/>
        </w:rPr>
        <w:sectPr w:rsidR="00A01971" w:rsidSect="00F35CBB">
          <w:pgSz w:w="12240" w:h="15840"/>
          <w:pgMar w:top="1080" w:right="1440" w:bottom="1440" w:left="1440" w:header="708" w:footer="708" w:gutter="0"/>
          <w:cols w:space="708"/>
          <w:docGrid w:linePitch="360"/>
        </w:sectPr>
      </w:pPr>
    </w:p>
    <w:p w14:paraId="7AD26D88" w14:textId="236A889D" w:rsidR="00A01971" w:rsidRPr="00A12DAC" w:rsidRDefault="00A01971" w:rsidP="00355864">
      <w:pPr>
        <w:rPr>
          <w:lang w:val="sr-Cyrl-RS" w:eastAsia="sr-Cyrl-CS"/>
        </w:rPr>
      </w:pPr>
      <w:r w:rsidRPr="00E56EBC">
        <w:rPr>
          <w:sz w:val="20"/>
          <w:szCs w:val="20"/>
          <w:lang w:val="ru-RU"/>
        </w:rPr>
        <w:lastRenderedPageBreak/>
        <w:tab/>
      </w:r>
      <w:r w:rsidRPr="00E56EBC">
        <w:rPr>
          <w:sz w:val="20"/>
          <w:szCs w:val="20"/>
          <w:lang w:val="ru-RU"/>
        </w:rPr>
        <w:tab/>
      </w:r>
    </w:p>
    <w:p w14:paraId="75C0FF1A" w14:textId="77777777" w:rsidR="00A01971" w:rsidRPr="00A12DAC" w:rsidRDefault="00A01971" w:rsidP="00A01971">
      <w:pPr>
        <w:jc w:val="right"/>
        <w:rPr>
          <w:lang w:val="ru-RU"/>
        </w:rPr>
      </w:pPr>
    </w:p>
    <w:p w14:paraId="08077CAA" w14:textId="77777777" w:rsidR="00A01971" w:rsidRPr="00A12DAC" w:rsidRDefault="00A01971" w:rsidP="00A01971">
      <w:pPr>
        <w:rPr>
          <w:szCs w:val="24"/>
          <w:lang w:val="ru-RU"/>
        </w:rPr>
      </w:pPr>
      <w:r w:rsidRPr="00A12DAC">
        <w:rPr>
          <w:lang w:val="ru-RU"/>
        </w:rPr>
        <w:tab/>
      </w:r>
      <w:r w:rsidRPr="00A12DAC">
        <w:rPr>
          <w:lang w:val="ru-RU"/>
        </w:rPr>
        <w:tab/>
        <w:t xml:space="preserve">На основу члана </w:t>
      </w:r>
      <w:r w:rsidRPr="00A12DAC">
        <w:rPr>
          <w:lang w:val="sr-Cyrl-RS"/>
        </w:rPr>
        <w:t>25</w:t>
      </w:r>
      <w:r w:rsidRPr="00A12DAC">
        <w:rPr>
          <w:lang w:val="ru-RU"/>
        </w:rPr>
        <w:t xml:space="preserve">. став </w:t>
      </w:r>
      <w:r w:rsidRPr="00A12DAC">
        <w:rPr>
          <w:lang w:val="sr-Cyrl-CS"/>
        </w:rPr>
        <w:t>3</w:t>
      </w:r>
      <w:r w:rsidRPr="00A12DAC">
        <w:rPr>
          <w:lang w:val="ru-RU"/>
        </w:rPr>
        <w:t xml:space="preserve">. Закона о државној управи („Службени гласник РС”, бр. 79/05, 101/07, 95/10, 99/14, 30/18 </w:t>
      </w:r>
      <w:r w:rsidRPr="00A12DAC">
        <w:rPr>
          <w:lang w:val="sr-Cyrl-CS"/>
        </w:rPr>
        <w:t>– др. закон и 47/18</w:t>
      </w:r>
      <w:r w:rsidRPr="00A12DAC">
        <w:rPr>
          <w:lang w:val="ru-RU"/>
        </w:rPr>
        <w:t xml:space="preserve">), члана 67а Закона о државним службеницима („Службени гласник РС”, бр. </w:t>
      </w:r>
      <w:r w:rsidRPr="00A12DAC">
        <w:rPr>
          <w:rFonts w:cs="Times New Roman"/>
          <w:szCs w:val="24"/>
          <w:lang w:val="ru-RU"/>
        </w:rPr>
        <w:t>79/05, 81/05 – исправка, 83/05 – исправка, 64/07, 67/07 – исправка, 116/08, 104/09, 99/14</w:t>
      </w:r>
      <w:r w:rsidRPr="00A12DAC">
        <w:rPr>
          <w:rFonts w:cs="Times New Roman"/>
          <w:szCs w:val="24"/>
        </w:rPr>
        <w:t>,</w:t>
      </w:r>
      <w:r w:rsidRPr="00A12DAC">
        <w:rPr>
          <w:rFonts w:cs="Times New Roman"/>
          <w:szCs w:val="24"/>
          <w:lang w:val="sr-Cyrl-RS"/>
        </w:rPr>
        <w:t xml:space="preserve"> </w:t>
      </w:r>
      <w:r w:rsidRPr="00A12DAC">
        <w:rPr>
          <w:rFonts w:cs="Times New Roman"/>
          <w:szCs w:val="24"/>
          <w:lang w:val="ru-RU"/>
        </w:rPr>
        <w:t>94/17</w:t>
      </w:r>
      <w:r w:rsidRPr="00A12DAC">
        <w:rPr>
          <w:rFonts w:cs="Times New Roman"/>
          <w:szCs w:val="24"/>
        </w:rPr>
        <w:t>,</w:t>
      </w:r>
      <w:r w:rsidRPr="00A12DAC">
        <w:rPr>
          <w:rFonts w:cs="Times New Roman"/>
          <w:szCs w:val="24"/>
          <w:lang w:val="ru-RU"/>
        </w:rPr>
        <w:t xml:space="preserve"> 95/18,</w:t>
      </w:r>
      <w:r w:rsidRPr="00A12DAC">
        <w:rPr>
          <w:rFonts w:cs="Times New Roman"/>
          <w:szCs w:val="24"/>
          <w:lang w:val="sr-Cyrl-RS"/>
        </w:rPr>
        <w:t xml:space="preserve"> 157/20, 142/22, 13/25 </w:t>
      </w:r>
      <w:r w:rsidRPr="00A12DAC">
        <w:rPr>
          <w:rFonts w:cs="Times New Roman"/>
          <w:szCs w:val="24"/>
          <w:lang w:val="ru-RU"/>
        </w:rPr>
        <w:t>– УС</w:t>
      </w:r>
      <w:r w:rsidRPr="00A12DAC">
        <w:rPr>
          <w:rFonts w:cs="Times New Roman"/>
          <w:szCs w:val="24"/>
          <w:lang w:val="sr-Latn-RS"/>
        </w:rPr>
        <w:t>,</w:t>
      </w:r>
      <w:r w:rsidRPr="00A12DAC">
        <w:rPr>
          <w:rFonts w:cs="Times New Roman"/>
          <w:szCs w:val="24"/>
          <w:lang w:val="ru-RU"/>
        </w:rPr>
        <w:t xml:space="preserve"> 19/25,</w:t>
      </w:r>
      <w:r w:rsidRPr="00A12DAC">
        <w:rPr>
          <w:rFonts w:cs="Times New Roman"/>
          <w:szCs w:val="24"/>
          <w:lang w:val="sr-Cyrl-RS"/>
        </w:rPr>
        <w:t xml:space="preserve"> 109/25 и 9/26</w:t>
      </w:r>
      <w:r w:rsidRPr="00A12DAC">
        <w:rPr>
          <w:lang w:val="ru-RU"/>
        </w:rPr>
        <w:t xml:space="preserve">) </w:t>
      </w:r>
      <w:r w:rsidRPr="00A12DAC">
        <w:rPr>
          <w:rFonts w:cs="Times New Roman"/>
          <w:szCs w:val="24"/>
          <w:lang w:val="ru-RU"/>
        </w:rPr>
        <w:t xml:space="preserve">и члана 43. став 2. Закона о Влади </w:t>
      </w:r>
      <w:r w:rsidRPr="00A12DAC">
        <w:rPr>
          <w:rFonts w:cs="Times New Roman"/>
          <w:szCs w:val="24"/>
          <w:lang w:val="sr-Cyrl-CS"/>
        </w:rPr>
        <w:t xml:space="preserve">(„Службени гласник РС”, бр. </w:t>
      </w:r>
      <w:r w:rsidRPr="00A12DAC">
        <w:rPr>
          <w:rFonts w:cs="Times New Roman"/>
          <w:szCs w:val="24"/>
          <w:lang w:val="ru-RU"/>
        </w:rPr>
        <w:t>55/05, 71/05 – исправка, 101/07, 65/08, 16/11, 68/12 – УС</w:t>
      </w:r>
      <w:r w:rsidRPr="00A12DAC">
        <w:rPr>
          <w:rFonts w:cs="Times New Roman"/>
          <w:szCs w:val="24"/>
        </w:rPr>
        <w:t>,</w:t>
      </w:r>
      <w:r w:rsidRPr="00A12DAC">
        <w:rPr>
          <w:rFonts w:cs="Times New Roman"/>
          <w:szCs w:val="24"/>
          <w:lang w:val="ru-RU"/>
        </w:rPr>
        <w:t xml:space="preserve"> 72/12,</w:t>
      </w:r>
      <w:r w:rsidRPr="00A12DAC">
        <w:rPr>
          <w:rFonts w:cs="Times New Roman"/>
          <w:szCs w:val="24"/>
        </w:rPr>
        <w:t xml:space="preserve"> 7/14 </w:t>
      </w:r>
      <w:r w:rsidRPr="00A12DAC">
        <w:rPr>
          <w:rFonts w:cs="Times New Roman"/>
          <w:szCs w:val="24"/>
          <w:lang w:val="ru-RU"/>
        </w:rPr>
        <w:t xml:space="preserve">– УС, 44/14 и 30/18 </w:t>
      </w:r>
      <w:r w:rsidRPr="00A12DAC">
        <w:rPr>
          <w:rFonts w:cs="Times New Roman"/>
          <w:szCs w:val="24"/>
          <w:lang w:val="sr-Cyrl-CS"/>
        </w:rPr>
        <w:t>– др. закон)</w:t>
      </w:r>
      <w:r w:rsidRPr="00A12DAC">
        <w:rPr>
          <w:rFonts w:cs="Times New Roman"/>
          <w:szCs w:val="24"/>
          <w:lang w:val="ru-RU"/>
        </w:rPr>
        <w:t>,</w:t>
      </w:r>
    </w:p>
    <w:p w14:paraId="22462EBF" w14:textId="77777777" w:rsidR="00A01971" w:rsidRPr="00A12DAC" w:rsidRDefault="00A01971" w:rsidP="00A01971">
      <w:pPr>
        <w:rPr>
          <w:rFonts w:eastAsia="Times New Roman" w:cs="Times New Roman"/>
          <w:szCs w:val="24"/>
          <w:lang w:val="ru-RU" w:eastAsia="sr-Cyrl-CS"/>
        </w:rPr>
      </w:pPr>
    </w:p>
    <w:p w14:paraId="797C1692" w14:textId="77777777" w:rsidR="00A01971" w:rsidRPr="00A12DAC" w:rsidRDefault="00A01971" w:rsidP="00A01971">
      <w:pPr>
        <w:rPr>
          <w:rFonts w:eastAsia="Times New Roman" w:cs="Times New Roman"/>
          <w:szCs w:val="24"/>
          <w:lang w:val="sr-Cyrl-CS" w:eastAsia="sr-Cyrl-CS"/>
        </w:rPr>
      </w:pPr>
      <w:r w:rsidRPr="00A12DAC">
        <w:rPr>
          <w:rFonts w:eastAsia="Times New Roman" w:cs="Times New Roman"/>
          <w:szCs w:val="24"/>
          <w:lang w:val="sr-Cyrl-CS" w:eastAsia="sr-Cyrl-CS"/>
        </w:rPr>
        <w:tab/>
      </w:r>
      <w:r w:rsidRPr="00A12DAC">
        <w:rPr>
          <w:rFonts w:eastAsia="Times New Roman" w:cs="Times New Roman"/>
          <w:szCs w:val="24"/>
          <w:lang w:val="sr-Cyrl-CS" w:eastAsia="sr-Cyrl-CS"/>
        </w:rPr>
        <w:tab/>
        <w:t>Влада доноси</w:t>
      </w:r>
    </w:p>
    <w:p w14:paraId="287AE04B" w14:textId="77777777" w:rsidR="00A01971" w:rsidRPr="00A12DAC" w:rsidRDefault="00A01971" w:rsidP="00A01971">
      <w:pPr>
        <w:jc w:val="center"/>
        <w:rPr>
          <w:rFonts w:eastAsia="Times New Roman" w:cs="Times New Roman"/>
          <w:szCs w:val="24"/>
          <w:lang w:val="sr-Cyrl-CS" w:eastAsia="sr-Cyrl-CS"/>
        </w:rPr>
      </w:pPr>
    </w:p>
    <w:p w14:paraId="0CFB5D77" w14:textId="77777777" w:rsidR="00A01971" w:rsidRPr="00A12DAC" w:rsidRDefault="00A01971" w:rsidP="00A01971">
      <w:pPr>
        <w:jc w:val="center"/>
        <w:rPr>
          <w:rFonts w:eastAsia="Times New Roman" w:cs="Times New Roman"/>
          <w:b/>
          <w:bCs/>
          <w:szCs w:val="24"/>
          <w:lang w:val="sr-Cyrl-CS" w:eastAsia="sr-Cyrl-CS"/>
        </w:rPr>
      </w:pPr>
      <w:r w:rsidRPr="00A12DAC">
        <w:rPr>
          <w:rFonts w:eastAsia="Times New Roman" w:cs="Times New Roman"/>
          <w:b/>
          <w:bCs/>
          <w:szCs w:val="24"/>
          <w:lang w:val="sr-Cyrl-CS" w:eastAsia="sr-Cyrl-CS"/>
        </w:rPr>
        <w:t>Р Е Ш Е Њ Е</w:t>
      </w:r>
    </w:p>
    <w:p w14:paraId="223D44E5" w14:textId="77777777" w:rsidR="00A01971" w:rsidRPr="00A12DAC" w:rsidRDefault="00A01971" w:rsidP="00A01971">
      <w:pPr>
        <w:jc w:val="center"/>
        <w:rPr>
          <w:rFonts w:eastAsia="Times New Roman" w:cs="Times New Roman"/>
          <w:b/>
          <w:bCs/>
          <w:szCs w:val="24"/>
          <w:lang w:val="sr-Cyrl-CS" w:eastAsia="sr-Cyrl-CS"/>
        </w:rPr>
      </w:pPr>
    </w:p>
    <w:p w14:paraId="2388D48B" w14:textId="77777777" w:rsidR="00A01971" w:rsidRPr="00A12DAC" w:rsidRDefault="00A01971" w:rsidP="00A01971">
      <w:pPr>
        <w:jc w:val="center"/>
        <w:rPr>
          <w:rFonts w:eastAsia="Times New Roman" w:cs="Times New Roman"/>
          <w:b/>
          <w:bCs/>
          <w:szCs w:val="24"/>
          <w:lang w:val="sr-Cyrl-CS" w:eastAsia="sr-Cyrl-CS"/>
        </w:rPr>
      </w:pPr>
      <w:r w:rsidRPr="00A12DAC">
        <w:rPr>
          <w:rFonts w:eastAsia="Times New Roman" w:cs="Times New Roman"/>
          <w:b/>
          <w:bCs/>
          <w:szCs w:val="24"/>
          <w:lang w:val="sr-Cyrl-CS" w:eastAsia="sr-Cyrl-CS"/>
        </w:rPr>
        <w:t>О ПОСТАВЉЕЊУ ВРШИОЦА ДУЖНОСТИ ПОМОЋНИКА МИНИСТРА</w:t>
      </w:r>
    </w:p>
    <w:p w14:paraId="534E99AF" w14:textId="77777777" w:rsidR="00A01971" w:rsidRPr="00A12DAC" w:rsidRDefault="00A01971" w:rsidP="00A01971">
      <w:pPr>
        <w:jc w:val="center"/>
        <w:rPr>
          <w:rFonts w:eastAsia="Times New Roman" w:cs="Times New Roman"/>
          <w:b/>
          <w:bCs/>
          <w:szCs w:val="24"/>
          <w:lang w:val="sr-Cyrl-CS" w:eastAsia="sr-Cyrl-CS"/>
        </w:rPr>
      </w:pPr>
      <w:r w:rsidRPr="00A12DAC">
        <w:rPr>
          <w:b/>
          <w:bCs/>
          <w:szCs w:val="24"/>
          <w:lang w:val="sr-Cyrl-RS"/>
        </w:rPr>
        <w:t>ЗА БРИГУ О СЕЛУ</w:t>
      </w:r>
    </w:p>
    <w:p w14:paraId="096AA977" w14:textId="77777777" w:rsidR="00A01971" w:rsidRPr="00A12DAC" w:rsidRDefault="00A01971" w:rsidP="00A01971">
      <w:pPr>
        <w:jc w:val="center"/>
        <w:rPr>
          <w:rFonts w:eastAsia="Times New Roman" w:cs="Times New Roman"/>
          <w:szCs w:val="24"/>
          <w:lang w:val="sr-Latn-RS" w:eastAsia="sr-Cyrl-CS"/>
        </w:rPr>
      </w:pPr>
    </w:p>
    <w:p w14:paraId="5BF3FA5E" w14:textId="77777777" w:rsidR="00A01971" w:rsidRPr="00A12DAC" w:rsidRDefault="00A01971" w:rsidP="00A01971">
      <w:pPr>
        <w:jc w:val="center"/>
        <w:rPr>
          <w:rFonts w:eastAsia="Times New Roman" w:cs="Times New Roman"/>
          <w:szCs w:val="24"/>
          <w:lang w:val="sr-Cyrl-CS" w:eastAsia="sr-Cyrl-CS"/>
        </w:rPr>
      </w:pPr>
      <w:r w:rsidRPr="00A12DAC">
        <w:rPr>
          <w:rFonts w:eastAsia="Times New Roman" w:cs="Times New Roman"/>
          <w:szCs w:val="24"/>
          <w:lang w:val="sr-Cyrl-CS" w:eastAsia="sr-Cyrl-CS"/>
        </w:rPr>
        <w:t>I</w:t>
      </w:r>
    </w:p>
    <w:p w14:paraId="39D8D492" w14:textId="77777777" w:rsidR="00A01971" w:rsidRPr="00A12DAC" w:rsidRDefault="00A01971" w:rsidP="00A01971">
      <w:pPr>
        <w:jc w:val="center"/>
        <w:rPr>
          <w:rFonts w:eastAsia="Times New Roman" w:cs="Times New Roman"/>
          <w:szCs w:val="24"/>
          <w:lang w:val="sr-Cyrl-CS" w:eastAsia="sr-Cyrl-CS"/>
        </w:rPr>
      </w:pPr>
    </w:p>
    <w:p w14:paraId="4E5FB882" w14:textId="77777777" w:rsidR="00A01971" w:rsidRPr="00A12DAC" w:rsidRDefault="00A01971" w:rsidP="00A01971">
      <w:pPr>
        <w:rPr>
          <w:rFonts w:eastAsia="Times New Roman" w:cs="Times New Roman"/>
          <w:szCs w:val="24"/>
          <w:lang w:val="sr-Cyrl-CS" w:eastAsia="sr-Cyrl-CS"/>
        </w:rPr>
      </w:pPr>
      <w:r w:rsidRPr="00A12DAC">
        <w:rPr>
          <w:rFonts w:eastAsia="Times New Roman" w:cs="Times New Roman"/>
          <w:szCs w:val="24"/>
          <w:lang w:val="sr-Cyrl-CS" w:eastAsia="sr-Cyrl-CS"/>
        </w:rPr>
        <w:tab/>
      </w:r>
      <w:r w:rsidRPr="00A12DAC">
        <w:rPr>
          <w:rFonts w:eastAsia="Times New Roman" w:cs="Times New Roman"/>
          <w:szCs w:val="24"/>
          <w:lang w:val="sr-Cyrl-CS" w:eastAsia="sr-Cyrl-CS"/>
        </w:rPr>
        <w:tab/>
        <w:t xml:space="preserve">Поставља се </w:t>
      </w:r>
      <w:r w:rsidRPr="00A12DAC">
        <w:rPr>
          <w:rFonts w:eastAsia="Times New Roman" w:cs="Times New Roman"/>
          <w:szCs w:val="24"/>
          <w:lang w:val="sr-Cyrl-RS" w:eastAsia="sr-Cyrl-CS"/>
        </w:rPr>
        <w:t>Тијана Нешић</w:t>
      </w:r>
      <w:r w:rsidRPr="00A12DAC">
        <w:rPr>
          <w:rFonts w:eastAsia="Times New Roman" w:cs="Times New Roman"/>
          <w:szCs w:val="24"/>
          <w:lang w:val="sr-Cyrl-CS" w:eastAsia="sr-Cyrl-CS"/>
        </w:rPr>
        <w:t xml:space="preserve"> за </w:t>
      </w:r>
      <w:r w:rsidRPr="00A12DAC">
        <w:rPr>
          <w:rFonts w:eastAsia="Times New Roman" w:cs="Times New Roman"/>
          <w:szCs w:val="24"/>
          <w:lang w:val="ru-RU" w:eastAsia="sr-Cyrl-CS"/>
        </w:rPr>
        <w:t>вршиоца дужности помоћника министра</w:t>
      </w:r>
      <w:r w:rsidRPr="00A12DAC">
        <w:rPr>
          <w:rFonts w:eastAsia="Times New Roman" w:cs="Times New Roman"/>
          <w:szCs w:val="24"/>
          <w:lang w:val="sr-Cyrl-CS" w:eastAsia="sr-Cyrl-CS"/>
        </w:rPr>
        <w:t xml:space="preserve"> </w:t>
      </w:r>
      <w:r w:rsidRPr="00A12DAC">
        <w:rPr>
          <w:szCs w:val="24"/>
          <w:lang w:val="sr-Cyrl-RS"/>
        </w:rPr>
        <w:t>за бригу о селу</w:t>
      </w:r>
      <w:r w:rsidRPr="00A12DAC">
        <w:rPr>
          <w:rFonts w:eastAsia="Times New Roman" w:cs="Times New Roman"/>
          <w:szCs w:val="24"/>
          <w:lang w:val="sr-Cyrl-RS" w:eastAsia="sr-Cyrl-CS"/>
        </w:rPr>
        <w:t xml:space="preserve"> </w:t>
      </w:r>
      <w:r w:rsidRPr="00A12DAC">
        <w:rPr>
          <w:rFonts w:eastAsia="Times New Roman" w:cs="Times New Roman"/>
          <w:szCs w:val="24"/>
          <w:lang w:val="sr-Cyrl-CS" w:eastAsia="sr-Cyrl-CS"/>
        </w:rPr>
        <w:t xml:space="preserve">– </w:t>
      </w:r>
      <w:r w:rsidRPr="00A12DAC">
        <w:rPr>
          <w:rFonts w:eastAsia="Times New Roman" w:cs="Times New Roman"/>
          <w:szCs w:val="24"/>
          <w:lang w:val="ru-RU" w:eastAsia="sr-Cyrl-CS"/>
        </w:rPr>
        <w:t>Сектор за</w:t>
      </w:r>
      <w:r w:rsidRPr="00A12DAC">
        <w:rPr>
          <w:rFonts w:eastAsia="Times New Roman" w:cs="Times New Roman"/>
          <w:szCs w:val="24"/>
          <w:lang w:val="sr-Cyrl-CS" w:eastAsia="sr-Cyrl-CS"/>
        </w:rPr>
        <w:t xml:space="preserve"> </w:t>
      </w:r>
      <w:r w:rsidRPr="00A20A56">
        <w:rPr>
          <w:szCs w:val="24"/>
          <w:lang w:val="sr-Cyrl-RS"/>
        </w:rPr>
        <w:t>неговање традиције на селу и промотивне активности</w:t>
      </w:r>
      <w:r>
        <w:rPr>
          <w:szCs w:val="24"/>
          <w:lang w:val="sr-Cyrl-RS"/>
        </w:rPr>
        <w:t>, на шест месеци</w:t>
      </w:r>
      <w:r w:rsidRPr="00A12DAC">
        <w:rPr>
          <w:rFonts w:eastAsia="Times New Roman" w:cs="Times New Roman"/>
          <w:szCs w:val="24"/>
          <w:lang w:val="sr-Cyrl-CS" w:eastAsia="sr-Cyrl-CS"/>
        </w:rPr>
        <w:t>.</w:t>
      </w:r>
    </w:p>
    <w:p w14:paraId="49363A67" w14:textId="77777777" w:rsidR="00A01971" w:rsidRPr="00A12DAC" w:rsidRDefault="00A01971" w:rsidP="00A01971">
      <w:pPr>
        <w:rPr>
          <w:rFonts w:eastAsia="Times New Roman" w:cs="Times New Roman"/>
          <w:szCs w:val="24"/>
          <w:lang w:val="sr-Cyrl-CS" w:eastAsia="sr-Cyrl-CS"/>
        </w:rPr>
      </w:pPr>
    </w:p>
    <w:p w14:paraId="406B5FD4" w14:textId="77777777" w:rsidR="00A01971" w:rsidRPr="00A12DAC" w:rsidRDefault="00A01971" w:rsidP="00A01971">
      <w:pPr>
        <w:jc w:val="center"/>
        <w:rPr>
          <w:rFonts w:eastAsia="Times New Roman" w:cs="Times New Roman"/>
          <w:szCs w:val="24"/>
          <w:lang w:val="sr-Cyrl-CS" w:eastAsia="sr-Cyrl-CS"/>
        </w:rPr>
      </w:pPr>
      <w:r w:rsidRPr="00A12DAC">
        <w:rPr>
          <w:rFonts w:eastAsia="Times New Roman" w:cs="Times New Roman"/>
          <w:szCs w:val="24"/>
          <w:lang w:val="sr-Cyrl-CS" w:eastAsia="sr-Cyrl-CS"/>
        </w:rPr>
        <w:t>II</w:t>
      </w:r>
    </w:p>
    <w:p w14:paraId="72481CC2" w14:textId="77777777" w:rsidR="00A01971" w:rsidRPr="00A12DAC" w:rsidRDefault="00A01971" w:rsidP="00A01971">
      <w:pPr>
        <w:ind w:right="-425"/>
        <w:jc w:val="center"/>
        <w:rPr>
          <w:rFonts w:eastAsia="Times New Roman" w:cs="Times New Roman"/>
          <w:szCs w:val="24"/>
          <w:lang w:val="sr-Cyrl-CS" w:eastAsia="sr-Cyrl-CS"/>
        </w:rPr>
      </w:pPr>
    </w:p>
    <w:p w14:paraId="53842906" w14:textId="77777777" w:rsidR="00A01971" w:rsidRPr="00A12DAC" w:rsidRDefault="00A01971" w:rsidP="00A01971">
      <w:pPr>
        <w:rPr>
          <w:rFonts w:eastAsia="Times New Roman" w:cs="Times New Roman"/>
          <w:szCs w:val="24"/>
          <w:lang w:val="sr-Cyrl-CS" w:eastAsia="sr-Cyrl-CS"/>
        </w:rPr>
      </w:pPr>
      <w:r w:rsidRPr="00A12DAC">
        <w:rPr>
          <w:rFonts w:eastAsia="Times New Roman" w:cs="Times New Roman"/>
          <w:szCs w:val="24"/>
          <w:lang w:val="sr-Cyrl-CS" w:eastAsia="sr-Cyrl-CS"/>
        </w:rPr>
        <w:tab/>
      </w:r>
      <w:r w:rsidRPr="00A12DAC">
        <w:rPr>
          <w:rFonts w:eastAsia="Times New Roman" w:cs="Times New Roman"/>
          <w:szCs w:val="24"/>
          <w:lang w:val="sr-Cyrl-CS" w:eastAsia="sr-Cyrl-CS"/>
        </w:rPr>
        <w:tab/>
        <w:t>Ово решење објавити у „Службеном гласнику Републике Србије”.</w:t>
      </w:r>
    </w:p>
    <w:p w14:paraId="1026B069" w14:textId="77777777" w:rsidR="00A01971" w:rsidRPr="00A12DAC" w:rsidRDefault="00A01971" w:rsidP="00A01971">
      <w:pPr>
        <w:ind w:right="-425"/>
        <w:jc w:val="center"/>
        <w:rPr>
          <w:rFonts w:eastAsia="Times New Roman" w:cs="Times New Roman"/>
          <w:szCs w:val="24"/>
          <w:lang w:val="sr-Cyrl-CS" w:eastAsia="sr-Cyrl-CS"/>
        </w:rPr>
      </w:pPr>
    </w:p>
    <w:p w14:paraId="374A6ED5" w14:textId="77777777" w:rsidR="00A01971" w:rsidRPr="00A12DAC" w:rsidRDefault="00A01971" w:rsidP="00A01971">
      <w:pPr>
        <w:ind w:right="-425"/>
        <w:jc w:val="center"/>
        <w:rPr>
          <w:rFonts w:eastAsia="Times New Roman" w:cs="Times New Roman"/>
          <w:szCs w:val="24"/>
          <w:lang w:val="sr-Cyrl-CS" w:eastAsia="sr-Cyrl-CS"/>
        </w:rPr>
      </w:pPr>
    </w:p>
    <w:p w14:paraId="3D8AAE2E" w14:textId="77777777" w:rsidR="00A01971" w:rsidRPr="00A12DAC" w:rsidRDefault="00A01971" w:rsidP="00A01971">
      <w:pPr>
        <w:rPr>
          <w:rFonts w:cs="Times New Roman"/>
          <w:szCs w:val="24"/>
          <w:lang w:val="ru-RU"/>
        </w:rPr>
      </w:pPr>
      <w:r w:rsidRPr="00A12DAC">
        <w:rPr>
          <w:rFonts w:cs="Times New Roman"/>
          <w:szCs w:val="24"/>
          <w:lang w:val="ru-RU"/>
        </w:rPr>
        <w:t>24 Број: 119-</w:t>
      </w:r>
      <w:r>
        <w:rPr>
          <w:rFonts w:cs="Times New Roman"/>
          <w:szCs w:val="24"/>
          <w:lang w:val="ru-RU"/>
        </w:rPr>
        <w:t>6716</w:t>
      </w:r>
      <w:r w:rsidRPr="00A12DAC">
        <w:rPr>
          <w:rFonts w:cs="Times New Roman"/>
          <w:szCs w:val="24"/>
          <w:lang w:val="ru-RU"/>
        </w:rPr>
        <w:t xml:space="preserve">/2026 </w:t>
      </w:r>
    </w:p>
    <w:p w14:paraId="0C48FB86" w14:textId="77777777" w:rsidR="00A01971" w:rsidRPr="00A12DAC" w:rsidRDefault="00A01971" w:rsidP="00A01971">
      <w:pPr>
        <w:rPr>
          <w:rFonts w:cs="Times New Roman"/>
          <w:szCs w:val="24"/>
          <w:lang w:val="sr-Cyrl-CS"/>
        </w:rPr>
      </w:pPr>
      <w:r>
        <w:rPr>
          <w:rFonts w:cs="Times New Roman"/>
          <w:szCs w:val="24"/>
          <w:lang w:val="sr-Cyrl-CS"/>
        </w:rPr>
        <w:t>У Београду, 2. јула 2026. године</w:t>
      </w:r>
      <w:r w:rsidRPr="00A12DAC">
        <w:rPr>
          <w:rFonts w:cs="Times New Roman"/>
          <w:szCs w:val="24"/>
          <w:lang w:val="sr-Cyrl-CS"/>
        </w:rPr>
        <w:t xml:space="preserve">  </w:t>
      </w:r>
    </w:p>
    <w:p w14:paraId="66E5EADD" w14:textId="77777777" w:rsidR="00A01971" w:rsidRPr="00A12DAC" w:rsidRDefault="00A01971" w:rsidP="00A01971">
      <w:pPr>
        <w:rPr>
          <w:rFonts w:cs="Times New Roman"/>
          <w:szCs w:val="24"/>
        </w:rPr>
      </w:pPr>
    </w:p>
    <w:p w14:paraId="1D70206A" w14:textId="77777777" w:rsidR="00A01971" w:rsidRPr="00A12DAC" w:rsidRDefault="00A01971" w:rsidP="00A01971">
      <w:pPr>
        <w:rPr>
          <w:rFonts w:cs="Times New Roman"/>
          <w:szCs w:val="24"/>
        </w:rPr>
      </w:pPr>
    </w:p>
    <w:p w14:paraId="71984D35" w14:textId="77777777" w:rsidR="00A01971" w:rsidRPr="00A12DAC" w:rsidRDefault="00A01971" w:rsidP="00A01971">
      <w:pPr>
        <w:jc w:val="center"/>
        <w:rPr>
          <w:rFonts w:cs="Times New Roman"/>
          <w:b/>
          <w:bCs/>
          <w:szCs w:val="24"/>
          <w:lang w:val="ru-RU"/>
        </w:rPr>
      </w:pPr>
      <w:r w:rsidRPr="00A12DAC">
        <w:rPr>
          <w:rFonts w:cs="Times New Roman"/>
          <w:b/>
          <w:bCs/>
          <w:szCs w:val="24"/>
          <w:lang w:val="ru-RU"/>
        </w:rPr>
        <w:t>В  Л  А  Д  А</w:t>
      </w:r>
    </w:p>
    <w:p w14:paraId="7AD6EE20" w14:textId="77777777" w:rsidR="00A01971" w:rsidRPr="00A12DAC" w:rsidRDefault="00A01971" w:rsidP="00A01971">
      <w:pPr>
        <w:tabs>
          <w:tab w:val="left" w:pos="900"/>
        </w:tabs>
        <w:jc w:val="center"/>
        <w:rPr>
          <w:rFonts w:cs="Times New Roman"/>
          <w:szCs w:val="24"/>
          <w:lang w:val="ru-RU"/>
        </w:rPr>
      </w:pPr>
    </w:p>
    <w:p w14:paraId="227A35D7" w14:textId="77777777" w:rsidR="00A01971" w:rsidRPr="00C3608B" w:rsidRDefault="00A01971" w:rsidP="00A01971">
      <w:pPr>
        <w:jc w:val="center"/>
        <w:rPr>
          <w:szCs w:val="24"/>
          <w:lang w:val="ru-RU"/>
        </w:rPr>
      </w:pPr>
    </w:p>
    <w:tbl>
      <w:tblPr>
        <w:tblW w:w="0" w:type="auto"/>
        <w:jc w:val="center"/>
        <w:tblLayout w:type="fixed"/>
        <w:tblLook w:val="04A0" w:firstRow="1" w:lastRow="0" w:firstColumn="1" w:lastColumn="0" w:noHBand="0" w:noVBand="1"/>
      </w:tblPr>
      <w:tblGrid>
        <w:gridCol w:w="4360"/>
        <w:gridCol w:w="4360"/>
      </w:tblGrid>
      <w:tr w:rsidR="00A01971" w:rsidRPr="00C3608B" w14:paraId="164E6E31" w14:textId="77777777" w:rsidTr="009C1364">
        <w:trPr>
          <w:jc w:val="center"/>
        </w:trPr>
        <w:tc>
          <w:tcPr>
            <w:tcW w:w="4360" w:type="dxa"/>
          </w:tcPr>
          <w:p w14:paraId="45704874" w14:textId="77777777" w:rsidR="00A01971" w:rsidRPr="00C3608B" w:rsidRDefault="00A01971" w:rsidP="009C1364">
            <w:pPr>
              <w:tabs>
                <w:tab w:val="left" w:pos="900"/>
              </w:tabs>
              <w:jc w:val="center"/>
              <w:rPr>
                <w:szCs w:val="24"/>
              </w:rPr>
            </w:pPr>
          </w:p>
        </w:tc>
        <w:tc>
          <w:tcPr>
            <w:tcW w:w="4360" w:type="dxa"/>
            <w:hideMark/>
          </w:tcPr>
          <w:p w14:paraId="7F9871B0" w14:textId="77777777" w:rsidR="00A01971" w:rsidRPr="00C3608B" w:rsidRDefault="00A01971" w:rsidP="009C1364">
            <w:pPr>
              <w:tabs>
                <w:tab w:val="left" w:pos="-110"/>
              </w:tabs>
              <w:jc w:val="center"/>
              <w:rPr>
                <w:szCs w:val="24"/>
                <w:lang w:val="sr-Cyrl-RS"/>
              </w:rPr>
            </w:pPr>
            <w:r w:rsidRPr="00C3608B">
              <w:rPr>
                <w:rFonts w:cs="Times New Roman"/>
                <w:szCs w:val="24"/>
              </w:rPr>
              <w:t xml:space="preserve">ПОТПРЕДСЕДНИК </w:t>
            </w:r>
            <w:r w:rsidRPr="00C3608B">
              <w:rPr>
                <w:rFonts w:cs="Times New Roman"/>
                <w:szCs w:val="24"/>
                <w:lang w:val="sr-Cyrl-RS"/>
              </w:rPr>
              <w:t>ВЛАДЕ</w:t>
            </w:r>
          </w:p>
        </w:tc>
      </w:tr>
      <w:tr w:rsidR="00A01971" w:rsidRPr="00C3608B" w14:paraId="4C184A08" w14:textId="77777777" w:rsidTr="009C1364">
        <w:trPr>
          <w:jc w:val="center"/>
        </w:trPr>
        <w:tc>
          <w:tcPr>
            <w:tcW w:w="4360" w:type="dxa"/>
          </w:tcPr>
          <w:p w14:paraId="59E60E03" w14:textId="77777777" w:rsidR="00A01971" w:rsidRPr="00C3608B" w:rsidRDefault="00A01971" w:rsidP="009C1364">
            <w:pPr>
              <w:tabs>
                <w:tab w:val="left" w:pos="900"/>
              </w:tabs>
              <w:jc w:val="center"/>
              <w:rPr>
                <w:szCs w:val="24"/>
              </w:rPr>
            </w:pPr>
          </w:p>
        </w:tc>
        <w:tc>
          <w:tcPr>
            <w:tcW w:w="4360" w:type="dxa"/>
          </w:tcPr>
          <w:p w14:paraId="69B47C7A" w14:textId="77777777" w:rsidR="00A01971" w:rsidRPr="00C3608B" w:rsidRDefault="00A01971" w:rsidP="009C1364">
            <w:pPr>
              <w:tabs>
                <w:tab w:val="left" w:pos="900"/>
              </w:tabs>
              <w:rPr>
                <w:szCs w:val="24"/>
              </w:rPr>
            </w:pPr>
          </w:p>
        </w:tc>
      </w:tr>
      <w:tr w:rsidR="00A01971" w:rsidRPr="00C3608B" w14:paraId="7965B5D4" w14:textId="77777777" w:rsidTr="009C1364">
        <w:trPr>
          <w:jc w:val="center"/>
        </w:trPr>
        <w:tc>
          <w:tcPr>
            <w:tcW w:w="4360" w:type="dxa"/>
          </w:tcPr>
          <w:p w14:paraId="5ADCFC75" w14:textId="77777777" w:rsidR="00A01971" w:rsidRPr="00C3608B" w:rsidRDefault="00A01971" w:rsidP="009C1364">
            <w:pPr>
              <w:tabs>
                <w:tab w:val="left" w:pos="900"/>
              </w:tabs>
              <w:jc w:val="center"/>
              <w:rPr>
                <w:szCs w:val="24"/>
              </w:rPr>
            </w:pPr>
          </w:p>
        </w:tc>
        <w:tc>
          <w:tcPr>
            <w:tcW w:w="4360" w:type="dxa"/>
          </w:tcPr>
          <w:p w14:paraId="6ACDEF64" w14:textId="77777777" w:rsidR="00A01971" w:rsidRPr="00C3608B" w:rsidRDefault="00A01971" w:rsidP="009C1364">
            <w:pPr>
              <w:tabs>
                <w:tab w:val="left" w:pos="900"/>
              </w:tabs>
              <w:jc w:val="center"/>
              <w:rPr>
                <w:szCs w:val="24"/>
              </w:rPr>
            </w:pPr>
          </w:p>
        </w:tc>
      </w:tr>
      <w:tr w:rsidR="00A01971" w:rsidRPr="00C3608B" w14:paraId="4127F394" w14:textId="77777777" w:rsidTr="009C1364">
        <w:trPr>
          <w:jc w:val="center"/>
        </w:trPr>
        <w:tc>
          <w:tcPr>
            <w:tcW w:w="4360" w:type="dxa"/>
          </w:tcPr>
          <w:p w14:paraId="4DFD7270" w14:textId="77777777" w:rsidR="00A01971" w:rsidRPr="00C3608B" w:rsidRDefault="00A01971" w:rsidP="009C1364">
            <w:pPr>
              <w:tabs>
                <w:tab w:val="left" w:pos="900"/>
              </w:tabs>
              <w:jc w:val="center"/>
              <w:rPr>
                <w:szCs w:val="24"/>
              </w:rPr>
            </w:pPr>
          </w:p>
        </w:tc>
        <w:tc>
          <w:tcPr>
            <w:tcW w:w="4360" w:type="dxa"/>
            <w:hideMark/>
          </w:tcPr>
          <w:p w14:paraId="0F1C063C" w14:textId="77777777" w:rsidR="00A01971" w:rsidRPr="00C3608B" w:rsidRDefault="00A01971" w:rsidP="009C1364">
            <w:pPr>
              <w:tabs>
                <w:tab w:val="left" w:pos="0"/>
              </w:tabs>
              <w:jc w:val="center"/>
              <w:rPr>
                <w:bCs/>
                <w:szCs w:val="24"/>
                <w:lang w:val="sr-Cyrl-RS"/>
              </w:rPr>
            </w:pPr>
            <w:r w:rsidRPr="00C3608B">
              <w:rPr>
                <w:rFonts w:cs="Times New Roman"/>
                <w:bCs/>
                <w:szCs w:val="24"/>
                <w:lang w:val="sr-Cyrl-CS"/>
              </w:rPr>
              <w:t>Ивица Дачић</w:t>
            </w:r>
          </w:p>
        </w:tc>
      </w:tr>
    </w:tbl>
    <w:p w14:paraId="34B84F0E" w14:textId="77777777" w:rsidR="00A01971" w:rsidRDefault="00A01971" w:rsidP="00A01971">
      <w:pPr>
        <w:jc w:val="center"/>
        <w:rPr>
          <w:rFonts w:cs="Times New Roman"/>
          <w:sz w:val="22"/>
          <w:lang w:val="sr-Cyrl-RS"/>
        </w:rPr>
        <w:sectPr w:rsidR="00A01971" w:rsidSect="00FC493B">
          <w:pgSz w:w="12240" w:h="15840"/>
          <w:pgMar w:top="1080" w:right="1440" w:bottom="360" w:left="1440" w:header="708" w:footer="708" w:gutter="0"/>
          <w:cols w:space="708"/>
          <w:docGrid w:linePitch="360"/>
        </w:sectPr>
      </w:pPr>
    </w:p>
    <w:p w14:paraId="1DBDA135" w14:textId="77777777" w:rsidR="00A01971" w:rsidRDefault="00A01971" w:rsidP="00A01971">
      <w:pPr>
        <w:jc w:val="right"/>
        <w:rPr>
          <w:lang w:val="sr-Cyrl-RS" w:eastAsia="sr-Cyrl-CS"/>
        </w:rPr>
      </w:pPr>
    </w:p>
    <w:p w14:paraId="0EDE2EEC" w14:textId="77777777" w:rsidR="00A01971" w:rsidRDefault="00A01971" w:rsidP="00A01971">
      <w:pPr>
        <w:jc w:val="right"/>
        <w:rPr>
          <w:lang w:val="ru-RU"/>
        </w:rPr>
      </w:pPr>
    </w:p>
    <w:p w14:paraId="7CBABDD7" w14:textId="77777777" w:rsidR="00A01971" w:rsidRDefault="00A01971" w:rsidP="00A01971">
      <w:pPr>
        <w:tabs>
          <w:tab w:val="left" w:pos="1418"/>
        </w:tabs>
        <w:rPr>
          <w:rFonts w:cs="Times New Roman"/>
          <w:szCs w:val="24"/>
          <w:lang w:val="ru-RU"/>
        </w:rPr>
      </w:pPr>
      <w:r>
        <w:rPr>
          <w:lang w:val="ru-RU"/>
        </w:rPr>
        <w:tab/>
      </w:r>
      <w:r>
        <w:rPr>
          <w:lang w:val="ru-RU"/>
        </w:rPr>
        <w:tab/>
        <w:t xml:space="preserve">На основу члана </w:t>
      </w:r>
      <w:r>
        <w:rPr>
          <w:lang w:val="sr-Cyrl-RS"/>
        </w:rPr>
        <w:t>25</w:t>
      </w:r>
      <w:r>
        <w:rPr>
          <w:lang w:val="ru-RU"/>
        </w:rPr>
        <w:t xml:space="preserve">. став </w:t>
      </w:r>
      <w:r>
        <w:rPr>
          <w:lang w:val="sr-Cyrl-CS"/>
        </w:rPr>
        <w:t>3</w:t>
      </w:r>
      <w:r>
        <w:rPr>
          <w:lang w:val="ru-RU"/>
        </w:rPr>
        <w:t xml:space="preserve">. Закона о државној управи („Службени гласник РС”, бр. 79/05, 101/07, 95/10, 99/14, 30/18 </w:t>
      </w:r>
      <w:r>
        <w:rPr>
          <w:lang w:val="sr-Cyrl-CS"/>
        </w:rPr>
        <w:t>– др. закон и 47/18</w:t>
      </w:r>
      <w:r>
        <w:rPr>
          <w:lang w:val="ru-RU"/>
        </w:rPr>
        <w:t xml:space="preserve">),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ru-RU"/>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2311E475" w14:textId="77777777" w:rsidR="00A01971" w:rsidRDefault="00A01971" w:rsidP="00A01971">
      <w:pPr>
        <w:rPr>
          <w:rFonts w:eastAsia="Times New Roman" w:cs="Times New Roman"/>
          <w:szCs w:val="24"/>
          <w:lang w:val="ru-RU" w:eastAsia="sr-Cyrl-CS"/>
        </w:rPr>
      </w:pPr>
    </w:p>
    <w:p w14:paraId="00762005" w14:textId="77777777" w:rsidR="00A01971" w:rsidRDefault="00A01971" w:rsidP="00A01971">
      <w:pPr>
        <w:rPr>
          <w:rFonts w:eastAsia="Times New Roman" w:cs="Times New Roman"/>
          <w:szCs w:val="24"/>
          <w:lang w:val="sr-Cyrl-CS" w:eastAsia="sr-Cyrl-CS"/>
        </w:rPr>
      </w:pPr>
      <w:r>
        <w:rPr>
          <w:rFonts w:eastAsia="Times New Roman" w:cs="Times New Roman"/>
          <w:szCs w:val="24"/>
          <w:lang w:val="sr-Cyrl-CS" w:eastAsia="sr-Cyrl-CS"/>
        </w:rPr>
        <w:tab/>
      </w:r>
      <w:r>
        <w:rPr>
          <w:rFonts w:eastAsia="Times New Roman" w:cs="Times New Roman"/>
          <w:szCs w:val="24"/>
          <w:lang w:val="sr-Cyrl-CS" w:eastAsia="sr-Cyrl-CS"/>
        </w:rPr>
        <w:tab/>
        <w:t>Влада доноси</w:t>
      </w:r>
    </w:p>
    <w:p w14:paraId="4EB7062E" w14:textId="77777777" w:rsidR="00A01971" w:rsidRDefault="00A01971" w:rsidP="00A01971">
      <w:pPr>
        <w:jc w:val="center"/>
        <w:rPr>
          <w:rFonts w:eastAsia="Times New Roman" w:cs="Times New Roman"/>
          <w:b/>
          <w:szCs w:val="24"/>
          <w:lang w:val="sr-Cyrl-CS" w:eastAsia="sr-Cyrl-CS"/>
        </w:rPr>
      </w:pPr>
    </w:p>
    <w:p w14:paraId="5E74EC8D" w14:textId="77777777" w:rsidR="00A01971" w:rsidRDefault="00A01971" w:rsidP="00A01971">
      <w:pPr>
        <w:jc w:val="center"/>
        <w:rPr>
          <w:rFonts w:eastAsia="Times New Roman" w:cs="Times New Roman"/>
          <w:b/>
          <w:szCs w:val="24"/>
          <w:lang w:val="sr-Cyrl-CS" w:eastAsia="sr-Cyrl-CS"/>
        </w:rPr>
      </w:pPr>
      <w:r>
        <w:rPr>
          <w:rFonts w:eastAsia="Times New Roman" w:cs="Times New Roman"/>
          <w:b/>
          <w:szCs w:val="24"/>
          <w:lang w:val="sr-Cyrl-CS" w:eastAsia="sr-Cyrl-CS"/>
        </w:rPr>
        <w:t>Р Е Ш Е Њ Е</w:t>
      </w:r>
    </w:p>
    <w:p w14:paraId="46A3BA5C" w14:textId="77777777" w:rsidR="00A01971" w:rsidRDefault="00A01971" w:rsidP="00A01971">
      <w:pPr>
        <w:jc w:val="center"/>
        <w:rPr>
          <w:rFonts w:eastAsia="Times New Roman" w:cs="Times New Roman"/>
          <w:b/>
          <w:szCs w:val="24"/>
          <w:lang w:val="sr-Cyrl-CS" w:eastAsia="sr-Cyrl-CS"/>
        </w:rPr>
      </w:pPr>
    </w:p>
    <w:p w14:paraId="12312CCC" w14:textId="77777777" w:rsidR="00A01971" w:rsidRDefault="00A01971" w:rsidP="00A01971">
      <w:pPr>
        <w:jc w:val="center"/>
        <w:rPr>
          <w:rFonts w:eastAsia="Times New Roman" w:cs="Times New Roman"/>
          <w:b/>
          <w:szCs w:val="24"/>
          <w:lang w:val="sr-Cyrl-CS" w:eastAsia="sr-Cyrl-CS"/>
        </w:rPr>
      </w:pPr>
      <w:r>
        <w:rPr>
          <w:rFonts w:eastAsia="Times New Roman" w:cs="Times New Roman"/>
          <w:b/>
          <w:szCs w:val="24"/>
          <w:lang w:val="sr-Cyrl-CS" w:eastAsia="sr-Cyrl-CS"/>
        </w:rPr>
        <w:t>О ПОСТАВЉЕЊУ ВРШИОЦА ДУЖНОСТИ ПОМОЋНИКА МИНИСТРА</w:t>
      </w:r>
    </w:p>
    <w:p w14:paraId="03904BA1" w14:textId="77777777" w:rsidR="00A01971" w:rsidRDefault="00A01971" w:rsidP="00A01971">
      <w:pPr>
        <w:jc w:val="center"/>
        <w:rPr>
          <w:rFonts w:eastAsia="Times New Roman" w:cs="Times New Roman"/>
          <w:b/>
          <w:szCs w:val="24"/>
          <w:lang w:val="sr-Cyrl-CS" w:eastAsia="sr-Cyrl-CS"/>
        </w:rPr>
      </w:pPr>
      <w:r>
        <w:rPr>
          <w:b/>
          <w:szCs w:val="24"/>
          <w:lang w:val="sr-Cyrl-RS"/>
        </w:rPr>
        <w:t>ЗА БРИГУ О СЕЛУ</w:t>
      </w:r>
    </w:p>
    <w:p w14:paraId="51B217D5" w14:textId="77777777" w:rsidR="00A01971" w:rsidRDefault="00A01971" w:rsidP="00A01971">
      <w:pPr>
        <w:jc w:val="center"/>
        <w:rPr>
          <w:rFonts w:eastAsia="Times New Roman" w:cs="Times New Roman"/>
          <w:szCs w:val="24"/>
          <w:lang w:val="sr-Cyrl-CS" w:eastAsia="sr-Cyrl-CS"/>
        </w:rPr>
      </w:pPr>
    </w:p>
    <w:p w14:paraId="384936FF" w14:textId="77777777" w:rsidR="00A01971" w:rsidRDefault="00A01971" w:rsidP="00A01971">
      <w:pPr>
        <w:jc w:val="center"/>
        <w:rPr>
          <w:rFonts w:eastAsia="Times New Roman" w:cs="Times New Roman"/>
          <w:szCs w:val="24"/>
          <w:lang w:val="sr-Cyrl-CS" w:eastAsia="sr-Cyrl-CS"/>
        </w:rPr>
      </w:pPr>
      <w:r>
        <w:rPr>
          <w:rFonts w:eastAsia="Times New Roman" w:cs="Times New Roman"/>
          <w:szCs w:val="24"/>
          <w:lang w:val="sr-Cyrl-CS" w:eastAsia="sr-Cyrl-CS"/>
        </w:rPr>
        <w:t>I</w:t>
      </w:r>
    </w:p>
    <w:p w14:paraId="6BCFAEB3" w14:textId="77777777" w:rsidR="00A01971" w:rsidRDefault="00A01971" w:rsidP="00A01971">
      <w:pPr>
        <w:jc w:val="center"/>
        <w:rPr>
          <w:rFonts w:eastAsia="Times New Roman" w:cs="Times New Roman"/>
          <w:szCs w:val="24"/>
          <w:lang w:val="sr-Cyrl-CS" w:eastAsia="sr-Cyrl-CS"/>
        </w:rPr>
      </w:pPr>
    </w:p>
    <w:p w14:paraId="196DEF9B" w14:textId="77777777" w:rsidR="00A01971" w:rsidRDefault="00A01971" w:rsidP="00A01971">
      <w:pPr>
        <w:rPr>
          <w:rFonts w:eastAsia="Times New Roman" w:cs="Times New Roman"/>
          <w:szCs w:val="24"/>
          <w:lang w:val="sr-Cyrl-CS" w:eastAsia="sr-Cyrl-CS"/>
        </w:rPr>
      </w:pPr>
      <w:r>
        <w:rPr>
          <w:rFonts w:eastAsia="Times New Roman" w:cs="Times New Roman"/>
          <w:szCs w:val="24"/>
          <w:lang w:val="sr-Cyrl-CS" w:eastAsia="sr-Cyrl-CS"/>
        </w:rPr>
        <w:tab/>
      </w:r>
      <w:r>
        <w:rPr>
          <w:rFonts w:eastAsia="Times New Roman" w:cs="Times New Roman"/>
          <w:szCs w:val="24"/>
          <w:lang w:val="sr-Cyrl-CS" w:eastAsia="sr-Cyrl-CS"/>
        </w:rPr>
        <w:tab/>
        <w:t xml:space="preserve">Поставља се </w:t>
      </w:r>
      <w:r>
        <w:rPr>
          <w:rFonts w:eastAsia="Times New Roman" w:cs="Times New Roman"/>
          <w:szCs w:val="24"/>
          <w:lang w:val="sr-Cyrl-RS" w:eastAsia="sr-Cyrl-CS"/>
        </w:rPr>
        <w:t>Бојан Богданов</w:t>
      </w:r>
      <w:r>
        <w:rPr>
          <w:rFonts w:eastAsia="Times New Roman" w:cs="Times New Roman"/>
          <w:szCs w:val="24"/>
          <w:lang w:val="sr-Cyrl-CS" w:eastAsia="sr-Cyrl-CS"/>
        </w:rPr>
        <w:t xml:space="preserve"> за </w:t>
      </w:r>
      <w:r>
        <w:rPr>
          <w:rFonts w:eastAsia="Times New Roman" w:cs="Times New Roman"/>
          <w:szCs w:val="24"/>
          <w:lang w:val="ru-RU" w:eastAsia="sr-Cyrl-CS"/>
        </w:rPr>
        <w:t>вршиоца дужности помоћника министра</w:t>
      </w:r>
      <w:r>
        <w:rPr>
          <w:rFonts w:eastAsia="Times New Roman" w:cs="Times New Roman"/>
          <w:szCs w:val="24"/>
          <w:lang w:val="sr-Cyrl-CS" w:eastAsia="sr-Cyrl-CS"/>
        </w:rPr>
        <w:t xml:space="preserve"> </w:t>
      </w:r>
      <w:r>
        <w:rPr>
          <w:szCs w:val="24"/>
          <w:lang w:val="sr-Cyrl-RS"/>
        </w:rPr>
        <w:t>за бригу о селу</w:t>
      </w:r>
      <w:r>
        <w:rPr>
          <w:rFonts w:eastAsia="Times New Roman" w:cs="Times New Roman"/>
          <w:szCs w:val="24"/>
          <w:lang w:val="sr-Cyrl-RS" w:eastAsia="sr-Cyrl-CS"/>
        </w:rPr>
        <w:t xml:space="preserve"> </w:t>
      </w:r>
      <w:r>
        <w:rPr>
          <w:rFonts w:eastAsia="Times New Roman" w:cs="Times New Roman"/>
          <w:szCs w:val="24"/>
          <w:lang w:val="sr-Cyrl-CS" w:eastAsia="sr-Cyrl-CS"/>
        </w:rPr>
        <w:t xml:space="preserve">– </w:t>
      </w:r>
      <w:r>
        <w:rPr>
          <w:rFonts w:eastAsia="Times New Roman" w:cs="Times New Roman"/>
          <w:szCs w:val="24"/>
          <w:lang w:val="ru-RU" w:eastAsia="sr-Cyrl-CS"/>
        </w:rPr>
        <w:t>Сектор за</w:t>
      </w:r>
      <w:r>
        <w:rPr>
          <w:rFonts w:eastAsia="Times New Roman" w:cs="Times New Roman"/>
          <w:szCs w:val="24"/>
          <w:lang w:val="sr-Cyrl-CS" w:eastAsia="sr-Cyrl-CS"/>
        </w:rPr>
        <w:t xml:space="preserve"> </w:t>
      </w:r>
      <w:r>
        <w:rPr>
          <w:szCs w:val="24"/>
          <w:lang w:val="sr-Cyrl-RS"/>
        </w:rPr>
        <w:t>унапређење услова живота и рада на селу</w:t>
      </w:r>
      <w:r>
        <w:rPr>
          <w:rFonts w:cs="Times New Roman"/>
          <w:szCs w:val="24"/>
          <w:lang w:val="sr-Cyrl-CS"/>
        </w:rPr>
        <w:t xml:space="preserve"> од </w:t>
      </w:r>
      <w:r>
        <w:rPr>
          <w:rFonts w:cs="Times New Roman"/>
          <w:szCs w:val="24"/>
          <w:lang w:val="sr-Cyrl-RS"/>
        </w:rPr>
        <w:t>8</w:t>
      </w:r>
      <w:r>
        <w:rPr>
          <w:rFonts w:cs="Times New Roman"/>
          <w:szCs w:val="24"/>
          <w:lang w:val="ru-RU"/>
        </w:rPr>
        <w:t xml:space="preserve">. јула </w:t>
      </w:r>
      <w:r>
        <w:rPr>
          <w:rFonts w:cs="Times New Roman"/>
          <w:szCs w:val="24"/>
          <w:lang w:val="sr-Cyrl-RS"/>
        </w:rPr>
        <w:t>2026. године</w:t>
      </w:r>
      <w:r>
        <w:rPr>
          <w:rFonts w:cs="Times New Roman"/>
          <w:szCs w:val="24"/>
          <w:lang w:val="ru-RU"/>
        </w:rPr>
        <w:t xml:space="preserve">, </w:t>
      </w:r>
      <w:r>
        <w:rPr>
          <w:rFonts w:cs="Times New Roman"/>
          <w:szCs w:val="24"/>
          <w:lang w:val="sr-Cyrl-CS"/>
        </w:rPr>
        <w:t>на три месеца.</w:t>
      </w:r>
    </w:p>
    <w:p w14:paraId="298DDA69" w14:textId="77777777" w:rsidR="00A01971" w:rsidRDefault="00A01971" w:rsidP="00A01971">
      <w:pPr>
        <w:rPr>
          <w:rFonts w:eastAsia="Times New Roman" w:cs="Times New Roman"/>
          <w:szCs w:val="24"/>
          <w:lang w:val="sr-Cyrl-CS" w:eastAsia="sr-Cyrl-CS"/>
        </w:rPr>
      </w:pPr>
    </w:p>
    <w:p w14:paraId="4200C476" w14:textId="77777777" w:rsidR="00A01971" w:rsidRDefault="00A01971" w:rsidP="00A01971">
      <w:pPr>
        <w:jc w:val="center"/>
        <w:rPr>
          <w:rFonts w:eastAsia="Times New Roman" w:cs="Times New Roman"/>
          <w:szCs w:val="24"/>
          <w:lang w:val="sr-Cyrl-CS" w:eastAsia="sr-Cyrl-CS"/>
        </w:rPr>
      </w:pPr>
      <w:r>
        <w:rPr>
          <w:rFonts w:eastAsia="Times New Roman" w:cs="Times New Roman"/>
          <w:szCs w:val="24"/>
          <w:lang w:val="sr-Cyrl-CS" w:eastAsia="sr-Cyrl-CS"/>
        </w:rPr>
        <w:t>II</w:t>
      </w:r>
    </w:p>
    <w:p w14:paraId="327DC64C" w14:textId="77777777" w:rsidR="00A01971" w:rsidRDefault="00A01971" w:rsidP="00A01971">
      <w:pPr>
        <w:ind w:right="-425"/>
        <w:jc w:val="center"/>
        <w:rPr>
          <w:rFonts w:eastAsia="Times New Roman" w:cs="Times New Roman"/>
          <w:szCs w:val="24"/>
          <w:lang w:val="sr-Cyrl-CS" w:eastAsia="sr-Cyrl-CS"/>
        </w:rPr>
      </w:pPr>
    </w:p>
    <w:p w14:paraId="1E2D2CE0" w14:textId="77777777" w:rsidR="00A01971" w:rsidRDefault="00A01971" w:rsidP="00A01971">
      <w:pPr>
        <w:rPr>
          <w:rFonts w:eastAsia="Times New Roman" w:cs="Times New Roman"/>
          <w:szCs w:val="24"/>
          <w:lang w:val="sr-Cyrl-CS" w:eastAsia="sr-Cyrl-CS"/>
        </w:rPr>
      </w:pPr>
      <w:r>
        <w:rPr>
          <w:rFonts w:eastAsia="Times New Roman" w:cs="Times New Roman"/>
          <w:szCs w:val="24"/>
          <w:lang w:val="sr-Cyrl-CS" w:eastAsia="sr-Cyrl-CS"/>
        </w:rPr>
        <w:tab/>
      </w:r>
      <w:r>
        <w:rPr>
          <w:rFonts w:eastAsia="Times New Roman" w:cs="Times New Roman"/>
          <w:szCs w:val="24"/>
          <w:lang w:val="sr-Cyrl-CS" w:eastAsia="sr-Cyrl-CS"/>
        </w:rPr>
        <w:tab/>
        <w:t>Ово решење објавити у „Службеном гласнику Републике Србије”.</w:t>
      </w:r>
    </w:p>
    <w:p w14:paraId="461F49FE" w14:textId="77777777" w:rsidR="00A01971" w:rsidRDefault="00A01971" w:rsidP="00A01971">
      <w:pPr>
        <w:ind w:right="-425"/>
        <w:jc w:val="center"/>
        <w:rPr>
          <w:rFonts w:eastAsia="Times New Roman" w:cs="Times New Roman"/>
          <w:szCs w:val="24"/>
          <w:lang w:val="sr-Cyrl-CS" w:eastAsia="sr-Cyrl-CS"/>
        </w:rPr>
      </w:pPr>
    </w:p>
    <w:p w14:paraId="39666D17" w14:textId="77777777" w:rsidR="00A01971" w:rsidRDefault="00A01971" w:rsidP="00A01971">
      <w:pPr>
        <w:ind w:right="-425"/>
        <w:jc w:val="center"/>
        <w:rPr>
          <w:rFonts w:eastAsia="Times New Roman" w:cs="Times New Roman"/>
          <w:szCs w:val="24"/>
          <w:lang w:val="sr-Cyrl-CS" w:eastAsia="sr-Cyrl-CS"/>
        </w:rPr>
      </w:pPr>
    </w:p>
    <w:p w14:paraId="2973E0B3" w14:textId="77777777" w:rsidR="00A01971" w:rsidRPr="00AA18EA" w:rsidRDefault="00A01971" w:rsidP="00A01971">
      <w:pPr>
        <w:rPr>
          <w:rFonts w:cs="Times New Roman"/>
          <w:szCs w:val="24"/>
          <w:lang w:val="ru-RU"/>
        </w:rPr>
      </w:pPr>
      <w:r w:rsidRPr="00AA18EA">
        <w:rPr>
          <w:rFonts w:cs="Times New Roman"/>
          <w:szCs w:val="24"/>
          <w:lang w:val="ru-RU"/>
        </w:rPr>
        <w:t>24 Број: 119-</w:t>
      </w:r>
      <w:r>
        <w:rPr>
          <w:rFonts w:cs="Times New Roman"/>
          <w:szCs w:val="24"/>
          <w:lang w:val="ru-RU"/>
        </w:rPr>
        <w:t>6492</w:t>
      </w:r>
      <w:r w:rsidRPr="00AA18EA">
        <w:rPr>
          <w:rFonts w:cs="Times New Roman"/>
          <w:szCs w:val="24"/>
          <w:lang w:val="ru-RU"/>
        </w:rPr>
        <w:t xml:space="preserve">/2026 </w:t>
      </w:r>
    </w:p>
    <w:p w14:paraId="5D800898" w14:textId="77777777" w:rsidR="00A01971" w:rsidRDefault="00A01971" w:rsidP="00A01971">
      <w:pPr>
        <w:rPr>
          <w:rFonts w:cs="Times New Roman"/>
          <w:szCs w:val="24"/>
          <w:lang w:val="sr-Cyrl-CS"/>
        </w:rPr>
      </w:pPr>
      <w:r>
        <w:rPr>
          <w:rFonts w:cs="Times New Roman"/>
          <w:szCs w:val="24"/>
          <w:lang w:val="sr-Cyrl-CS"/>
        </w:rPr>
        <w:t xml:space="preserve">У Београду, 2. јула 2026. године  </w:t>
      </w:r>
    </w:p>
    <w:p w14:paraId="13D699B2" w14:textId="77777777" w:rsidR="00A01971" w:rsidRDefault="00A01971" w:rsidP="00A01971">
      <w:pPr>
        <w:rPr>
          <w:rFonts w:cs="Times New Roman"/>
          <w:b/>
          <w:szCs w:val="24"/>
        </w:rPr>
      </w:pPr>
    </w:p>
    <w:p w14:paraId="2AD2F96A" w14:textId="77777777" w:rsidR="00A01971" w:rsidRDefault="00A01971" w:rsidP="00A01971">
      <w:pPr>
        <w:rPr>
          <w:rFonts w:cs="Times New Roman"/>
          <w:b/>
          <w:szCs w:val="24"/>
        </w:rPr>
      </w:pPr>
    </w:p>
    <w:p w14:paraId="7AB71060" w14:textId="77777777" w:rsidR="00A01971" w:rsidRDefault="00A01971" w:rsidP="00A01971">
      <w:pPr>
        <w:jc w:val="center"/>
        <w:rPr>
          <w:rFonts w:cs="Times New Roman"/>
          <w:b/>
          <w:szCs w:val="24"/>
          <w:lang w:val="ru-RU"/>
        </w:rPr>
      </w:pPr>
      <w:r>
        <w:rPr>
          <w:rFonts w:cs="Times New Roman"/>
          <w:b/>
          <w:szCs w:val="24"/>
          <w:lang w:val="ru-RU"/>
        </w:rPr>
        <w:t>В  Л  А  Д  А</w:t>
      </w:r>
    </w:p>
    <w:p w14:paraId="5BFC2DE8" w14:textId="77777777" w:rsidR="00A01971" w:rsidRDefault="00A01971" w:rsidP="00A01971">
      <w:pPr>
        <w:tabs>
          <w:tab w:val="left" w:pos="900"/>
        </w:tabs>
        <w:jc w:val="center"/>
        <w:rPr>
          <w:rFonts w:cs="Times New Roman"/>
          <w:b/>
          <w:szCs w:val="24"/>
          <w:lang w:val="ru-RU"/>
        </w:rPr>
      </w:pPr>
    </w:p>
    <w:p w14:paraId="747A0102" w14:textId="77777777" w:rsidR="00A01971" w:rsidRPr="00C3608B" w:rsidRDefault="00A01971" w:rsidP="00A01971">
      <w:pPr>
        <w:jc w:val="center"/>
        <w:rPr>
          <w:szCs w:val="24"/>
          <w:lang w:val="ru-RU"/>
        </w:rPr>
      </w:pPr>
    </w:p>
    <w:tbl>
      <w:tblPr>
        <w:tblW w:w="0" w:type="auto"/>
        <w:jc w:val="center"/>
        <w:tblLayout w:type="fixed"/>
        <w:tblLook w:val="04A0" w:firstRow="1" w:lastRow="0" w:firstColumn="1" w:lastColumn="0" w:noHBand="0" w:noVBand="1"/>
      </w:tblPr>
      <w:tblGrid>
        <w:gridCol w:w="4360"/>
        <w:gridCol w:w="4360"/>
      </w:tblGrid>
      <w:tr w:rsidR="00A01971" w:rsidRPr="00C3608B" w14:paraId="3B8B61B6" w14:textId="77777777" w:rsidTr="009C1364">
        <w:trPr>
          <w:jc w:val="center"/>
        </w:trPr>
        <w:tc>
          <w:tcPr>
            <w:tcW w:w="4360" w:type="dxa"/>
          </w:tcPr>
          <w:p w14:paraId="0785A0DE" w14:textId="77777777" w:rsidR="00A01971" w:rsidRPr="00C3608B" w:rsidRDefault="00A01971" w:rsidP="009C1364">
            <w:pPr>
              <w:tabs>
                <w:tab w:val="left" w:pos="900"/>
              </w:tabs>
              <w:jc w:val="center"/>
              <w:rPr>
                <w:szCs w:val="24"/>
              </w:rPr>
            </w:pPr>
          </w:p>
        </w:tc>
        <w:tc>
          <w:tcPr>
            <w:tcW w:w="4360" w:type="dxa"/>
            <w:hideMark/>
          </w:tcPr>
          <w:p w14:paraId="2C7910EF" w14:textId="77777777" w:rsidR="00A01971" w:rsidRPr="00C3608B" w:rsidRDefault="00A01971" w:rsidP="009C1364">
            <w:pPr>
              <w:tabs>
                <w:tab w:val="left" w:pos="-110"/>
              </w:tabs>
              <w:jc w:val="center"/>
              <w:rPr>
                <w:szCs w:val="24"/>
                <w:lang w:val="sr-Cyrl-RS"/>
              </w:rPr>
            </w:pPr>
            <w:r w:rsidRPr="00C3608B">
              <w:rPr>
                <w:rFonts w:cs="Times New Roman"/>
                <w:szCs w:val="24"/>
              </w:rPr>
              <w:t xml:space="preserve">ПОТПРЕДСЕДНИК </w:t>
            </w:r>
            <w:r w:rsidRPr="00C3608B">
              <w:rPr>
                <w:rFonts w:cs="Times New Roman"/>
                <w:szCs w:val="24"/>
                <w:lang w:val="sr-Cyrl-RS"/>
              </w:rPr>
              <w:t>ВЛАДЕ</w:t>
            </w:r>
          </w:p>
        </w:tc>
      </w:tr>
      <w:tr w:rsidR="00A01971" w:rsidRPr="00C3608B" w14:paraId="3F951D66" w14:textId="77777777" w:rsidTr="009C1364">
        <w:trPr>
          <w:jc w:val="center"/>
        </w:trPr>
        <w:tc>
          <w:tcPr>
            <w:tcW w:w="4360" w:type="dxa"/>
          </w:tcPr>
          <w:p w14:paraId="6D30687E" w14:textId="77777777" w:rsidR="00A01971" w:rsidRPr="00C3608B" w:rsidRDefault="00A01971" w:rsidP="009C1364">
            <w:pPr>
              <w:tabs>
                <w:tab w:val="left" w:pos="900"/>
              </w:tabs>
              <w:jc w:val="center"/>
              <w:rPr>
                <w:szCs w:val="24"/>
              </w:rPr>
            </w:pPr>
          </w:p>
        </w:tc>
        <w:tc>
          <w:tcPr>
            <w:tcW w:w="4360" w:type="dxa"/>
          </w:tcPr>
          <w:p w14:paraId="7525A0C2" w14:textId="77777777" w:rsidR="00A01971" w:rsidRPr="00C3608B" w:rsidRDefault="00A01971" w:rsidP="009C1364">
            <w:pPr>
              <w:tabs>
                <w:tab w:val="left" w:pos="900"/>
              </w:tabs>
              <w:rPr>
                <w:szCs w:val="24"/>
              </w:rPr>
            </w:pPr>
          </w:p>
        </w:tc>
      </w:tr>
      <w:tr w:rsidR="00A01971" w:rsidRPr="00C3608B" w14:paraId="56B6994D" w14:textId="77777777" w:rsidTr="009C1364">
        <w:trPr>
          <w:jc w:val="center"/>
        </w:trPr>
        <w:tc>
          <w:tcPr>
            <w:tcW w:w="4360" w:type="dxa"/>
          </w:tcPr>
          <w:p w14:paraId="5695B3AF" w14:textId="77777777" w:rsidR="00A01971" w:rsidRPr="00C3608B" w:rsidRDefault="00A01971" w:rsidP="009C1364">
            <w:pPr>
              <w:tabs>
                <w:tab w:val="left" w:pos="900"/>
              </w:tabs>
              <w:jc w:val="center"/>
              <w:rPr>
                <w:szCs w:val="24"/>
              </w:rPr>
            </w:pPr>
          </w:p>
        </w:tc>
        <w:tc>
          <w:tcPr>
            <w:tcW w:w="4360" w:type="dxa"/>
          </w:tcPr>
          <w:p w14:paraId="481B346A" w14:textId="77777777" w:rsidR="00A01971" w:rsidRPr="00C3608B" w:rsidRDefault="00A01971" w:rsidP="009C1364">
            <w:pPr>
              <w:tabs>
                <w:tab w:val="left" w:pos="900"/>
              </w:tabs>
              <w:jc w:val="center"/>
              <w:rPr>
                <w:szCs w:val="24"/>
              </w:rPr>
            </w:pPr>
          </w:p>
        </w:tc>
      </w:tr>
      <w:tr w:rsidR="00A01971" w:rsidRPr="00C3608B" w14:paraId="54597247" w14:textId="77777777" w:rsidTr="009C1364">
        <w:trPr>
          <w:jc w:val="center"/>
        </w:trPr>
        <w:tc>
          <w:tcPr>
            <w:tcW w:w="4360" w:type="dxa"/>
          </w:tcPr>
          <w:p w14:paraId="36241429" w14:textId="77777777" w:rsidR="00A01971" w:rsidRPr="00C3608B" w:rsidRDefault="00A01971" w:rsidP="009C1364">
            <w:pPr>
              <w:tabs>
                <w:tab w:val="left" w:pos="900"/>
              </w:tabs>
              <w:jc w:val="center"/>
              <w:rPr>
                <w:szCs w:val="24"/>
              </w:rPr>
            </w:pPr>
          </w:p>
        </w:tc>
        <w:tc>
          <w:tcPr>
            <w:tcW w:w="4360" w:type="dxa"/>
            <w:hideMark/>
          </w:tcPr>
          <w:p w14:paraId="21264608" w14:textId="77777777" w:rsidR="00A01971" w:rsidRPr="00C3608B" w:rsidRDefault="00A01971" w:rsidP="009C1364">
            <w:pPr>
              <w:tabs>
                <w:tab w:val="left" w:pos="0"/>
              </w:tabs>
              <w:jc w:val="center"/>
              <w:rPr>
                <w:bCs/>
                <w:szCs w:val="24"/>
                <w:lang w:val="sr-Cyrl-RS"/>
              </w:rPr>
            </w:pPr>
            <w:r w:rsidRPr="00C3608B">
              <w:rPr>
                <w:rFonts w:cs="Times New Roman"/>
                <w:bCs/>
                <w:szCs w:val="24"/>
                <w:lang w:val="sr-Cyrl-CS"/>
              </w:rPr>
              <w:t>Ивица Дачић</w:t>
            </w:r>
          </w:p>
        </w:tc>
      </w:tr>
    </w:tbl>
    <w:p w14:paraId="0681F1AD" w14:textId="77777777" w:rsidR="00A01971" w:rsidRDefault="00A01971" w:rsidP="00A01971">
      <w:pPr>
        <w:sectPr w:rsidR="00A01971" w:rsidSect="00F1573E">
          <w:pgSz w:w="12240" w:h="15840"/>
          <w:pgMar w:top="1080" w:right="1440" w:bottom="180" w:left="1440" w:header="708" w:footer="708" w:gutter="0"/>
          <w:cols w:space="708"/>
          <w:docGrid w:linePitch="360"/>
        </w:sectPr>
      </w:pPr>
    </w:p>
    <w:p w14:paraId="42213232" w14:textId="77777777" w:rsidR="00A01971" w:rsidRDefault="00A01971" w:rsidP="00A01971">
      <w:pPr>
        <w:jc w:val="right"/>
        <w:rPr>
          <w:szCs w:val="24"/>
          <w:lang w:val="ru-RU"/>
        </w:rPr>
      </w:pPr>
    </w:p>
    <w:p w14:paraId="0E8F726C" w14:textId="77777777" w:rsidR="00A01971" w:rsidRPr="004C1E39" w:rsidRDefault="00A01971" w:rsidP="00A01971">
      <w:pPr>
        <w:jc w:val="right"/>
        <w:rPr>
          <w:szCs w:val="24"/>
          <w:lang w:val="ru-RU"/>
        </w:rPr>
      </w:pPr>
    </w:p>
    <w:p w14:paraId="30254CF0" w14:textId="77777777" w:rsidR="00A01971" w:rsidRPr="004C1E39" w:rsidRDefault="00A01971" w:rsidP="00A01971">
      <w:pPr>
        <w:rPr>
          <w:szCs w:val="24"/>
          <w:lang w:val="ru-RU"/>
        </w:rPr>
      </w:pPr>
      <w:r w:rsidRPr="004C1E39">
        <w:rPr>
          <w:szCs w:val="24"/>
          <w:lang w:val="ru-RU"/>
        </w:rPr>
        <w:tab/>
      </w:r>
      <w:r w:rsidRPr="004C1E39">
        <w:rPr>
          <w:szCs w:val="24"/>
          <w:lang w:val="ru-RU"/>
        </w:rPr>
        <w:tab/>
        <w:t xml:space="preserve">На основу члана </w:t>
      </w:r>
      <w:r w:rsidRPr="004C1E39">
        <w:rPr>
          <w:szCs w:val="24"/>
          <w:lang w:val="sr-Cyrl-RS"/>
        </w:rPr>
        <w:t>25</w:t>
      </w:r>
      <w:r w:rsidRPr="004C1E39">
        <w:rPr>
          <w:szCs w:val="24"/>
          <w:lang w:val="ru-RU"/>
        </w:rPr>
        <w:t xml:space="preserve">. став </w:t>
      </w:r>
      <w:r w:rsidRPr="004C1E39">
        <w:rPr>
          <w:szCs w:val="24"/>
          <w:lang w:val="sr-Cyrl-CS"/>
        </w:rPr>
        <w:t>3</w:t>
      </w:r>
      <w:r w:rsidRPr="004C1E39">
        <w:rPr>
          <w:szCs w:val="24"/>
          <w:lang w:val="ru-RU"/>
        </w:rPr>
        <w:t xml:space="preserve">. Закона о државној управи („Службени гласник РС”, бр. 79/05, 101/07, 95/10, 99/14, 30/18 </w:t>
      </w:r>
      <w:r w:rsidRPr="004C1E39">
        <w:rPr>
          <w:szCs w:val="24"/>
          <w:lang w:val="sr-Cyrl-CS"/>
        </w:rPr>
        <w:t>– др. закон и 47/18</w:t>
      </w:r>
      <w:r w:rsidRPr="004C1E39">
        <w:rPr>
          <w:szCs w:val="24"/>
          <w:lang w:val="ru-RU"/>
        </w:rPr>
        <w:t xml:space="preserve">), члана 67а Закона о државним службеницима („Службени гласник РС”, бр. </w:t>
      </w:r>
      <w:r w:rsidRPr="00FC4E53">
        <w:rPr>
          <w:rFonts w:cs="Times New Roman"/>
          <w:szCs w:val="24"/>
          <w:lang w:val="ru-RU"/>
        </w:rPr>
        <w:t>79/05, 81/05 – исправка, 83/05 – исправка, 64/07, 67/07 – исправка, 116/08, 104/09, 99/14</w:t>
      </w:r>
      <w:r w:rsidRPr="00FC4E53">
        <w:rPr>
          <w:rFonts w:cs="Times New Roman"/>
          <w:szCs w:val="24"/>
        </w:rPr>
        <w:t>,</w:t>
      </w:r>
      <w:r w:rsidRPr="00FC4E53">
        <w:rPr>
          <w:rFonts w:cs="Times New Roman"/>
          <w:szCs w:val="24"/>
          <w:lang w:val="sr-Cyrl-RS"/>
        </w:rPr>
        <w:t xml:space="preserve"> </w:t>
      </w:r>
      <w:r w:rsidRPr="00FC4E53">
        <w:rPr>
          <w:rFonts w:cs="Times New Roman"/>
          <w:szCs w:val="24"/>
          <w:lang w:val="ru-RU"/>
        </w:rPr>
        <w:t>94/17</w:t>
      </w:r>
      <w:r w:rsidRPr="00FC4E53">
        <w:rPr>
          <w:rFonts w:cs="Times New Roman"/>
          <w:szCs w:val="24"/>
        </w:rPr>
        <w:t>,</w:t>
      </w:r>
      <w:r w:rsidRPr="00FC4E53">
        <w:rPr>
          <w:rFonts w:cs="Times New Roman"/>
          <w:szCs w:val="24"/>
          <w:lang w:val="ru-RU"/>
        </w:rPr>
        <w:t xml:space="preserve"> 95/18,</w:t>
      </w:r>
      <w:r w:rsidRPr="00FC4E53">
        <w:rPr>
          <w:rFonts w:cs="Times New Roman"/>
          <w:szCs w:val="24"/>
          <w:lang w:val="sr-Cyrl-RS"/>
        </w:rPr>
        <w:t xml:space="preserve"> 157/20, 142/22, 13/25 </w:t>
      </w:r>
      <w:r w:rsidRPr="00FC4E53">
        <w:rPr>
          <w:rFonts w:cs="Times New Roman"/>
          <w:szCs w:val="24"/>
          <w:lang w:val="ru-RU"/>
        </w:rPr>
        <w:t>– УС</w:t>
      </w:r>
      <w:r w:rsidRPr="00FC4E53">
        <w:rPr>
          <w:rFonts w:cs="Times New Roman"/>
          <w:szCs w:val="24"/>
          <w:lang w:val="sr-Latn-RS"/>
        </w:rPr>
        <w:t>,</w:t>
      </w:r>
      <w:r w:rsidRPr="00FC4E53">
        <w:rPr>
          <w:rFonts w:cs="Times New Roman"/>
          <w:szCs w:val="24"/>
          <w:lang w:val="ru-RU"/>
        </w:rPr>
        <w:t xml:space="preserve"> 19/25,</w:t>
      </w:r>
      <w:r w:rsidRPr="00FC4E53">
        <w:rPr>
          <w:rFonts w:cs="Times New Roman"/>
          <w:szCs w:val="24"/>
          <w:lang w:val="sr-Cyrl-RS"/>
        </w:rPr>
        <w:t xml:space="preserve"> 109/25 и 9/26</w:t>
      </w:r>
      <w:r w:rsidRPr="004C1E39">
        <w:rPr>
          <w:szCs w:val="24"/>
          <w:lang w:val="ru-RU"/>
        </w:rPr>
        <w:t xml:space="preserve">) и  члана 43. став 2. Закона о Влади </w:t>
      </w:r>
      <w:r w:rsidRPr="004C1E39">
        <w:rPr>
          <w:szCs w:val="24"/>
          <w:lang w:val="sr-Cyrl-CS"/>
        </w:rPr>
        <w:t xml:space="preserve">(„Службени гласник РС”, бр. </w:t>
      </w:r>
      <w:r w:rsidRPr="004C1E39">
        <w:rPr>
          <w:szCs w:val="24"/>
          <w:lang w:val="ru-RU"/>
        </w:rPr>
        <w:t>55/05, 71/05 – исправка, 101/07, 65/08, 16/11, 68/12 – УС</w:t>
      </w:r>
      <w:r w:rsidRPr="004C1E39">
        <w:rPr>
          <w:szCs w:val="24"/>
        </w:rPr>
        <w:t>,</w:t>
      </w:r>
      <w:r w:rsidRPr="004C1E39">
        <w:rPr>
          <w:szCs w:val="24"/>
          <w:lang w:val="ru-RU"/>
        </w:rPr>
        <w:t xml:space="preserve"> 72/12,</w:t>
      </w:r>
      <w:r w:rsidRPr="004C1E39">
        <w:rPr>
          <w:szCs w:val="24"/>
        </w:rPr>
        <w:t xml:space="preserve"> 7/14 </w:t>
      </w:r>
      <w:r w:rsidRPr="004C1E39">
        <w:rPr>
          <w:szCs w:val="24"/>
          <w:lang w:val="ru-RU"/>
        </w:rPr>
        <w:t xml:space="preserve">– УС, 44/14 и 30/18 </w:t>
      </w:r>
      <w:r w:rsidRPr="004C1E39">
        <w:rPr>
          <w:szCs w:val="24"/>
          <w:lang w:val="sr-Cyrl-CS"/>
        </w:rPr>
        <w:t>– др. закон)</w:t>
      </w:r>
      <w:r w:rsidRPr="004C1E39">
        <w:rPr>
          <w:szCs w:val="24"/>
          <w:lang w:val="ru-RU"/>
        </w:rPr>
        <w:t>,</w:t>
      </w:r>
    </w:p>
    <w:p w14:paraId="22055367" w14:textId="77777777" w:rsidR="00A01971" w:rsidRPr="004C1E39" w:rsidRDefault="00A01971" w:rsidP="00A01971">
      <w:pPr>
        <w:jc w:val="left"/>
        <w:rPr>
          <w:szCs w:val="24"/>
          <w:lang w:val="ru-RU"/>
        </w:rPr>
      </w:pPr>
    </w:p>
    <w:p w14:paraId="415D6372" w14:textId="77777777" w:rsidR="00A01971" w:rsidRPr="004C1E39" w:rsidRDefault="00A01971" w:rsidP="00A01971">
      <w:pPr>
        <w:jc w:val="left"/>
        <w:rPr>
          <w:szCs w:val="24"/>
          <w:lang w:val="sr-Cyrl-CS"/>
        </w:rPr>
      </w:pPr>
      <w:r w:rsidRPr="004C1E39">
        <w:rPr>
          <w:szCs w:val="24"/>
          <w:lang w:val="sr-Cyrl-CS"/>
        </w:rPr>
        <w:tab/>
      </w:r>
      <w:r w:rsidRPr="004C1E39">
        <w:rPr>
          <w:szCs w:val="24"/>
          <w:lang w:val="sr-Cyrl-CS"/>
        </w:rPr>
        <w:tab/>
        <w:t>Влада доноси</w:t>
      </w:r>
    </w:p>
    <w:p w14:paraId="36BCDBC4" w14:textId="77777777" w:rsidR="00A01971" w:rsidRPr="004C1E39" w:rsidRDefault="00A01971" w:rsidP="00A01971">
      <w:pPr>
        <w:ind w:firstLine="1080"/>
        <w:jc w:val="left"/>
        <w:rPr>
          <w:szCs w:val="24"/>
          <w:lang w:val="sr-Cyrl-CS"/>
        </w:rPr>
      </w:pPr>
    </w:p>
    <w:p w14:paraId="0647AF65" w14:textId="77777777" w:rsidR="00A01971" w:rsidRPr="004C1E39" w:rsidRDefault="00A01971" w:rsidP="00A01971">
      <w:pPr>
        <w:jc w:val="center"/>
        <w:rPr>
          <w:b/>
          <w:szCs w:val="24"/>
          <w:lang w:val="sr-Cyrl-CS"/>
        </w:rPr>
      </w:pPr>
      <w:r w:rsidRPr="004C1E39">
        <w:rPr>
          <w:b/>
          <w:szCs w:val="24"/>
          <w:lang w:val="sr-Cyrl-CS"/>
        </w:rPr>
        <w:t>Р Е Ш Е Њ Е</w:t>
      </w:r>
    </w:p>
    <w:p w14:paraId="07206A38" w14:textId="77777777" w:rsidR="00A01971" w:rsidRPr="004C1E39" w:rsidRDefault="00A01971" w:rsidP="00A01971">
      <w:pPr>
        <w:jc w:val="center"/>
        <w:rPr>
          <w:b/>
          <w:szCs w:val="24"/>
          <w:lang w:val="sr-Cyrl-CS"/>
        </w:rPr>
      </w:pPr>
    </w:p>
    <w:p w14:paraId="0197A67D" w14:textId="77777777" w:rsidR="00A01971" w:rsidRPr="004C1E39" w:rsidRDefault="00A01971" w:rsidP="00A01971">
      <w:pPr>
        <w:jc w:val="center"/>
        <w:rPr>
          <w:b/>
          <w:szCs w:val="24"/>
          <w:lang w:val="sr-Cyrl-CS"/>
        </w:rPr>
      </w:pPr>
      <w:r w:rsidRPr="004C1E39">
        <w:rPr>
          <w:b/>
          <w:szCs w:val="24"/>
          <w:lang w:val="sr-Cyrl-CS"/>
        </w:rPr>
        <w:t xml:space="preserve">О ПОСТАВЉЕЊУ ВРШИОЦА ДУЖНОСТИ ПОМОЋНИКА МИНИСТРА </w:t>
      </w:r>
      <w:r w:rsidRPr="004C1E39">
        <w:rPr>
          <w:b/>
          <w:szCs w:val="24"/>
          <w:lang w:val="ru-RU"/>
        </w:rPr>
        <w:t xml:space="preserve">ИНФОРМИСАЊА </w:t>
      </w:r>
      <w:r w:rsidRPr="004C1E39">
        <w:rPr>
          <w:b/>
          <w:szCs w:val="24"/>
          <w:lang w:val="sr-Cyrl-CS"/>
        </w:rPr>
        <w:t>И ТЕЛЕКОМУНИКАЦИЈА</w:t>
      </w:r>
    </w:p>
    <w:p w14:paraId="31DAA91B" w14:textId="77777777" w:rsidR="00A01971" w:rsidRPr="004C1E39" w:rsidRDefault="00A01971" w:rsidP="00A01971">
      <w:pPr>
        <w:jc w:val="center"/>
        <w:rPr>
          <w:b/>
          <w:szCs w:val="24"/>
          <w:lang w:val="sr-Cyrl-CS"/>
        </w:rPr>
      </w:pPr>
    </w:p>
    <w:p w14:paraId="2C964448" w14:textId="77777777" w:rsidR="00A01971" w:rsidRPr="004C1E39" w:rsidRDefault="00A01971" w:rsidP="00A01971">
      <w:pPr>
        <w:jc w:val="center"/>
        <w:rPr>
          <w:szCs w:val="24"/>
          <w:lang w:val="sr-Cyrl-CS"/>
        </w:rPr>
      </w:pPr>
      <w:r w:rsidRPr="004C1E39">
        <w:rPr>
          <w:szCs w:val="24"/>
          <w:lang w:val="sr-Cyrl-CS"/>
        </w:rPr>
        <w:t>I</w:t>
      </w:r>
    </w:p>
    <w:p w14:paraId="1BC64A79" w14:textId="77777777" w:rsidR="00A01971" w:rsidRPr="004C1E39" w:rsidRDefault="00A01971" w:rsidP="00A01971">
      <w:pPr>
        <w:jc w:val="center"/>
        <w:rPr>
          <w:szCs w:val="24"/>
          <w:lang w:val="sr-Cyrl-CS"/>
        </w:rPr>
      </w:pPr>
    </w:p>
    <w:p w14:paraId="2123CAA7" w14:textId="77777777" w:rsidR="00A01971" w:rsidRPr="004C1E39" w:rsidRDefault="00A01971" w:rsidP="00A01971">
      <w:pPr>
        <w:rPr>
          <w:szCs w:val="24"/>
          <w:lang w:val="sr-Cyrl-CS"/>
        </w:rPr>
      </w:pPr>
      <w:r w:rsidRPr="004C1E39">
        <w:rPr>
          <w:szCs w:val="24"/>
          <w:lang w:val="sr-Cyrl-CS"/>
        </w:rPr>
        <w:tab/>
      </w:r>
      <w:r w:rsidRPr="004C1E39">
        <w:rPr>
          <w:szCs w:val="24"/>
          <w:lang w:val="sr-Cyrl-CS"/>
        </w:rPr>
        <w:tab/>
        <w:t xml:space="preserve">Поставља се Филип Павловић за </w:t>
      </w:r>
      <w:r w:rsidRPr="004C1E39">
        <w:rPr>
          <w:szCs w:val="24"/>
          <w:lang w:val="ru-RU"/>
        </w:rPr>
        <w:t>вршиоца дужности помоћника министра информисања и телекомуникација ‒ Сектор за међународну сарадњу и европске интеграције од 2</w:t>
      </w:r>
      <w:r>
        <w:rPr>
          <w:szCs w:val="24"/>
          <w:lang w:val="ru-RU"/>
        </w:rPr>
        <w:t>5</w:t>
      </w:r>
      <w:r w:rsidRPr="004C1E39">
        <w:rPr>
          <w:szCs w:val="24"/>
          <w:lang w:val="ru-RU"/>
        </w:rPr>
        <w:t xml:space="preserve">. </w:t>
      </w:r>
      <w:r>
        <w:rPr>
          <w:szCs w:val="24"/>
          <w:lang w:val="ru-RU"/>
        </w:rPr>
        <w:t xml:space="preserve">јуна </w:t>
      </w:r>
      <w:r w:rsidRPr="004C1E39">
        <w:rPr>
          <w:szCs w:val="24"/>
          <w:lang w:val="ru-RU"/>
        </w:rPr>
        <w:t>202</w:t>
      </w:r>
      <w:r>
        <w:rPr>
          <w:szCs w:val="24"/>
          <w:lang w:val="ru-RU"/>
        </w:rPr>
        <w:t>6</w:t>
      </w:r>
      <w:r w:rsidRPr="004C1E39">
        <w:rPr>
          <w:szCs w:val="24"/>
          <w:lang w:val="ru-RU"/>
        </w:rPr>
        <w:t>. године, на три месеца.</w:t>
      </w:r>
    </w:p>
    <w:p w14:paraId="75223DD2" w14:textId="77777777" w:rsidR="00A01971" w:rsidRPr="004C1E39" w:rsidRDefault="00A01971" w:rsidP="00A01971">
      <w:pPr>
        <w:rPr>
          <w:szCs w:val="24"/>
          <w:lang w:val="sr-Cyrl-CS"/>
        </w:rPr>
      </w:pPr>
    </w:p>
    <w:p w14:paraId="3DAA9EFB" w14:textId="77777777" w:rsidR="00A01971" w:rsidRPr="004C1E39" w:rsidRDefault="00A01971" w:rsidP="00A01971">
      <w:pPr>
        <w:jc w:val="center"/>
        <w:rPr>
          <w:szCs w:val="24"/>
          <w:lang w:val="sr-Cyrl-CS"/>
        </w:rPr>
      </w:pPr>
      <w:r w:rsidRPr="004C1E39">
        <w:rPr>
          <w:szCs w:val="24"/>
          <w:lang w:val="sr-Cyrl-CS"/>
        </w:rPr>
        <w:t>II</w:t>
      </w:r>
    </w:p>
    <w:p w14:paraId="55A1E4D0" w14:textId="77777777" w:rsidR="00A01971" w:rsidRPr="004C1E39" w:rsidRDefault="00A01971" w:rsidP="00A01971">
      <w:pPr>
        <w:jc w:val="center"/>
        <w:rPr>
          <w:szCs w:val="24"/>
          <w:lang w:val="sr-Cyrl-CS"/>
        </w:rPr>
      </w:pPr>
    </w:p>
    <w:p w14:paraId="3ED3F367" w14:textId="77777777" w:rsidR="00A01971" w:rsidRPr="004C1E39" w:rsidRDefault="00A01971" w:rsidP="00A01971">
      <w:pPr>
        <w:rPr>
          <w:szCs w:val="24"/>
          <w:lang w:val="sr-Cyrl-CS"/>
        </w:rPr>
      </w:pPr>
      <w:r w:rsidRPr="004C1E39">
        <w:rPr>
          <w:szCs w:val="24"/>
          <w:lang w:val="sr-Cyrl-CS"/>
        </w:rPr>
        <w:tab/>
      </w:r>
      <w:r w:rsidRPr="004C1E39">
        <w:rPr>
          <w:szCs w:val="24"/>
          <w:lang w:val="sr-Cyrl-CS"/>
        </w:rPr>
        <w:tab/>
        <w:t>Ово решење објавити у „Службеном гласнику Републике Србије”.</w:t>
      </w:r>
    </w:p>
    <w:p w14:paraId="642D8936" w14:textId="77777777" w:rsidR="00A01971" w:rsidRPr="004C1E39" w:rsidRDefault="00A01971" w:rsidP="00A01971">
      <w:pPr>
        <w:rPr>
          <w:szCs w:val="24"/>
          <w:lang w:val="sr-Cyrl-CS"/>
        </w:rPr>
      </w:pPr>
    </w:p>
    <w:p w14:paraId="41F5D1CE" w14:textId="77777777" w:rsidR="00A01971" w:rsidRPr="004C1E39" w:rsidRDefault="00A01971" w:rsidP="00A01971">
      <w:pPr>
        <w:rPr>
          <w:szCs w:val="24"/>
          <w:lang w:val="sr-Cyrl-CS"/>
        </w:rPr>
      </w:pPr>
    </w:p>
    <w:p w14:paraId="0E7EA8FA" w14:textId="77777777" w:rsidR="00A01971" w:rsidRPr="00695D2C" w:rsidRDefault="00A01971" w:rsidP="00A01971">
      <w:pPr>
        <w:rPr>
          <w:rFonts w:cs="Times New Roman"/>
          <w:szCs w:val="24"/>
          <w:lang w:val="ru-RU"/>
        </w:rPr>
      </w:pPr>
      <w:r w:rsidRPr="00695D2C">
        <w:rPr>
          <w:rFonts w:cs="Times New Roman"/>
          <w:szCs w:val="24"/>
          <w:lang w:val="ru-RU"/>
        </w:rPr>
        <w:t>24 Број: 119-63</w:t>
      </w:r>
      <w:r>
        <w:rPr>
          <w:rFonts w:cs="Times New Roman"/>
          <w:szCs w:val="24"/>
          <w:lang w:val="ru-RU"/>
        </w:rPr>
        <w:t>43</w:t>
      </w:r>
      <w:r w:rsidRPr="00695D2C">
        <w:rPr>
          <w:rFonts w:cs="Times New Roman"/>
          <w:szCs w:val="24"/>
          <w:lang w:val="ru-RU"/>
        </w:rPr>
        <w:t xml:space="preserve">/2026 </w:t>
      </w:r>
    </w:p>
    <w:p w14:paraId="2C2529D5" w14:textId="77777777" w:rsidR="00A01971" w:rsidRPr="00695D2C" w:rsidRDefault="00A01971" w:rsidP="00A01971">
      <w:pPr>
        <w:rPr>
          <w:rFonts w:cs="Times New Roman"/>
          <w:szCs w:val="24"/>
          <w:lang w:val="sr-Cyrl-CS"/>
        </w:rPr>
      </w:pPr>
      <w:r>
        <w:rPr>
          <w:rFonts w:cs="Times New Roman"/>
          <w:szCs w:val="24"/>
          <w:lang w:val="sr-Cyrl-CS"/>
        </w:rPr>
        <w:t>У Београду, 2. јула 2026. године</w:t>
      </w:r>
      <w:r w:rsidRPr="00695D2C">
        <w:rPr>
          <w:rFonts w:cs="Times New Roman"/>
          <w:szCs w:val="24"/>
          <w:lang w:val="sr-Cyrl-CS"/>
        </w:rPr>
        <w:t xml:space="preserve">  </w:t>
      </w:r>
    </w:p>
    <w:p w14:paraId="28C28DE6" w14:textId="77777777" w:rsidR="00A01971" w:rsidRPr="00695D2C" w:rsidRDefault="00A01971" w:rsidP="00A01971">
      <w:pPr>
        <w:rPr>
          <w:rFonts w:cs="Times New Roman"/>
          <w:b/>
          <w:szCs w:val="24"/>
        </w:rPr>
      </w:pPr>
    </w:p>
    <w:p w14:paraId="4ACA68E7" w14:textId="77777777" w:rsidR="00A01971" w:rsidRPr="00695D2C" w:rsidRDefault="00A01971" w:rsidP="00A01971">
      <w:pPr>
        <w:rPr>
          <w:rFonts w:cs="Times New Roman"/>
          <w:b/>
          <w:szCs w:val="24"/>
        </w:rPr>
      </w:pPr>
    </w:p>
    <w:p w14:paraId="5227302C" w14:textId="77777777" w:rsidR="00A01971" w:rsidRPr="00695D2C" w:rsidRDefault="00A01971" w:rsidP="00A01971">
      <w:pPr>
        <w:jc w:val="center"/>
        <w:rPr>
          <w:rFonts w:cs="Times New Roman"/>
          <w:b/>
          <w:szCs w:val="24"/>
          <w:lang w:val="ru-RU"/>
        </w:rPr>
      </w:pPr>
      <w:r w:rsidRPr="00695D2C">
        <w:rPr>
          <w:rFonts w:cs="Times New Roman"/>
          <w:b/>
          <w:szCs w:val="24"/>
          <w:lang w:val="ru-RU"/>
        </w:rPr>
        <w:t>В  Л  А  Д  А</w:t>
      </w:r>
    </w:p>
    <w:p w14:paraId="446FE20C" w14:textId="77777777" w:rsidR="00A01971" w:rsidRPr="00695D2C" w:rsidRDefault="00A01971" w:rsidP="00A01971">
      <w:pPr>
        <w:tabs>
          <w:tab w:val="left" w:pos="900"/>
        </w:tabs>
        <w:jc w:val="center"/>
        <w:rPr>
          <w:rFonts w:cs="Times New Roman"/>
          <w:b/>
          <w:szCs w:val="24"/>
          <w:lang w:val="ru-RU"/>
        </w:rPr>
      </w:pPr>
    </w:p>
    <w:p w14:paraId="133FCCF0" w14:textId="77777777" w:rsidR="00A01971" w:rsidRPr="00C3608B" w:rsidRDefault="00A01971" w:rsidP="00A01971">
      <w:pPr>
        <w:jc w:val="center"/>
        <w:rPr>
          <w:szCs w:val="24"/>
          <w:lang w:val="ru-RU"/>
        </w:rPr>
      </w:pPr>
    </w:p>
    <w:tbl>
      <w:tblPr>
        <w:tblW w:w="0" w:type="auto"/>
        <w:jc w:val="center"/>
        <w:tblLayout w:type="fixed"/>
        <w:tblLook w:val="04A0" w:firstRow="1" w:lastRow="0" w:firstColumn="1" w:lastColumn="0" w:noHBand="0" w:noVBand="1"/>
      </w:tblPr>
      <w:tblGrid>
        <w:gridCol w:w="4360"/>
        <w:gridCol w:w="4360"/>
      </w:tblGrid>
      <w:tr w:rsidR="00A01971" w:rsidRPr="00C3608B" w14:paraId="034A1712" w14:textId="77777777" w:rsidTr="009C1364">
        <w:trPr>
          <w:jc w:val="center"/>
        </w:trPr>
        <w:tc>
          <w:tcPr>
            <w:tcW w:w="4360" w:type="dxa"/>
          </w:tcPr>
          <w:p w14:paraId="11A5E038" w14:textId="77777777" w:rsidR="00A01971" w:rsidRPr="00C3608B" w:rsidRDefault="00A01971" w:rsidP="009C1364">
            <w:pPr>
              <w:tabs>
                <w:tab w:val="left" w:pos="900"/>
              </w:tabs>
              <w:jc w:val="center"/>
              <w:rPr>
                <w:szCs w:val="24"/>
              </w:rPr>
            </w:pPr>
          </w:p>
        </w:tc>
        <w:tc>
          <w:tcPr>
            <w:tcW w:w="4360" w:type="dxa"/>
            <w:hideMark/>
          </w:tcPr>
          <w:p w14:paraId="23976D55" w14:textId="77777777" w:rsidR="00A01971" w:rsidRPr="00C3608B" w:rsidRDefault="00A01971" w:rsidP="009C1364">
            <w:pPr>
              <w:tabs>
                <w:tab w:val="left" w:pos="-110"/>
              </w:tabs>
              <w:jc w:val="center"/>
              <w:rPr>
                <w:szCs w:val="24"/>
                <w:lang w:val="sr-Cyrl-RS"/>
              </w:rPr>
            </w:pPr>
            <w:r w:rsidRPr="00C3608B">
              <w:rPr>
                <w:rFonts w:cs="Times New Roman"/>
                <w:szCs w:val="24"/>
              </w:rPr>
              <w:t xml:space="preserve">ПОТПРЕДСЕДНИК </w:t>
            </w:r>
            <w:r w:rsidRPr="00C3608B">
              <w:rPr>
                <w:rFonts w:cs="Times New Roman"/>
                <w:szCs w:val="24"/>
                <w:lang w:val="sr-Cyrl-RS"/>
              </w:rPr>
              <w:t>ВЛАДЕ</w:t>
            </w:r>
          </w:p>
        </w:tc>
      </w:tr>
      <w:tr w:rsidR="00A01971" w:rsidRPr="00C3608B" w14:paraId="137CEE7D" w14:textId="77777777" w:rsidTr="009C1364">
        <w:trPr>
          <w:jc w:val="center"/>
        </w:trPr>
        <w:tc>
          <w:tcPr>
            <w:tcW w:w="4360" w:type="dxa"/>
          </w:tcPr>
          <w:p w14:paraId="4C63C210" w14:textId="77777777" w:rsidR="00A01971" w:rsidRPr="00C3608B" w:rsidRDefault="00A01971" w:rsidP="009C1364">
            <w:pPr>
              <w:tabs>
                <w:tab w:val="left" w:pos="900"/>
              </w:tabs>
              <w:jc w:val="center"/>
              <w:rPr>
                <w:szCs w:val="24"/>
              </w:rPr>
            </w:pPr>
          </w:p>
        </w:tc>
        <w:tc>
          <w:tcPr>
            <w:tcW w:w="4360" w:type="dxa"/>
          </w:tcPr>
          <w:p w14:paraId="2A18C652" w14:textId="77777777" w:rsidR="00A01971" w:rsidRPr="00C3608B" w:rsidRDefault="00A01971" w:rsidP="009C1364">
            <w:pPr>
              <w:tabs>
                <w:tab w:val="left" w:pos="900"/>
              </w:tabs>
              <w:rPr>
                <w:szCs w:val="24"/>
              </w:rPr>
            </w:pPr>
          </w:p>
        </w:tc>
      </w:tr>
      <w:tr w:rsidR="00A01971" w:rsidRPr="00C3608B" w14:paraId="76486CA5" w14:textId="77777777" w:rsidTr="009C1364">
        <w:trPr>
          <w:jc w:val="center"/>
        </w:trPr>
        <w:tc>
          <w:tcPr>
            <w:tcW w:w="4360" w:type="dxa"/>
          </w:tcPr>
          <w:p w14:paraId="3AD5FBD1" w14:textId="77777777" w:rsidR="00A01971" w:rsidRPr="00C3608B" w:rsidRDefault="00A01971" w:rsidP="009C1364">
            <w:pPr>
              <w:tabs>
                <w:tab w:val="left" w:pos="900"/>
              </w:tabs>
              <w:jc w:val="center"/>
              <w:rPr>
                <w:szCs w:val="24"/>
              </w:rPr>
            </w:pPr>
          </w:p>
        </w:tc>
        <w:tc>
          <w:tcPr>
            <w:tcW w:w="4360" w:type="dxa"/>
          </w:tcPr>
          <w:p w14:paraId="3E2A4290" w14:textId="77777777" w:rsidR="00A01971" w:rsidRPr="00C3608B" w:rsidRDefault="00A01971" w:rsidP="009C1364">
            <w:pPr>
              <w:tabs>
                <w:tab w:val="left" w:pos="900"/>
              </w:tabs>
              <w:jc w:val="center"/>
              <w:rPr>
                <w:szCs w:val="24"/>
              </w:rPr>
            </w:pPr>
          </w:p>
        </w:tc>
      </w:tr>
      <w:tr w:rsidR="00A01971" w:rsidRPr="00C3608B" w14:paraId="29034845" w14:textId="77777777" w:rsidTr="009C1364">
        <w:trPr>
          <w:jc w:val="center"/>
        </w:trPr>
        <w:tc>
          <w:tcPr>
            <w:tcW w:w="4360" w:type="dxa"/>
          </w:tcPr>
          <w:p w14:paraId="537CEA14" w14:textId="77777777" w:rsidR="00A01971" w:rsidRPr="00C3608B" w:rsidRDefault="00A01971" w:rsidP="009C1364">
            <w:pPr>
              <w:tabs>
                <w:tab w:val="left" w:pos="900"/>
              </w:tabs>
              <w:jc w:val="center"/>
              <w:rPr>
                <w:szCs w:val="24"/>
              </w:rPr>
            </w:pPr>
          </w:p>
        </w:tc>
        <w:tc>
          <w:tcPr>
            <w:tcW w:w="4360" w:type="dxa"/>
            <w:hideMark/>
          </w:tcPr>
          <w:p w14:paraId="7A2CF015" w14:textId="77777777" w:rsidR="00A01971" w:rsidRPr="00C3608B" w:rsidRDefault="00A01971" w:rsidP="009C1364">
            <w:pPr>
              <w:tabs>
                <w:tab w:val="left" w:pos="0"/>
              </w:tabs>
              <w:jc w:val="center"/>
              <w:rPr>
                <w:bCs/>
                <w:szCs w:val="24"/>
                <w:lang w:val="sr-Cyrl-RS"/>
              </w:rPr>
            </w:pPr>
            <w:r w:rsidRPr="00C3608B">
              <w:rPr>
                <w:rFonts w:cs="Times New Roman"/>
                <w:bCs/>
                <w:szCs w:val="24"/>
                <w:lang w:val="sr-Cyrl-CS"/>
              </w:rPr>
              <w:t>Ивица Дачић</w:t>
            </w:r>
          </w:p>
        </w:tc>
      </w:tr>
    </w:tbl>
    <w:p w14:paraId="7DF8559B" w14:textId="77777777" w:rsidR="00A01971" w:rsidRDefault="00A01971" w:rsidP="00A01971">
      <w:pPr>
        <w:contextualSpacing/>
        <w:rPr>
          <w:szCs w:val="24"/>
          <w:lang w:val="sr-Cyrl-CS"/>
        </w:rPr>
      </w:pPr>
    </w:p>
    <w:p w14:paraId="3AF913A5" w14:textId="77777777" w:rsidR="00A01971" w:rsidRDefault="00A01971" w:rsidP="00A01971">
      <w:pPr>
        <w:sectPr w:rsidR="00A01971" w:rsidSect="00F1573E">
          <w:pgSz w:w="12240" w:h="15840"/>
          <w:pgMar w:top="1080" w:right="1440" w:bottom="180" w:left="1440" w:header="708" w:footer="708" w:gutter="0"/>
          <w:cols w:space="708"/>
          <w:docGrid w:linePitch="360"/>
        </w:sectPr>
      </w:pPr>
    </w:p>
    <w:p w14:paraId="00736FFF" w14:textId="77777777" w:rsidR="00A01971" w:rsidRDefault="00A01971" w:rsidP="00A01971">
      <w:pPr>
        <w:jc w:val="right"/>
        <w:rPr>
          <w:lang w:val="sr-Cyrl-RS" w:eastAsia="sr-Cyrl-CS"/>
        </w:rPr>
      </w:pPr>
    </w:p>
    <w:p w14:paraId="679C2EF3" w14:textId="77777777" w:rsidR="00A01971" w:rsidRDefault="00A01971" w:rsidP="00A01971">
      <w:pPr>
        <w:jc w:val="right"/>
        <w:rPr>
          <w:lang w:val="sr-Cyrl-RS" w:eastAsia="sr-Cyrl-CS"/>
        </w:rPr>
      </w:pPr>
    </w:p>
    <w:p w14:paraId="6DC20BA6" w14:textId="77777777" w:rsidR="00A01971" w:rsidRPr="008E1C5A" w:rsidRDefault="00A01971" w:rsidP="00A01971">
      <w:pPr>
        <w:jc w:val="right"/>
        <w:rPr>
          <w:lang w:val="sr-Cyrl-RS" w:eastAsia="sr-Cyrl-CS"/>
        </w:rPr>
      </w:pPr>
    </w:p>
    <w:p w14:paraId="4845CFC6" w14:textId="77777777" w:rsidR="00A01971" w:rsidRDefault="00A01971" w:rsidP="00A01971">
      <w:pPr>
        <w:rPr>
          <w:lang w:val="sr-Cyrl-CS" w:eastAsia="sr-Cyrl-CS"/>
        </w:rPr>
      </w:pPr>
      <w:r>
        <w:rPr>
          <w:lang w:eastAsia="sr-Cyrl-CS"/>
        </w:rPr>
        <w:tab/>
      </w:r>
      <w:r>
        <w:rPr>
          <w:lang w:eastAsia="sr-Cyrl-CS"/>
        </w:rPr>
        <w:tab/>
      </w:r>
      <w:r>
        <w:rPr>
          <w:lang w:val="ru-RU" w:eastAsia="sr-Cyrl-CS"/>
        </w:rPr>
        <w:t xml:space="preserve">На основу члана </w:t>
      </w:r>
      <w:r>
        <w:rPr>
          <w:lang w:val="sr-Cyrl-RS" w:eastAsia="sr-Cyrl-CS"/>
        </w:rPr>
        <w:t>26</w:t>
      </w:r>
      <w:r>
        <w:rPr>
          <w:lang w:val="ru-RU" w:eastAsia="sr-Cyrl-CS"/>
        </w:rPr>
        <w:t xml:space="preserve">. став </w:t>
      </w:r>
      <w:r>
        <w:rPr>
          <w:lang w:val="sr-Cyrl-CS" w:eastAsia="sr-Cyrl-CS"/>
        </w:rPr>
        <w:t>3</w:t>
      </w:r>
      <w:r>
        <w:rPr>
          <w:lang w:val="ru-RU" w:eastAsia="sr-Cyrl-CS"/>
        </w:rPr>
        <w:t xml:space="preserve">. Закона о државној управи („Службени гласник РС”, бр. 79/05, 101/07, 95/10, 99/14, 30/18 </w:t>
      </w:r>
      <w:r>
        <w:rPr>
          <w:lang w:val="sr-Cyrl-CS" w:eastAsia="sr-Cyrl-CS"/>
        </w:rPr>
        <w:t>– др. закон и 47/18</w:t>
      </w:r>
      <w:r>
        <w:rPr>
          <w:lang w:val="ru-RU" w:eastAsia="sr-Cyrl-CS"/>
        </w:rPr>
        <w:t xml:space="preserve">),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ru-RU" w:eastAsia="sr-Cyrl-CS"/>
        </w:rPr>
        <w:t xml:space="preserve">) </w:t>
      </w:r>
      <w:r w:rsidRPr="00083817">
        <w:rPr>
          <w:rFonts w:cs="Times New Roman"/>
          <w:szCs w:val="24"/>
          <w:lang w:val="ru-RU"/>
        </w:rPr>
        <w:t xml:space="preserve">и члана 43. став 2. Закона о Влади </w:t>
      </w:r>
      <w:r w:rsidRPr="00083817">
        <w:rPr>
          <w:rFonts w:cs="Times New Roman"/>
          <w:szCs w:val="24"/>
          <w:lang w:val="sr-Cyrl-CS"/>
        </w:rPr>
        <w:t xml:space="preserve">(„Службени гласник РС”, бр. </w:t>
      </w:r>
      <w:r w:rsidRPr="00083817">
        <w:rPr>
          <w:rFonts w:cs="Times New Roman"/>
          <w:szCs w:val="24"/>
          <w:lang w:val="ru-RU"/>
        </w:rPr>
        <w:t>55/05, 71/05 – исправка, 101/07, 65/08, 16/11, 68/12 – УС</w:t>
      </w:r>
      <w:r w:rsidRPr="00083817">
        <w:rPr>
          <w:rFonts w:cs="Times New Roman"/>
          <w:szCs w:val="24"/>
        </w:rPr>
        <w:t>,</w:t>
      </w:r>
      <w:r w:rsidRPr="00083817">
        <w:rPr>
          <w:rFonts w:cs="Times New Roman"/>
          <w:szCs w:val="24"/>
          <w:lang w:val="ru-RU"/>
        </w:rPr>
        <w:t xml:space="preserve"> 72/12,</w:t>
      </w:r>
      <w:r w:rsidRPr="00083817">
        <w:rPr>
          <w:rFonts w:cs="Times New Roman"/>
          <w:szCs w:val="24"/>
        </w:rPr>
        <w:t xml:space="preserve"> 7/14 </w:t>
      </w:r>
      <w:r w:rsidRPr="00083817">
        <w:rPr>
          <w:rFonts w:cs="Times New Roman"/>
          <w:szCs w:val="24"/>
          <w:lang w:val="ru-RU"/>
        </w:rPr>
        <w:t xml:space="preserve">– УС, 44/14 и 30/18 </w:t>
      </w:r>
      <w:r w:rsidRPr="00083817">
        <w:rPr>
          <w:rFonts w:cs="Times New Roman"/>
          <w:szCs w:val="24"/>
          <w:lang w:val="sr-Cyrl-CS"/>
        </w:rPr>
        <w:t>– др. закон)</w:t>
      </w:r>
      <w:r w:rsidRPr="00083817">
        <w:rPr>
          <w:rFonts w:cs="Times New Roman"/>
          <w:szCs w:val="24"/>
          <w:lang w:val="ru-RU"/>
        </w:rPr>
        <w:t>,</w:t>
      </w:r>
    </w:p>
    <w:p w14:paraId="3940AB22" w14:textId="77777777" w:rsidR="00A01971" w:rsidRDefault="00A01971" w:rsidP="00A01971">
      <w:pPr>
        <w:tabs>
          <w:tab w:val="left" w:pos="720"/>
        </w:tabs>
        <w:rPr>
          <w:szCs w:val="24"/>
          <w:lang w:val="ru-RU"/>
        </w:rPr>
      </w:pPr>
    </w:p>
    <w:p w14:paraId="00F206C8" w14:textId="77777777" w:rsidR="00A01971" w:rsidRDefault="00A01971" w:rsidP="00A01971">
      <w:pPr>
        <w:tabs>
          <w:tab w:val="left" w:pos="720"/>
        </w:tabs>
        <w:rPr>
          <w:szCs w:val="24"/>
          <w:lang w:val="sr-Cyrl-CS"/>
        </w:rPr>
      </w:pPr>
      <w:r>
        <w:rPr>
          <w:szCs w:val="24"/>
          <w:lang w:val="sr-Cyrl-CS"/>
        </w:rPr>
        <w:tab/>
      </w:r>
      <w:r>
        <w:rPr>
          <w:szCs w:val="24"/>
          <w:lang w:val="sr-Cyrl-CS"/>
        </w:rPr>
        <w:tab/>
        <w:t>Влада доноси</w:t>
      </w:r>
    </w:p>
    <w:p w14:paraId="5FFAC873" w14:textId="77777777" w:rsidR="00A01971" w:rsidRDefault="00A01971" w:rsidP="00A01971">
      <w:pPr>
        <w:tabs>
          <w:tab w:val="left" w:pos="720"/>
        </w:tabs>
        <w:ind w:firstLine="1080"/>
        <w:rPr>
          <w:szCs w:val="24"/>
          <w:lang w:val="sr-Cyrl-CS"/>
        </w:rPr>
      </w:pPr>
    </w:p>
    <w:p w14:paraId="32E8BA8C" w14:textId="77777777" w:rsidR="00A01971" w:rsidRDefault="00A01971" w:rsidP="00A01971">
      <w:pPr>
        <w:tabs>
          <w:tab w:val="left" w:pos="720"/>
        </w:tabs>
        <w:jc w:val="center"/>
        <w:rPr>
          <w:b/>
          <w:szCs w:val="24"/>
          <w:lang w:val="sr-Cyrl-CS"/>
        </w:rPr>
      </w:pPr>
      <w:r>
        <w:rPr>
          <w:b/>
          <w:szCs w:val="24"/>
          <w:lang w:val="sr-Cyrl-CS"/>
        </w:rPr>
        <w:t>Р Е Ш Е Њ Е</w:t>
      </w:r>
    </w:p>
    <w:p w14:paraId="254958D7" w14:textId="77777777" w:rsidR="00A01971" w:rsidRDefault="00A01971" w:rsidP="00A01971">
      <w:pPr>
        <w:tabs>
          <w:tab w:val="left" w:pos="720"/>
        </w:tabs>
        <w:jc w:val="center"/>
        <w:rPr>
          <w:b/>
          <w:szCs w:val="24"/>
          <w:lang w:val="sr-Cyrl-CS"/>
        </w:rPr>
      </w:pPr>
    </w:p>
    <w:p w14:paraId="09E1EAA1" w14:textId="77777777" w:rsidR="00A01971" w:rsidRDefault="00A01971" w:rsidP="00A01971">
      <w:pPr>
        <w:tabs>
          <w:tab w:val="left" w:pos="720"/>
        </w:tabs>
        <w:jc w:val="center"/>
        <w:rPr>
          <w:b/>
          <w:szCs w:val="24"/>
          <w:lang w:val="sr-Cyrl-CS"/>
        </w:rPr>
      </w:pPr>
      <w:r>
        <w:rPr>
          <w:b/>
          <w:szCs w:val="24"/>
          <w:lang w:val="sr-Cyrl-CS"/>
        </w:rPr>
        <w:t>О ПОСТАВЉЕЊУ ВРШИОЦА ДУЖНОСТИ СЕКРЕТАРА</w:t>
      </w:r>
    </w:p>
    <w:p w14:paraId="3AF2D0A5" w14:textId="77777777" w:rsidR="00A01971" w:rsidRDefault="00A01971" w:rsidP="00A01971">
      <w:pPr>
        <w:tabs>
          <w:tab w:val="left" w:pos="720"/>
        </w:tabs>
        <w:jc w:val="center"/>
        <w:rPr>
          <w:b/>
          <w:szCs w:val="24"/>
          <w:lang w:val="sr-Cyrl-RS"/>
        </w:rPr>
      </w:pPr>
      <w:r>
        <w:rPr>
          <w:b/>
          <w:szCs w:val="24"/>
          <w:lang w:val="sr-Cyrl-CS"/>
        </w:rPr>
        <w:t xml:space="preserve"> МИНИСТАРСТВА </w:t>
      </w:r>
      <w:r>
        <w:rPr>
          <w:b/>
          <w:szCs w:val="24"/>
          <w:lang w:val="sr-Cyrl-RS"/>
        </w:rPr>
        <w:t>СПОРТА</w:t>
      </w:r>
    </w:p>
    <w:p w14:paraId="103B1F96" w14:textId="77777777" w:rsidR="00A01971" w:rsidRDefault="00A01971" w:rsidP="00A01971">
      <w:pPr>
        <w:tabs>
          <w:tab w:val="left" w:pos="720"/>
        </w:tabs>
        <w:jc w:val="center"/>
        <w:rPr>
          <w:szCs w:val="24"/>
          <w:lang w:val="sr-Cyrl-CS"/>
        </w:rPr>
      </w:pPr>
    </w:p>
    <w:p w14:paraId="47378892" w14:textId="77777777" w:rsidR="00A01971" w:rsidRDefault="00A01971" w:rsidP="00A01971">
      <w:pPr>
        <w:tabs>
          <w:tab w:val="left" w:pos="720"/>
        </w:tabs>
        <w:jc w:val="center"/>
        <w:rPr>
          <w:szCs w:val="24"/>
          <w:lang w:val="sr-Cyrl-CS"/>
        </w:rPr>
      </w:pPr>
      <w:r>
        <w:rPr>
          <w:szCs w:val="24"/>
          <w:lang w:val="sr-Cyrl-CS"/>
        </w:rPr>
        <w:t>I</w:t>
      </w:r>
    </w:p>
    <w:p w14:paraId="387F2307" w14:textId="77777777" w:rsidR="00A01971" w:rsidRDefault="00A01971" w:rsidP="00A01971">
      <w:pPr>
        <w:tabs>
          <w:tab w:val="left" w:pos="720"/>
        </w:tabs>
        <w:jc w:val="center"/>
        <w:rPr>
          <w:szCs w:val="24"/>
          <w:lang w:val="sr-Cyrl-CS"/>
        </w:rPr>
      </w:pPr>
    </w:p>
    <w:p w14:paraId="006FA328" w14:textId="77777777" w:rsidR="00A01971" w:rsidRDefault="00A01971" w:rsidP="00A01971">
      <w:pPr>
        <w:tabs>
          <w:tab w:val="left" w:pos="720"/>
        </w:tabs>
        <w:rPr>
          <w:szCs w:val="24"/>
          <w:lang w:val="sr-Cyrl-CS"/>
        </w:rPr>
      </w:pPr>
      <w:r>
        <w:rPr>
          <w:szCs w:val="24"/>
          <w:lang w:val="sr-Cyrl-CS"/>
        </w:rPr>
        <w:tab/>
      </w:r>
      <w:r>
        <w:rPr>
          <w:szCs w:val="24"/>
          <w:lang w:val="sr-Cyrl-CS"/>
        </w:rPr>
        <w:tab/>
        <w:t xml:space="preserve">Поставља се Зорица Бугарски </w:t>
      </w:r>
      <w:r>
        <w:rPr>
          <w:szCs w:val="24"/>
          <w:lang w:val="ru-RU"/>
        </w:rPr>
        <w:t>за вршиоца дужности секретара Министарства спорта</w:t>
      </w:r>
      <w:r>
        <w:rPr>
          <w:szCs w:val="24"/>
        </w:rPr>
        <w:t xml:space="preserve"> </w:t>
      </w:r>
      <w:r>
        <w:rPr>
          <w:szCs w:val="24"/>
          <w:lang w:val="sr-Cyrl-RS"/>
        </w:rPr>
        <w:t>од 6. јула 2026. године</w:t>
      </w:r>
      <w:r>
        <w:rPr>
          <w:szCs w:val="24"/>
          <w:lang w:val="ru-RU"/>
        </w:rPr>
        <w:t>, на три месеца.</w:t>
      </w:r>
    </w:p>
    <w:p w14:paraId="55D2E050" w14:textId="77777777" w:rsidR="00A01971" w:rsidRDefault="00A01971" w:rsidP="00A01971">
      <w:pPr>
        <w:tabs>
          <w:tab w:val="left" w:pos="720"/>
        </w:tabs>
        <w:ind w:firstLine="1080"/>
        <w:rPr>
          <w:szCs w:val="24"/>
          <w:lang w:val="sr-Cyrl-CS"/>
        </w:rPr>
      </w:pPr>
    </w:p>
    <w:p w14:paraId="15F45267" w14:textId="77777777" w:rsidR="00A01971" w:rsidRDefault="00A01971" w:rsidP="00A01971">
      <w:pPr>
        <w:tabs>
          <w:tab w:val="left" w:pos="720"/>
        </w:tabs>
        <w:jc w:val="center"/>
        <w:rPr>
          <w:szCs w:val="24"/>
          <w:lang w:val="sr-Cyrl-CS"/>
        </w:rPr>
      </w:pPr>
      <w:r>
        <w:rPr>
          <w:szCs w:val="24"/>
          <w:lang w:val="sr-Cyrl-CS"/>
        </w:rPr>
        <w:t>II</w:t>
      </w:r>
    </w:p>
    <w:p w14:paraId="590A0997" w14:textId="77777777" w:rsidR="00A01971" w:rsidRDefault="00A01971" w:rsidP="00A01971">
      <w:pPr>
        <w:tabs>
          <w:tab w:val="left" w:pos="720"/>
        </w:tabs>
        <w:jc w:val="center"/>
        <w:rPr>
          <w:b/>
          <w:szCs w:val="24"/>
          <w:lang w:val="sr-Cyrl-CS"/>
        </w:rPr>
      </w:pPr>
    </w:p>
    <w:p w14:paraId="711ECD54" w14:textId="77777777" w:rsidR="00A01971" w:rsidRDefault="00A01971" w:rsidP="00A01971">
      <w:pPr>
        <w:tabs>
          <w:tab w:val="left" w:pos="720"/>
        </w:tabs>
        <w:rPr>
          <w:szCs w:val="24"/>
          <w:lang w:val="sr-Cyrl-CS"/>
        </w:rPr>
      </w:pPr>
      <w:r>
        <w:rPr>
          <w:szCs w:val="24"/>
          <w:lang w:val="sr-Cyrl-CS"/>
        </w:rPr>
        <w:tab/>
      </w:r>
      <w:r>
        <w:rPr>
          <w:szCs w:val="24"/>
          <w:lang w:val="sr-Cyrl-CS"/>
        </w:rPr>
        <w:tab/>
        <w:t>Ово решење објавити у „Службеном гласнику Републике Србије”.</w:t>
      </w:r>
    </w:p>
    <w:p w14:paraId="45B809CC" w14:textId="77777777" w:rsidR="00A01971" w:rsidRDefault="00A01971" w:rsidP="00A01971">
      <w:pPr>
        <w:tabs>
          <w:tab w:val="left" w:pos="720"/>
        </w:tabs>
        <w:ind w:firstLine="1080"/>
        <w:rPr>
          <w:szCs w:val="24"/>
          <w:lang w:val="sr-Cyrl-CS"/>
        </w:rPr>
      </w:pPr>
    </w:p>
    <w:p w14:paraId="405CC1BC" w14:textId="77777777" w:rsidR="00A01971" w:rsidRDefault="00A01971" w:rsidP="00A01971">
      <w:pPr>
        <w:tabs>
          <w:tab w:val="left" w:pos="720"/>
        </w:tabs>
        <w:ind w:firstLine="1080"/>
        <w:rPr>
          <w:szCs w:val="24"/>
          <w:lang w:val="sr-Cyrl-CS"/>
        </w:rPr>
      </w:pPr>
    </w:p>
    <w:p w14:paraId="41810EFB" w14:textId="77777777" w:rsidR="00A01971" w:rsidRPr="00AA18EA" w:rsidRDefault="00A01971" w:rsidP="00A01971">
      <w:pPr>
        <w:rPr>
          <w:rFonts w:cs="Times New Roman"/>
          <w:szCs w:val="24"/>
          <w:lang w:val="ru-RU"/>
        </w:rPr>
      </w:pPr>
      <w:r w:rsidRPr="00AA18EA">
        <w:rPr>
          <w:rFonts w:cs="Times New Roman"/>
          <w:szCs w:val="24"/>
          <w:lang w:val="ru-RU"/>
        </w:rPr>
        <w:t>24 Број: 119-</w:t>
      </w:r>
      <w:r>
        <w:rPr>
          <w:rFonts w:cs="Times New Roman"/>
          <w:szCs w:val="24"/>
          <w:lang w:val="ru-RU"/>
        </w:rPr>
        <w:t>6494</w:t>
      </w:r>
      <w:r w:rsidRPr="00AA18EA">
        <w:rPr>
          <w:rFonts w:cs="Times New Roman"/>
          <w:szCs w:val="24"/>
          <w:lang w:val="ru-RU"/>
        </w:rPr>
        <w:t xml:space="preserve">/2026 </w:t>
      </w:r>
    </w:p>
    <w:p w14:paraId="0F288A2E" w14:textId="77777777" w:rsidR="00A01971" w:rsidRDefault="00A01971" w:rsidP="00A01971">
      <w:pPr>
        <w:rPr>
          <w:rFonts w:cs="Times New Roman"/>
          <w:szCs w:val="24"/>
          <w:lang w:val="sr-Cyrl-CS"/>
        </w:rPr>
      </w:pPr>
      <w:r>
        <w:rPr>
          <w:rFonts w:cs="Times New Roman"/>
          <w:szCs w:val="24"/>
          <w:lang w:val="sr-Cyrl-CS"/>
        </w:rPr>
        <w:t xml:space="preserve">У Београду, 2. јула 2026. године  </w:t>
      </w:r>
    </w:p>
    <w:p w14:paraId="2149B5C5" w14:textId="77777777" w:rsidR="00A01971" w:rsidRDefault="00A01971" w:rsidP="00A01971">
      <w:pPr>
        <w:rPr>
          <w:rFonts w:cs="Times New Roman"/>
          <w:b/>
          <w:szCs w:val="24"/>
        </w:rPr>
      </w:pPr>
    </w:p>
    <w:p w14:paraId="23CEFCBE" w14:textId="77777777" w:rsidR="00A01971" w:rsidRDefault="00A01971" w:rsidP="00A01971">
      <w:pPr>
        <w:rPr>
          <w:rFonts w:cs="Times New Roman"/>
          <w:b/>
          <w:szCs w:val="24"/>
        </w:rPr>
      </w:pPr>
    </w:p>
    <w:p w14:paraId="56C2C503" w14:textId="77777777" w:rsidR="00A01971" w:rsidRDefault="00A01971" w:rsidP="00A01971">
      <w:pPr>
        <w:jc w:val="center"/>
        <w:rPr>
          <w:rFonts w:cs="Times New Roman"/>
          <w:b/>
          <w:szCs w:val="24"/>
          <w:lang w:val="ru-RU"/>
        </w:rPr>
      </w:pPr>
      <w:r>
        <w:rPr>
          <w:rFonts w:cs="Times New Roman"/>
          <w:b/>
          <w:szCs w:val="24"/>
          <w:lang w:val="ru-RU"/>
        </w:rPr>
        <w:t>В  Л  А  Д  А</w:t>
      </w:r>
    </w:p>
    <w:p w14:paraId="090CE294" w14:textId="77777777" w:rsidR="00A01971" w:rsidRDefault="00A01971" w:rsidP="00A01971">
      <w:pPr>
        <w:tabs>
          <w:tab w:val="left" w:pos="900"/>
        </w:tabs>
        <w:jc w:val="center"/>
        <w:rPr>
          <w:rFonts w:cs="Times New Roman"/>
          <w:b/>
          <w:szCs w:val="24"/>
          <w:lang w:val="ru-RU"/>
        </w:rPr>
      </w:pPr>
    </w:p>
    <w:p w14:paraId="4E5CFD1D" w14:textId="77777777" w:rsidR="00A01971" w:rsidRPr="00C3608B" w:rsidRDefault="00A01971" w:rsidP="00A01971">
      <w:pPr>
        <w:jc w:val="center"/>
        <w:rPr>
          <w:szCs w:val="24"/>
          <w:lang w:val="ru-RU"/>
        </w:rPr>
      </w:pPr>
    </w:p>
    <w:tbl>
      <w:tblPr>
        <w:tblW w:w="0" w:type="auto"/>
        <w:jc w:val="center"/>
        <w:tblLayout w:type="fixed"/>
        <w:tblLook w:val="04A0" w:firstRow="1" w:lastRow="0" w:firstColumn="1" w:lastColumn="0" w:noHBand="0" w:noVBand="1"/>
      </w:tblPr>
      <w:tblGrid>
        <w:gridCol w:w="4360"/>
        <w:gridCol w:w="4360"/>
      </w:tblGrid>
      <w:tr w:rsidR="00A01971" w:rsidRPr="00C3608B" w14:paraId="50D468E1" w14:textId="77777777" w:rsidTr="009C1364">
        <w:trPr>
          <w:jc w:val="center"/>
        </w:trPr>
        <w:tc>
          <w:tcPr>
            <w:tcW w:w="4360" w:type="dxa"/>
          </w:tcPr>
          <w:p w14:paraId="606727F6" w14:textId="77777777" w:rsidR="00A01971" w:rsidRPr="00C3608B" w:rsidRDefault="00A01971" w:rsidP="009C1364">
            <w:pPr>
              <w:tabs>
                <w:tab w:val="left" w:pos="900"/>
              </w:tabs>
              <w:jc w:val="center"/>
              <w:rPr>
                <w:szCs w:val="24"/>
              </w:rPr>
            </w:pPr>
          </w:p>
        </w:tc>
        <w:tc>
          <w:tcPr>
            <w:tcW w:w="4360" w:type="dxa"/>
            <w:hideMark/>
          </w:tcPr>
          <w:p w14:paraId="7074EDD1" w14:textId="77777777" w:rsidR="00A01971" w:rsidRPr="00C3608B" w:rsidRDefault="00A01971" w:rsidP="009C1364">
            <w:pPr>
              <w:tabs>
                <w:tab w:val="left" w:pos="-110"/>
              </w:tabs>
              <w:jc w:val="center"/>
              <w:rPr>
                <w:szCs w:val="24"/>
                <w:lang w:val="sr-Cyrl-RS"/>
              </w:rPr>
            </w:pPr>
            <w:r w:rsidRPr="00C3608B">
              <w:rPr>
                <w:rFonts w:cs="Times New Roman"/>
                <w:szCs w:val="24"/>
              </w:rPr>
              <w:t xml:space="preserve">ПОТПРЕДСЕДНИК </w:t>
            </w:r>
            <w:r w:rsidRPr="00C3608B">
              <w:rPr>
                <w:rFonts w:cs="Times New Roman"/>
                <w:szCs w:val="24"/>
                <w:lang w:val="sr-Cyrl-RS"/>
              </w:rPr>
              <w:t>ВЛАДЕ</w:t>
            </w:r>
          </w:p>
        </w:tc>
      </w:tr>
      <w:tr w:rsidR="00A01971" w:rsidRPr="00C3608B" w14:paraId="418D1F0D" w14:textId="77777777" w:rsidTr="009C1364">
        <w:trPr>
          <w:jc w:val="center"/>
        </w:trPr>
        <w:tc>
          <w:tcPr>
            <w:tcW w:w="4360" w:type="dxa"/>
          </w:tcPr>
          <w:p w14:paraId="7FC8669C" w14:textId="77777777" w:rsidR="00A01971" w:rsidRPr="00C3608B" w:rsidRDefault="00A01971" w:rsidP="009C1364">
            <w:pPr>
              <w:tabs>
                <w:tab w:val="left" w:pos="900"/>
              </w:tabs>
              <w:jc w:val="center"/>
              <w:rPr>
                <w:szCs w:val="24"/>
              </w:rPr>
            </w:pPr>
          </w:p>
        </w:tc>
        <w:tc>
          <w:tcPr>
            <w:tcW w:w="4360" w:type="dxa"/>
          </w:tcPr>
          <w:p w14:paraId="46157DEF" w14:textId="77777777" w:rsidR="00A01971" w:rsidRPr="00C3608B" w:rsidRDefault="00A01971" w:rsidP="009C1364">
            <w:pPr>
              <w:tabs>
                <w:tab w:val="left" w:pos="900"/>
              </w:tabs>
              <w:rPr>
                <w:szCs w:val="24"/>
              </w:rPr>
            </w:pPr>
          </w:p>
        </w:tc>
      </w:tr>
      <w:tr w:rsidR="00A01971" w:rsidRPr="00C3608B" w14:paraId="77B90CBD" w14:textId="77777777" w:rsidTr="009C1364">
        <w:trPr>
          <w:jc w:val="center"/>
        </w:trPr>
        <w:tc>
          <w:tcPr>
            <w:tcW w:w="4360" w:type="dxa"/>
          </w:tcPr>
          <w:p w14:paraId="5DED1EC5" w14:textId="77777777" w:rsidR="00A01971" w:rsidRPr="00C3608B" w:rsidRDefault="00A01971" w:rsidP="009C1364">
            <w:pPr>
              <w:tabs>
                <w:tab w:val="left" w:pos="900"/>
              </w:tabs>
              <w:jc w:val="center"/>
              <w:rPr>
                <w:szCs w:val="24"/>
              </w:rPr>
            </w:pPr>
          </w:p>
        </w:tc>
        <w:tc>
          <w:tcPr>
            <w:tcW w:w="4360" w:type="dxa"/>
          </w:tcPr>
          <w:p w14:paraId="6CC25EBB" w14:textId="77777777" w:rsidR="00A01971" w:rsidRPr="00C3608B" w:rsidRDefault="00A01971" w:rsidP="009C1364">
            <w:pPr>
              <w:tabs>
                <w:tab w:val="left" w:pos="900"/>
              </w:tabs>
              <w:jc w:val="center"/>
              <w:rPr>
                <w:szCs w:val="24"/>
              </w:rPr>
            </w:pPr>
          </w:p>
        </w:tc>
      </w:tr>
      <w:tr w:rsidR="00A01971" w:rsidRPr="00C3608B" w14:paraId="763B0B31" w14:textId="77777777" w:rsidTr="009C1364">
        <w:trPr>
          <w:jc w:val="center"/>
        </w:trPr>
        <w:tc>
          <w:tcPr>
            <w:tcW w:w="4360" w:type="dxa"/>
          </w:tcPr>
          <w:p w14:paraId="112AA294" w14:textId="77777777" w:rsidR="00A01971" w:rsidRPr="00C3608B" w:rsidRDefault="00A01971" w:rsidP="009C1364">
            <w:pPr>
              <w:tabs>
                <w:tab w:val="left" w:pos="900"/>
              </w:tabs>
              <w:jc w:val="center"/>
              <w:rPr>
                <w:szCs w:val="24"/>
              </w:rPr>
            </w:pPr>
          </w:p>
        </w:tc>
        <w:tc>
          <w:tcPr>
            <w:tcW w:w="4360" w:type="dxa"/>
            <w:hideMark/>
          </w:tcPr>
          <w:p w14:paraId="2BABBB3E" w14:textId="77777777" w:rsidR="00A01971" w:rsidRPr="00C3608B" w:rsidRDefault="00A01971" w:rsidP="009C1364">
            <w:pPr>
              <w:tabs>
                <w:tab w:val="left" w:pos="0"/>
              </w:tabs>
              <w:jc w:val="center"/>
              <w:rPr>
                <w:bCs/>
                <w:szCs w:val="24"/>
                <w:lang w:val="sr-Cyrl-RS"/>
              </w:rPr>
            </w:pPr>
            <w:r w:rsidRPr="00C3608B">
              <w:rPr>
                <w:rFonts w:cs="Times New Roman"/>
                <w:bCs/>
                <w:szCs w:val="24"/>
                <w:lang w:val="sr-Cyrl-CS"/>
              </w:rPr>
              <w:t>Ивица Дачић</w:t>
            </w:r>
          </w:p>
        </w:tc>
      </w:tr>
    </w:tbl>
    <w:p w14:paraId="5229568E" w14:textId="77777777" w:rsidR="00A01971" w:rsidRDefault="00A01971" w:rsidP="00A01971">
      <w:pPr>
        <w:jc w:val="right"/>
        <w:rPr>
          <w:lang w:val="sr-Cyrl-RS" w:eastAsia="sr-Cyrl-CS"/>
        </w:rPr>
        <w:sectPr w:rsidR="00A01971" w:rsidSect="001433E5">
          <w:pgSz w:w="12240" w:h="15840"/>
          <w:pgMar w:top="540" w:right="1440" w:bottom="0" w:left="1440" w:header="720" w:footer="720" w:gutter="0"/>
          <w:pgNumType w:start="1" w:chapStyle="1"/>
          <w:cols w:space="720"/>
          <w:titlePg/>
          <w:docGrid w:linePitch="360"/>
        </w:sectPr>
      </w:pPr>
    </w:p>
    <w:p w14:paraId="16EA53E4" w14:textId="77777777" w:rsidR="00A01971" w:rsidRDefault="00A01971" w:rsidP="00A01971">
      <w:pPr>
        <w:tabs>
          <w:tab w:val="left" w:pos="1440"/>
        </w:tabs>
        <w:jc w:val="right"/>
        <w:rPr>
          <w:lang w:val="ru-RU"/>
        </w:rPr>
      </w:pPr>
    </w:p>
    <w:p w14:paraId="36A0FE30" w14:textId="77777777" w:rsidR="00A01971" w:rsidRDefault="00A01971" w:rsidP="00A01971">
      <w:pPr>
        <w:tabs>
          <w:tab w:val="left" w:pos="1440"/>
        </w:tabs>
        <w:jc w:val="right"/>
        <w:rPr>
          <w:lang w:val="ru-RU"/>
        </w:rPr>
      </w:pPr>
    </w:p>
    <w:p w14:paraId="59443F4B" w14:textId="77777777" w:rsidR="00A01971" w:rsidRDefault="00A01971" w:rsidP="00A01971">
      <w:pPr>
        <w:tabs>
          <w:tab w:val="left" w:pos="1440"/>
        </w:tabs>
        <w:jc w:val="right"/>
        <w:rPr>
          <w:lang w:val="ru-RU"/>
        </w:rPr>
      </w:pPr>
    </w:p>
    <w:p w14:paraId="2A3D0181" w14:textId="77777777" w:rsidR="00A01971" w:rsidRDefault="00A01971" w:rsidP="00A01971">
      <w:pPr>
        <w:tabs>
          <w:tab w:val="left" w:pos="1440"/>
        </w:tabs>
        <w:jc w:val="right"/>
        <w:rPr>
          <w:lang w:val="ru-RU"/>
        </w:rPr>
      </w:pPr>
    </w:p>
    <w:p w14:paraId="016F82DD" w14:textId="77777777" w:rsidR="00A01971" w:rsidRDefault="00A01971" w:rsidP="00A01971">
      <w:pPr>
        <w:tabs>
          <w:tab w:val="left" w:pos="0"/>
        </w:tabs>
        <w:rPr>
          <w:lang w:val="ru-RU"/>
        </w:rPr>
      </w:pPr>
      <w:r>
        <w:rPr>
          <w:lang w:val="ru-RU"/>
        </w:rPr>
        <w:tab/>
      </w:r>
      <w:r>
        <w:rPr>
          <w:lang w:val="ru-RU"/>
        </w:rPr>
        <w:tab/>
        <w:t xml:space="preserve">На основу члана 30. став </w:t>
      </w:r>
      <w:r>
        <w:rPr>
          <w:lang w:val="sr-Cyrl-CS"/>
        </w:rPr>
        <w:t>3</w:t>
      </w:r>
      <w:r>
        <w:rPr>
          <w:lang w:val="ru-RU"/>
        </w:rPr>
        <w:t xml:space="preserve">. Закона о државној управи („Службени гласник РС”, бр. 79/05, 101/07, 95/10, 99/14, 30/18 </w:t>
      </w:r>
      <w:r>
        <w:rPr>
          <w:lang w:val="sr-Cyrl-CS"/>
        </w:rPr>
        <w:t>– др. закон и 47/18</w:t>
      </w:r>
      <w:r>
        <w:rPr>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ru-RU"/>
        </w:rPr>
        <w:t xml:space="preserve">) </w:t>
      </w:r>
      <w:r w:rsidRPr="00083817">
        <w:rPr>
          <w:rFonts w:cs="Times New Roman"/>
          <w:szCs w:val="24"/>
          <w:lang w:val="ru-RU"/>
        </w:rPr>
        <w:t xml:space="preserve">и члана 43. став 2. Закона о Влади </w:t>
      </w:r>
      <w:r w:rsidRPr="00083817">
        <w:rPr>
          <w:rFonts w:cs="Times New Roman"/>
          <w:szCs w:val="24"/>
          <w:lang w:val="sr-Cyrl-CS"/>
        </w:rPr>
        <w:t xml:space="preserve">(„Службени гласник РС”, бр. </w:t>
      </w:r>
      <w:r w:rsidRPr="00083817">
        <w:rPr>
          <w:rFonts w:cs="Times New Roman"/>
          <w:szCs w:val="24"/>
          <w:lang w:val="ru-RU"/>
        </w:rPr>
        <w:t>55/05, 71/05 – исправка, 101/07, 65/08, 16/11, 68/12 – УС</w:t>
      </w:r>
      <w:r w:rsidRPr="00083817">
        <w:rPr>
          <w:rFonts w:cs="Times New Roman"/>
          <w:szCs w:val="24"/>
        </w:rPr>
        <w:t>,</w:t>
      </w:r>
      <w:r w:rsidRPr="00083817">
        <w:rPr>
          <w:rFonts w:cs="Times New Roman"/>
          <w:szCs w:val="24"/>
          <w:lang w:val="ru-RU"/>
        </w:rPr>
        <w:t xml:space="preserve"> 72/12,</w:t>
      </w:r>
      <w:r w:rsidRPr="00083817">
        <w:rPr>
          <w:rFonts w:cs="Times New Roman"/>
          <w:szCs w:val="24"/>
        </w:rPr>
        <w:t xml:space="preserve"> 7/14 </w:t>
      </w:r>
      <w:r w:rsidRPr="00083817">
        <w:rPr>
          <w:rFonts w:cs="Times New Roman"/>
          <w:szCs w:val="24"/>
          <w:lang w:val="ru-RU"/>
        </w:rPr>
        <w:t xml:space="preserve">– УС, 44/14 и 30/18 </w:t>
      </w:r>
      <w:r w:rsidRPr="00083817">
        <w:rPr>
          <w:rFonts w:cs="Times New Roman"/>
          <w:szCs w:val="24"/>
          <w:lang w:val="sr-Cyrl-CS"/>
        </w:rPr>
        <w:t>– др. закон)</w:t>
      </w:r>
      <w:r w:rsidRPr="00157D65">
        <w:rPr>
          <w:szCs w:val="24"/>
          <w:lang w:val="sr-Cyrl-CS"/>
        </w:rPr>
        <w:t>,</w:t>
      </w:r>
    </w:p>
    <w:p w14:paraId="2DFC1953" w14:textId="77777777" w:rsidR="00A01971" w:rsidRDefault="00A01971" w:rsidP="00A01971">
      <w:pPr>
        <w:tabs>
          <w:tab w:val="left" w:pos="1440"/>
        </w:tabs>
        <w:rPr>
          <w:lang w:val="ru-RU"/>
        </w:rPr>
      </w:pPr>
      <w:r>
        <w:rPr>
          <w:lang w:val="ru-RU"/>
        </w:rPr>
        <w:tab/>
      </w:r>
    </w:p>
    <w:p w14:paraId="3B64521B" w14:textId="77777777" w:rsidR="00A01971" w:rsidRDefault="00A01971" w:rsidP="00A01971">
      <w:pPr>
        <w:ind w:firstLine="1080"/>
        <w:rPr>
          <w:lang w:val="sr-Cyrl-CS"/>
        </w:rPr>
      </w:pPr>
      <w:r>
        <w:rPr>
          <w:lang w:val="sr-Cyrl-CS"/>
        </w:rPr>
        <w:tab/>
        <w:t>Влада доноси</w:t>
      </w:r>
    </w:p>
    <w:p w14:paraId="12AEA9B2" w14:textId="77777777" w:rsidR="00A01971" w:rsidRDefault="00A01971" w:rsidP="00A01971">
      <w:pPr>
        <w:jc w:val="center"/>
        <w:rPr>
          <w:b/>
          <w:lang w:val="sr-Cyrl-CS"/>
        </w:rPr>
      </w:pPr>
    </w:p>
    <w:p w14:paraId="51B0BF38" w14:textId="77777777" w:rsidR="00A01971" w:rsidRDefault="00A01971" w:rsidP="00A01971">
      <w:pPr>
        <w:jc w:val="center"/>
        <w:rPr>
          <w:b/>
          <w:lang w:val="sr-Cyrl-CS"/>
        </w:rPr>
      </w:pPr>
      <w:r>
        <w:rPr>
          <w:b/>
          <w:lang w:val="sr-Cyrl-CS"/>
        </w:rPr>
        <w:t>Р Е Ш Е Њ Е</w:t>
      </w:r>
    </w:p>
    <w:p w14:paraId="04A4B1F8" w14:textId="77777777" w:rsidR="00A01971" w:rsidRDefault="00A01971" w:rsidP="00A01971">
      <w:pPr>
        <w:jc w:val="center"/>
        <w:rPr>
          <w:b/>
          <w:lang w:val="sr-Cyrl-CS"/>
        </w:rPr>
      </w:pPr>
    </w:p>
    <w:p w14:paraId="3D4C3CC7" w14:textId="77777777" w:rsidR="00A01971" w:rsidRDefault="00A01971" w:rsidP="00A01971">
      <w:pPr>
        <w:pStyle w:val="BodyText2"/>
        <w:spacing w:after="0" w:line="240" w:lineRule="auto"/>
        <w:contextualSpacing/>
        <w:jc w:val="center"/>
        <w:rPr>
          <w:rFonts w:cs="Times New Roman"/>
          <w:b/>
          <w:szCs w:val="24"/>
          <w:lang w:val="sr-Cyrl-CS"/>
        </w:rPr>
      </w:pPr>
      <w:r>
        <w:rPr>
          <w:rFonts w:cs="Times New Roman"/>
          <w:b/>
          <w:szCs w:val="24"/>
          <w:lang w:val="sr-Cyrl-CS"/>
        </w:rPr>
        <w:t>О ПОСТАВЉЕЊУ ВРШИОЦА ДУЖНОСТИ ДИРЕКТОРА</w:t>
      </w:r>
    </w:p>
    <w:p w14:paraId="30C47549" w14:textId="77777777" w:rsidR="00A01971" w:rsidRPr="009009F4" w:rsidRDefault="00A01971" w:rsidP="00A01971">
      <w:pPr>
        <w:pStyle w:val="BodyText2"/>
        <w:spacing w:after="0" w:line="240" w:lineRule="auto"/>
        <w:contextualSpacing/>
        <w:jc w:val="center"/>
        <w:rPr>
          <w:rFonts w:cs="Times New Roman"/>
          <w:b/>
          <w:bCs/>
          <w:szCs w:val="24"/>
          <w:lang w:val="sr-Cyrl-CS"/>
        </w:rPr>
      </w:pPr>
      <w:r>
        <w:rPr>
          <w:rFonts w:cs="Times New Roman"/>
          <w:b/>
          <w:szCs w:val="24"/>
          <w:lang w:val="sr-Cyrl-CS"/>
        </w:rPr>
        <w:t xml:space="preserve">УПРАВЕ ЗА </w:t>
      </w:r>
      <w:r w:rsidRPr="009009F4">
        <w:rPr>
          <w:b/>
          <w:bCs/>
          <w:lang w:val="ru-RU"/>
        </w:rPr>
        <w:t xml:space="preserve">СЛОБОДНЕ ЗОНЕ У МИНИСТАРСТВУ </w:t>
      </w:r>
      <w:r w:rsidRPr="009009F4">
        <w:rPr>
          <w:rFonts w:eastAsia="Times New Roman" w:cs="Times New Roman"/>
          <w:b/>
          <w:bCs/>
          <w:szCs w:val="24"/>
          <w:lang w:val="sr-Cyrl-CS"/>
        </w:rPr>
        <w:t>ФИНАНСИЈА</w:t>
      </w:r>
    </w:p>
    <w:p w14:paraId="7BD446EF" w14:textId="77777777" w:rsidR="00A01971" w:rsidRDefault="00A01971" w:rsidP="00A01971">
      <w:pPr>
        <w:jc w:val="center"/>
        <w:rPr>
          <w:lang w:val="sr-Cyrl-CS"/>
        </w:rPr>
      </w:pPr>
    </w:p>
    <w:p w14:paraId="19B241BA" w14:textId="77777777" w:rsidR="00A01971" w:rsidRDefault="00A01971" w:rsidP="00A01971">
      <w:pPr>
        <w:jc w:val="center"/>
        <w:rPr>
          <w:lang w:val="sr-Cyrl-CS"/>
        </w:rPr>
      </w:pPr>
      <w:r>
        <w:rPr>
          <w:lang w:val="sr-Cyrl-CS"/>
        </w:rPr>
        <w:t>I</w:t>
      </w:r>
    </w:p>
    <w:p w14:paraId="66903CA2" w14:textId="77777777" w:rsidR="00A01971" w:rsidRDefault="00A01971" w:rsidP="00A01971">
      <w:pPr>
        <w:jc w:val="center"/>
        <w:rPr>
          <w:lang w:val="sr-Cyrl-CS"/>
        </w:rPr>
      </w:pPr>
    </w:p>
    <w:p w14:paraId="4672F84E" w14:textId="77777777" w:rsidR="00A01971" w:rsidRDefault="00A01971" w:rsidP="00A01971">
      <w:pPr>
        <w:rPr>
          <w:lang w:val="sr-Cyrl-CS"/>
        </w:rPr>
      </w:pPr>
      <w:r>
        <w:rPr>
          <w:lang w:val="sr-Cyrl-CS"/>
        </w:rPr>
        <w:tab/>
      </w:r>
      <w:r>
        <w:rPr>
          <w:lang w:val="sr-Cyrl-CS"/>
        </w:rPr>
        <w:tab/>
        <w:t xml:space="preserve">Поставља се Анђелка Мандић </w:t>
      </w:r>
      <w:r>
        <w:rPr>
          <w:lang w:val="ru-RU"/>
        </w:rPr>
        <w:t xml:space="preserve">за вршиоца дужности директора Управе за слободне зоне у Министарству </w:t>
      </w:r>
      <w:r>
        <w:rPr>
          <w:rFonts w:eastAsia="Times New Roman" w:cs="Times New Roman"/>
          <w:bCs/>
          <w:szCs w:val="24"/>
          <w:lang w:val="sr-Cyrl-CS"/>
        </w:rPr>
        <w:t>финансија</w:t>
      </w:r>
      <w:r>
        <w:rPr>
          <w:lang w:val="sr-Cyrl-CS"/>
        </w:rPr>
        <w:t>, на шест месеци.</w:t>
      </w:r>
    </w:p>
    <w:p w14:paraId="43AC9FED" w14:textId="77777777" w:rsidR="00A01971" w:rsidRDefault="00A01971" w:rsidP="00A01971">
      <w:pPr>
        <w:rPr>
          <w:lang w:val="sr-Cyrl-CS"/>
        </w:rPr>
      </w:pPr>
    </w:p>
    <w:p w14:paraId="50802DE6" w14:textId="77777777" w:rsidR="00A01971" w:rsidRDefault="00A01971" w:rsidP="00A01971">
      <w:pPr>
        <w:jc w:val="center"/>
        <w:rPr>
          <w:lang w:val="sr-Cyrl-CS"/>
        </w:rPr>
      </w:pPr>
      <w:r>
        <w:rPr>
          <w:lang w:val="sr-Cyrl-CS"/>
        </w:rPr>
        <w:t>II</w:t>
      </w:r>
    </w:p>
    <w:p w14:paraId="606DB27C" w14:textId="77777777" w:rsidR="00A01971" w:rsidRDefault="00A01971" w:rsidP="00A01971">
      <w:pPr>
        <w:jc w:val="center"/>
        <w:rPr>
          <w:lang w:val="sr-Cyrl-CS"/>
        </w:rPr>
      </w:pPr>
    </w:p>
    <w:p w14:paraId="6B652865" w14:textId="77777777" w:rsidR="00A01971" w:rsidRDefault="00A01971" w:rsidP="00A01971">
      <w:pPr>
        <w:rPr>
          <w:lang w:val="sr-Cyrl-CS"/>
        </w:rPr>
      </w:pPr>
      <w:r>
        <w:rPr>
          <w:lang w:val="sr-Cyrl-CS"/>
        </w:rPr>
        <w:tab/>
      </w:r>
      <w:r>
        <w:rPr>
          <w:lang w:val="sr-Cyrl-CS"/>
        </w:rPr>
        <w:tab/>
        <w:t>Ово решење објавити у „Службеном гласнику Републике Србије”.</w:t>
      </w:r>
    </w:p>
    <w:p w14:paraId="22CB935E" w14:textId="77777777" w:rsidR="00A01971" w:rsidRDefault="00A01971" w:rsidP="00A01971">
      <w:pPr>
        <w:ind w:firstLine="1080"/>
        <w:rPr>
          <w:lang w:val="sr-Cyrl-CS"/>
        </w:rPr>
      </w:pPr>
    </w:p>
    <w:p w14:paraId="76E14D8B" w14:textId="77777777" w:rsidR="00A01971" w:rsidRDefault="00A01971" w:rsidP="00A01971">
      <w:pPr>
        <w:rPr>
          <w:lang w:val="ru-RU"/>
        </w:rPr>
      </w:pPr>
    </w:p>
    <w:p w14:paraId="3C68C9E1" w14:textId="77777777" w:rsidR="00A01971" w:rsidRPr="00900548" w:rsidRDefault="00A01971" w:rsidP="00A01971">
      <w:pPr>
        <w:ind w:right="-444"/>
        <w:rPr>
          <w:rFonts w:cs="Times New Roman"/>
          <w:szCs w:val="24"/>
          <w:lang w:val="ru-RU"/>
        </w:rPr>
      </w:pPr>
      <w:r w:rsidRPr="00900548">
        <w:rPr>
          <w:rFonts w:cs="Times New Roman"/>
          <w:szCs w:val="24"/>
          <w:lang w:val="ru-RU"/>
        </w:rPr>
        <w:t>24 Број: 119-</w:t>
      </w:r>
      <w:r>
        <w:rPr>
          <w:rFonts w:cs="Times New Roman"/>
          <w:szCs w:val="24"/>
          <w:lang w:val="ru-RU"/>
        </w:rPr>
        <w:t>6774</w:t>
      </w:r>
      <w:r w:rsidRPr="00900548">
        <w:rPr>
          <w:rFonts w:cs="Times New Roman"/>
          <w:szCs w:val="24"/>
          <w:lang w:val="ru-RU"/>
        </w:rPr>
        <w:t xml:space="preserve">/2026 </w:t>
      </w:r>
    </w:p>
    <w:p w14:paraId="1B15844C" w14:textId="77777777" w:rsidR="00A01971" w:rsidRDefault="00A01971" w:rsidP="00A01971">
      <w:pPr>
        <w:rPr>
          <w:rFonts w:cs="Times New Roman"/>
          <w:szCs w:val="24"/>
        </w:rPr>
      </w:pPr>
      <w:r>
        <w:rPr>
          <w:rFonts w:cs="Times New Roman"/>
          <w:szCs w:val="24"/>
          <w:lang w:val="sr-Cyrl-CS"/>
        </w:rPr>
        <w:t xml:space="preserve">У Београду, 2. јула 2026. године      </w:t>
      </w:r>
      <w:r>
        <w:rPr>
          <w:rFonts w:cs="Times New Roman"/>
          <w:szCs w:val="24"/>
        </w:rPr>
        <w:t xml:space="preserve">  </w:t>
      </w:r>
    </w:p>
    <w:p w14:paraId="23811CFF" w14:textId="77777777" w:rsidR="00A01971" w:rsidRDefault="00A01971" w:rsidP="00A01971">
      <w:pPr>
        <w:rPr>
          <w:rFonts w:cs="Times New Roman"/>
          <w:b/>
          <w:szCs w:val="24"/>
          <w:lang w:val="sr-Cyrl-RS"/>
        </w:rPr>
      </w:pPr>
    </w:p>
    <w:p w14:paraId="2B421DC2" w14:textId="77777777" w:rsidR="00A01971" w:rsidRDefault="00A01971" w:rsidP="00A01971">
      <w:pPr>
        <w:rPr>
          <w:rFonts w:cs="Times New Roman"/>
          <w:b/>
          <w:szCs w:val="24"/>
          <w:lang w:val="sr-Cyrl-RS"/>
        </w:rPr>
      </w:pPr>
    </w:p>
    <w:p w14:paraId="227C5B05" w14:textId="77777777" w:rsidR="00A01971" w:rsidRDefault="00A01971" w:rsidP="00A01971">
      <w:pPr>
        <w:jc w:val="center"/>
        <w:rPr>
          <w:rFonts w:cs="Times New Roman"/>
          <w:b/>
          <w:szCs w:val="24"/>
          <w:lang w:val="ru-RU"/>
        </w:rPr>
      </w:pPr>
      <w:r>
        <w:rPr>
          <w:rFonts w:cs="Times New Roman"/>
          <w:b/>
          <w:szCs w:val="24"/>
          <w:lang w:val="ru-RU"/>
        </w:rPr>
        <w:t>В  Л  А  Д  А</w:t>
      </w:r>
    </w:p>
    <w:p w14:paraId="17BC837E" w14:textId="77777777" w:rsidR="00A01971" w:rsidRDefault="00A01971" w:rsidP="00A01971">
      <w:pPr>
        <w:jc w:val="center"/>
        <w:rPr>
          <w:rFonts w:cs="Times New Roman"/>
          <w:szCs w:val="24"/>
          <w:lang w:val="ru-RU"/>
        </w:rPr>
      </w:pPr>
    </w:p>
    <w:p w14:paraId="360D46DA" w14:textId="77777777" w:rsidR="00A01971" w:rsidRPr="00C3608B" w:rsidRDefault="00A01971" w:rsidP="00A01971">
      <w:pPr>
        <w:jc w:val="center"/>
        <w:rPr>
          <w:szCs w:val="24"/>
          <w:lang w:val="ru-RU"/>
        </w:rPr>
      </w:pPr>
    </w:p>
    <w:tbl>
      <w:tblPr>
        <w:tblW w:w="0" w:type="auto"/>
        <w:jc w:val="center"/>
        <w:tblLayout w:type="fixed"/>
        <w:tblLook w:val="04A0" w:firstRow="1" w:lastRow="0" w:firstColumn="1" w:lastColumn="0" w:noHBand="0" w:noVBand="1"/>
      </w:tblPr>
      <w:tblGrid>
        <w:gridCol w:w="4360"/>
        <w:gridCol w:w="4360"/>
      </w:tblGrid>
      <w:tr w:rsidR="00A01971" w:rsidRPr="00C3608B" w14:paraId="3A9450D5" w14:textId="77777777" w:rsidTr="009C1364">
        <w:trPr>
          <w:jc w:val="center"/>
        </w:trPr>
        <w:tc>
          <w:tcPr>
            <w:tcW w:w="4360" w:type="dxa"/>
          </w:tcPr>
          <w:p w14:paraId="3663D703" w14:textId="77777777" w:rsidR="00A01971" w:rsidRPr="00C3608B" w:rsidRDefault="00A01971" w:rsidP="009C1364">
            <w:pPr>
              <w:tabs>
                <w:tab w:val="left" w:pos="900"/>
              </w:tabs>
              <w:jc w:val="center"/>
              <w:rPr>
                <w:szCs w:val="24"/>
              </w:rPr>
            </w:pPr>
          </w:p>
        </w:tc>
        <w:tc>
          <w:tcPr>
            <w:tcW w:w="4360" w:type="dxa"/>
            <w:hideMark/>
          </w:tcPr>
          <w:p w14:paraId="2F3C6250" w14:textId="77777777" w:rsidR="00A01971" w:rsidRPr="00C3608B" w:rsidRDefault="00A01971" w:rsidP="009C1364">
            <w:pPr>
              <w:tabs>
                <w:tab w:val="left" w:pos="-110"/>
              </w:tabs>
              <w:jc w:val="center"/>
              <w:rPr>
                <w:szCs w:val="24"/>
                <w:lang w:val="sr-Cyrl-RS"/>
              </w:rPr>
            </w:pPr>
            <w:r w:rsidRPr="00C3608B">
              <w:rPr>
                <w:rFonts w:cs="Times New Roman"/>
                <w:szCs w:val="24"/>
              </w:rPr>
              <w:t xml:space="preserve">ПОТПРЕДСЕДНИК </w:t>
            </w:r>
            <w:r w:rsidRPr="00C3608B">
              <w:rPr>
                <w:rFonts w:cs="Times New Roman"/>
                <w:szCs w:val="24"/>
                <w:lang w:val="sr-Cyrl-RS"/>
              </w:rPr>
              <w:t>ВЛАДЕ</w:t>
            </w:r>
          </w:p>
        </w:tc>
      </w:tr>
      <w:tr w:rsidR="00A01971" w:rsidRPr="00C3608B" w14:paraId="5216D154" w14:textId="77777777" w:rsidTr="009C1364">
        <w:trPr>
          <w:jc w:val="center"/>
        </w:trPr>
        <w:tc>
          <w:tcPr>
            <w:tcW w:w="4360" w:type="dxa"/>
          </w:tcPr>
          <w:p w14:paraId="66EDD6F0" w14:textId="77777777" w:rsidR="00A01971" w:rsidRPr="00C3608B" w:rsidRDefault="00A01971" w:rsidP="009C1364">
            <w:pPr>
              <w:tabs>
                <w:tab w:val="left" w:pos="900"/>
              </w:tabs>
              <w:jc w:val="center"/>
              <w:rPr>
                <w:szCs w:val="24"/>
              </w:rPr>
            </w:pPr>
          </w:p>
        </w:tc>
        <w:tc>
          <w:tcPr>
            <w:tcW w:w="4360" w:type="dxa"/>
          </w:tcPr>
          <w:p w14:paraId="4D5BB40A" w14:textId="77777777" w:rsidR="00A01971" w:rsidRPr="00C3608B" w:rsidRDefault="00A01971" w:rsidP="009C1364">
            <w:pPr>
              <w:tabs>
                <w:tab w:val="left" w:pos="900"/>
              </w:tabs>
              <w:rPr>
                <w:szCs w:val="24"/>
              </w:rPr>
            </w:pPr>
          </w:p>
        </w:tc>
      </w:tr>
      <w:tr w:rsidR="00A01971" w:rsidRPr="00C3608B" w14:paraId="755F7CB2" w14:textId="77777777" w:rsidTr="009C1364">
        <w:trPr>
          <w:jc w:val="center"/>
        </w:trPr>
        <w:tc>
          <w:tcPr>
            <w:tcW w:w="4360" w:type="dxa"/>
          </w:tcPr>
          <w:p w14:paraId="50695A5B" w14:textId="77777777" w:rsidR="00A01971" w:rsidRPr="00C3608B" w:rsidRDefault="00A01971" w:rsidP="009C1364">
            <w:pPr>
              <w:tabs>
                <w:tab w:val="left" w:pos="900"/>
              </w:tabs>
              <w:jc w:val="center"/>
              <w:rPr>
                <w:szCs w:val="24"/>
              </w:rPr>
            </w:pPr>
          </w:p>
        </w:tc>
        <w:tc>
          <w:tcPr>
            <w:tcW w:w="4360" w:type="dxa"/>
          </w:tcPr>
          <w:p w14:paraId="74BC42E7" w14:textId="77777777" w:rsidR="00A01971" w:rsidRPr="00C3608B" w:rsidRDefault="00A01971" w:rsidP="009C1364">
            <w:pPr>
              <w:tabs>
                <w:tab w:val="left" w:pos="900"/>
              </w:tabs>
              <w:jc w:val="center"/>
              <w:rPr>
                <w:szCs w:val="24"/>
              </w:rPr>
            </w:pPr>
          </w:p>
        </w:tc>
      </w:tr>
      <w:tr w:rsidR="00A01971" w:rsidRPr="00C3608B" w14:paraId="5C9F0BD4" w14:textId="77777777" w:rsidTr="009C1364">
        <w:trPr>
          <w:jc w:val="center"/>
        </w:trPr>
        <w:tc>
          <w:tcPr>
            <w:tcW w:w="4360" w:type="dxa"/>
          </w:tcPr>
          <w:p w14:paraId="6B3F9E57" w14:textId="77777777" w:rsidR="00A01971" w:rsidRPr="00C3608B" w:rsidRDefault="00A01971" w:rsidP="009C1364">
            <w:pPr>
              <w:tabs>
                <w:tab w:val="left" w:pos="900"/>
              </w:tabs>
              <w:jc w:val="center"/>
              <w:rPr>
                <w:szCs w:val="24"/>
              </w:rPr>
            </w:pPr>
          </w:p>
        </w:tc>
        <w:tc>
          <w:tcPr>
            <w:tcW w:w="4360" w:type="dxa"/>
            <w:hideMark/>
          </w:tcPr>
          <w:p w14:paraId="02AA5C2E" w14:textId="77777777" w:rsidR="00A01971" w:rsidRPr="00C3608B" w:rsidRDefault="00A01971" w:rsidP="009C1364">
            <w:pPr>
              <w:tabs>
                <w:tab w:val="left" w:pos="0"/>
              </w:tabs>
              <w:jc w:val="center"/>
              <w:rPr>
                <w:bCs/>
                <w:szCs w:val="24"/>
                <w:lang w:val="sr-Cyrl-RS"/>
              </w:rPr>
            </w:pPr>
            <w:r w:rsidRPr="00C3608B">
              <w:rPr>
                <w:rFonts w:cs="Times New Roman"/>
                <w:bCs/>
                <w:szCs w:val="24"/>
                <w:lang w:val="sr-Cyrl-CS"/>
              </w:rPr>
              <w:t>Ивица Дачић</w:t>
            </w:r>
          </w:p>
        </w:tc>
      </w:tr>
    </w:tbl>
    <w:p w14:paraId="5C95A9EB" w14:textId="77777777" w:rsidR="00A01971" w:rsidRDefault="00A01971" w:rsidP="00A01971">
      <w:pPr>
        <w:jc w:val="right"/>
        <w:rPr>
          <w:lang w:val="sr-Cyrl-RS"/>
        </w:rPr>
        <w:sectPr w:rsidR="00A01971" w:rsidSect="001407D5">
          <w:pgSz w:w="12240" w:h="15840"/>
          <w:pgMar w:top="540" w:right="1440" w:bottom="360" w:left="1440" w:header="708" w:footer="708" w:gutter="0"/>
          <w:cols w:space="720"/>
        </w:sectPr>
      </w:pPr>
    </w:p>
    <w:p w14:paraId="74A48E69" w14:textId="77777777" w:rsidR="00A01971" w:rsidRDefault="00A01971" w:rsidP="00A01971">
      <w:pPr>
        <w:jc w:val="right"/>
        <w:rPr>
          <w:szCs w:val="24"/>
          <w:lang w:val="ru-RU"/>
        </w:rPr>
      </w:pPr>
    </w:p>
    <w:p w14:paraId="67F83D84" w14:textId="77777777" w:rsidR="00A01971" w:rsidRDefault="00A01971" w:rsidP="00A01971">
      <w:pPr>
        <w:jc w:val="right"/>
        <w:rPr>
          <w:szCs w:val="24"/>
          <w:lang w:val="ru-RU"/>
        </w:rPr>
      </w:pPr>
    </w:p>
    <w:p w14:paraId="395CD608" w14:textId="77777777" w:rsidR="00A01971" w:rsidRPr="00CA3841" w:rsidRDefault="00A01971" w:rsidP="00A01971">
      <w:pPr>
        <w:rPr>
          <w:rFonts w:eastAsia="Times New Roman" w:cs="Times New Roman"/>
          <w:szCs w:val="24"/>
          <w:lang w:val="ru-RU"/>
        </w:rPr>
      </w:pPr>
      <w:r>
        <w:rPr>
          <w:lang w:val="ru-RU"/>
        </w:rPr>
        <w:tab/>
      </w:r>
      <w:r>
        <w:rPr>
          <w:lang w:val="ru-RU"/>
        </w:rPr>
        <w:tab/>
        <w:t xml:space="preserve">На основу члана 30. став </w:t>
      </w:r>
      <w:r>
        <w:rPr>
          <w:lang w:val="sr-Cyrl-CS"/>
        </w:rPr>
        <w:t>3</w:t>
      </w:r>
      <w:r>
        <w:rPr>
          <w:lang w:val="ru-RU"/>
        </w:rPr>
        <w:t xml:space="preserve">. Закона о државној управи („Службени гласник РС”, бр. 79/05, 101/07, 95/10, 99/14, 30/18 </w:t>
      </w:r>
      <w:r>
        <w:rPr>
          <w:lang w:val="sr-Cyrl-CS"/>
        </w:rPr>
        <w:t>– др. закон и 47/18</w:t>
      </w:r>
      <w:r>
        <w:rPr>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ru-RU"/>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398BCC05" w14:textId="77777777" w:rsidR="00A01971" w:rsidRPr="00CA3841" w:rsidRDefault="00A01971" w:rsidP="00A01971">
      <w:pPr>
        <w:tabs>
          <w:tab w:val="left" w:pos="1418"/>
        </w:tabs>
        <w:rPr>
          <w:rFonts w:eastAsia="Times New Roman" w:cs="Times New Roman"/>
          <w:szCs w:val="24"/>
          <w:lang w:val="ru-RU"/>
        </w:rPr>
      </w:pPr>
    </w:p>
    <w:p w14:paraId="431EB0DC" w14:textId="77777777" w:rsidR="00A01971" w:rsidRPr="00CA3841" w:rsidRDefault="00A01971" w:rsidP="00A01971">
      <w:pPr>
        <w:tabs>
          <w:tab w:val="left" w:pos="0"/>
        </w:tabs>
        <w:rPr>
          <w:rFonts w:eastAsia="Times New Roman" w:cs="Times New Roman"/>
          <w:szCs w:val="24"/>
          <w:lang w:val="sr-Cyrl-CS"/>
        </w:rPr>
      </w:pPr>
      <w:r w:rsidRPr="00CA3841">
        <w:rPr>
          <w:rFonts w:eastAsia="Times New Roman" w:cs="Times New Roman"/>
          <w:szCs w:val="24"/>
          <w:lang w:val="sr-Cyrl-CS"/>
        </w:rPr>
        <w:tab/>
      </w:r>
      <w:r>
        <w:rPr>
          <w:rFonts w:eastAsia="Times New Roman" w:cs="Times New Roman"/>
          <w:szCs w:val="24"/>
          <w:lang w:val="sr-Cyrl-CS"/>
        </w:rPr>
        <w:tab/>
      </w:r>
      <w:r w:rsidRPr="00CA3841">
        <w:rPr>
          <w:rFonts w:eastAsia="Times New Roman" w:cs="Times New Roman"/>
          <w:szCs w:val="24"/>
          <w:lang w:val="sr-Cyrl-CS"/>
        </w:rPr>
        <w:t>Влада доноси</w:t>
      </w:r>
    </w:p>
    <w:p w14:paraId="0B73C7FC" w14:textId="77777777" w:rsidR="00A01971" w:rsidRPr="00CA3841" w:rsidRDefault="00A01971" w:rsidP="00A01971">
      <w:pPr>
        <w:tabs>
          <w:tab w:val="left" w:pos="1418"/>
        </w:tabs>
        <w:ind w:firstLine="1080"/>
        <w:rPr>
          <w:rFonts w:eastAsia="Times New Roman" w:cs="Times New Roman"/>
          <w:szCs w:val="24"/>
          <w:lang w:val="sr-Cyrl-CS"/>
        </w:rPr>
      </w:pPr>
    </w:p>
    <w:p w14:paraId="73CBBCC6" w14:textId="77777777" w:rsidR="00A01971" w:rsidRPr="00CA3841" w:rsidRDefault="00A01971" w:rsidP="00A01971">
      <w:pPr>
        <w:tabs>
          <w:tab w:val="left" w:pos="1418"/>
        </w:tabs>
        <w:jc w:val="center"/>
        <w:rPr>
          <w:rFonts w:eastAsia="Times New Roman" w:cs="Times New Roman"/>
          <w:b/>
          <w:szCs w:val="24"/>
          <w:lang w:val="sr-Cyrl-CS"/>
        </w:rPr>
      </w:pPr>
      <w:r w:rsidRPr="00CA3841">
        <w:rPr>
          <w:rFonts w:eastAsia="Times New Roman" w:cs="Times New Roman"/>
          <w:b/>
          <w:szCs w:val="24"/>
          <w:lang w:val="sr-Cyrl-CS"/>
        </w:rPr>
        <w:t>Р Е Ш Е Њ Е</w:t>
      </w:r>
    </w:p>
    <w:p w14:paraId="6A15FAE7" w14:textId="77777777" w:rsidR="00A01971" w:rsidRPr="00CA3841" w:rsidRDefault="00A01971" w:rsidP="00A01971">
      <w:pPr>
        <w:tabs>
          <w:tab w:val="left" w:pos="1418"/>
        </w:tabs>
        <w:jc w:val="center"/>
        <w:rPr>
          <w:rFonts w:eastAsia="Times New Roman" w:cs="Times New Roman"/>
          <w:b/>
          <w:szCs w:val="24"/>
          <w:lang w:val="sr-Cyrl-CS"/>
        </w:rPr>
      </w:pPr>
    </w:p>
    <w:p w14:paraId="68475D3C" w14:textId="77777777" w:rsidR="00A01971" w:rsidRPr="00CA3841" w:rsidRDefault="00A01971" w:rsidP="00A01971">
      <w:pPr>
        <w:contextualSpacing/>
        <w:jc w:val="center"/>
        <w:rPr>
          <w:rFonts w:cs="Times New Roman"/>
          <w:b/>
          <w:szCs w:val="24"/>
          <w:lang w:val="sr-Cyrl-CS"/>
        </w:rPr>
      </w:pPr>
      <w:r w:rsidRPr="00CA3841">
        <w:rPr>
          <w:rFonts w:cs="Times New Roman"/>
          <w:b/>
          <w:szCs w:val="24"/>
          <w:lang w:val="sr-Cyrl-CS"/>
        </w:rPr>
        <w:t xml:space="preserve">О </w:t>
      </w:r>
      <w:r>
        <w:rPr>
          <w:rFonts w:cs="Times New Roman"/>
          <w:b/>
          <w:szCs w:val="24"/>
          <w:lang w:val="sr-Cyrl-CS"/>
        </w:rPr>
        <w:t>ПОСТАВЉЕЊУ</w:t>
      </w:r>
      <w:r w:rsidRPr="00CA3841">
        <w:rPr>
          <w:rFonts w:cs="Times New Roman"/>
          <w:b/>
          <w:szCs w:val="24"/>
          <w:lang w:val="sr-Cyrl-CS"/>
        </w:rPr>
        <w:t xml:space="preserve"> ВРШИОЦА ДУЖНОСТИ ДИРЕКТОРА </w:t>
      </w:r>
    </w:p>
    <w:p w14:paraId="14D0C787" w14:textId="77777777" w:rsidR="00A01971" w:rsidRPr="00CA3841" w:rsidRDefault="00A01971" w:rsidP="00A01971">
      <w:pPr>
        <w:contextualSpacing/>
        <w:jc w:val="center"/>
        <w:rPr>
          <w:rFonts w:cs="Times New Roman"/>
          <w:b/>
          <w:szCs w:val="24"/>
          <w:lang w:val="ru-RU"/>
        </w:rPr>
      </w:pPr>
      <w:r w:rsidRPr="00CA3841">
        <w:rPr>
          <w:rFonts w:cs="Times New Roman"/>
          <w:b/>
          <w:szCs w:val="24"/>
          <w:lang w:val="ru-RU"/>
        </w:rPr>
        <w:t>УПРАВЕ ЗА БИОМЕДИЦИНУ У МИНИСТАРСТВУ ЗДРАВЉА</w:t>
      </w:r>
    </w:p>
    <w:p w14:paraId="28833BC5" w14:textId="77777777" w:rsidR="00A01971" w:rsidRPr="00CA3841" w:rsidRDefault="00A01971" w:rsidP="00A01971">
      <w:pPr>
        <w:tabs>
          <w:tab w:val="left" w:pos="1418"/>
        </w:tabs>
        <w:jc w:val="center"/>
        <w:rPr>
          <w:rFonts w:eastAsia="Times New Roman" w:cs="Times New Roman"/>
          <w:szCs w:val="24"/>
          <w:lang w:val="sr-Cyrl-CS"/>
        </w:rPr>
      </w:pPr>
    </w:p>
    <w:p w14:paraId="4D98B11C" w14:textId="77777777" w:rsidR="00A01971" w:rsidRPr="00CA3841" w:rsidRDefault="00A01971" w:rsidP="00A01971">
      <w:pPr>
        <w:tabs>
          <w:tab w:val="left" w:pos="1418"/>
        </w:tabs>
        <w:jc w:val="center"/>
        <w:rPr>
          <w:rFonts w:eastAsia="Times New Roman" w:cs="Times New Roman"/>
          <w:szCs w:val="24"/>
          <w:lang w:val="sr-Cyrl-CS"/>
        </w:rPr>
      </w:pPr>
      <w:r w:rsidRPr="00CA3841">
        <w:rPr>
          <w:rFonts w:eastAsia="Times New Roman" w:cs="Times New Roman"/>
          <w:szCs w:val="24"/>
          <w:lang w:val="sr-Cyrl-CS"/>
        </w:rPr>
        <w:t>I</w:t>
      </w:r>
    </w:p>
    <w:p w14:paraId="75CF5004" w14:textId="77777777" w:rsidR="00A01971" w:rsidRPr="00CA3841" w:rsidRDefault="00A01971" w:rsidP="00A01971">
      <w:pPr>
        <w:tabs>
          <w:tab w:val="left" w:pos="1418"/>
        </w:tabs>
        <w:jc w:val="center"/>
        <w:rPr>
          <w:rFonts w:eastAsia="Times New Roman" w:cs="Times New Roman"/>
          <w:szCs w:val="24"/>
          <w:lang w:val="sr-Cyrl-CS"/>
        </w:rPr>
      </w:pPr>
    </w:p>
    <w:p w14:paraId="2D3DA948" w14:textId="77777777" w:rsidR="00A01971" w:rsidRPr="00CA3841" w:rsidRDefault="00A01971" w:rsidP="00A01971">
      <w:pPr>
        <w:rPr>
          <w:rFonts w:eastAsia="Times New Roman" w:cs="Times New Roman"/>
          <w:szCs w:val="24"/>
          <w:lang w:val="sr-Cyrl-CS"/>
        </w:rPr>
      </w:pPr>
      <w:r w:rsidRPr="00CA3841">
        <w:rPr>
          <w:rFonts w:eastAsia="Times New Roman" w:cs="Times New Roman"/>
          <w:szCs w:val="24"/>
          <w:lang w:val="sr-Cyrl-CS"/>
        </w:rPr>
        <w:tab/>
      </w:r>
      <w:r>
        <w:rPr>
          <w:rFonts w:eastAsia="Times New Roman" w:cs="Times New Roman"/>
          <w:szCs w:val="24"/>
          <w:lang w:val="sr-Cyrl-CS"/>
        </w:rPr>
        <w:tab/>
        <w:t>Поставља</w:t>
      </w:r>
      <w:r w:rsidRPr="00CA3841">
        <w:rPr>
          <w:rFonts w:eastAsia="Times New Roman" w:cs="Times New Roman"/>
          <w:szCs w:val="24"/>
          <w:lang w:val="sr-Cyrl-CS"/>
        </w:rPr>
        <w:t xml:space="preserve"> се др </w:t>
      </w:r>
      <w:r>
        <w:rPr>
          <w:rFonts w:eastAsia="Times New Roman" w:cs="Times New Roman"/>
          <w:szCs w:val="24"/>
          <w:lang w:val="sr-Cyrl-CS"/>
        </w:rPr>
        <w:t>Ружица Јовановић за</w:t>
      </w:r>
      <w:r w:rsidRPr="00CA3841">
        <w:rPr>
          <w:rFonts w:eastAsia="Times New Roman" w:cs="Times New Roman"/>
          <w:szCs w:val="24"/>
          <w:lang w:val="sr-Cyrl-CS"/>
        </w:rPr>
        <w:t xml:space="preserve"> </w:t>
      </w:r>
      <w:r w:rsidRPr="00CA3841">
        <w:rPr>
          <w:rFonts w:eastAsia="Times New Roman" w:cs="Times New Roman"/>
          <w:szCs w:val="24"/>
          <w:lang w:val="ru-RU"/>
        </w:rPr>
        <w:t>вршиоца дужности директора Управе за биомедицину у Министарству</w:t>
      </w:r>
      <w:r>
        <w:rPr>
          <w:rFonts w:eastAsia="Times New Roman" w:cs="Times New Roman"/>
          <w:szCs w:val="24"/>
          <w:lang w:val="ru-RU"/>
        </w:rPr>
        <w:t xml:space="preserve"> </w:t>
      </w:r>
      <w:r w:rsidRPr="00AF5C2F">
        <w:rPr>
          <w:rFonts w:cs="Times New Roman"/>
          <w:szCs w:val="24"/>
          <w:lang w:val="ru-RU"/>
        </w:rPr>
        <w:t>здравља</w:t>
      </w:r>
      <w:r>
        <w:rPr>
          <w:rFonts w:cs="Times New Roman"/>
          <w:szCs w:val="24"/>
          <w:lang w:val="ru-RU"/>
        </w:rPr>
        <w:t xml:space="preserve"> од 4. јула 2026. године, на три месеца.</w:t>
      </w:r>
    </w:p>
    <w:p w14:paraId="31940480" w14:textId="77777777" w:rsidR="00A01971" w:rsidRPr="00CA3841" w:rsidRDefault="00A01971" w:rsidP="00A01971">
      <w:pPr>
        <w:contextualSpacing/>
        <w:jc w:val="center"/>
        <w:rPr>
          <w:rFonts w:cs="Times New Roman"/>
          <w:szCs w:val="24"/>
          <w:lang w:val="sr-Cyrl-CS"/>
        </w:rPr>
      </w:pPr>
    </w:p>
    <w:p w14:paraId="167D7812" w14:textId="77777777" w:rsidR="00A01971" w:rsidRPr="00CA3841" w:rsidRDefault="00A01971" w:rsidP="00A01971">
      <w:pPr>
        <w:tabs>
          <w:tab w:val="left" w:pos="1418"/>
        </w:tabs>
        <w:jc w:val="center"/>
        <w:rPr>
          <w:rFonts w:eastAsia="Times New Roman" w:cs="Times New Roman"/>
          <w:szCs w:val="24"/>
          <w:lang w:val="sr-Cyrl-CS"/>
        </w:rPr>
      </w:pPr>
      <w:r w:rsidRPr="00CA3841">
        <w:rPr>
          <w:rFonts w:eastAsia="Times New Roman" w:cs="Times New Roman"/>
          <w:szCs w:val="24"/>
          <w:lang w:val="sr-Cyrl-CS"/>
        </w:rPr>
        <w:t>II</w:t>
      </w:r>
    </w:p>
    <w:p w14:paraId="66740EA6" w14:textId="77777777" w:rsidR="00A01971" w:rsidRPr="00CA3841" w:rsidRDefault="00A01971" w:rsidP="00A01971">
      <w:pPr>
        <w:tabs>
          <w:tab w:val="left" w:pos="1418"/>
        </w:tabs>
        <w:jc w:val="center"/>
        <w:rPr>
          <w:rFonts w:eastAsia="Times New Roman" w:cs="Times New Roman"/>
          <w:b/>
          <w:szCs w:val="24"/>
          <w:lang w:val="sr-Cyrl-CS"/>
        </w:rPr>
      </w:pPr>
    </w:p>
    <w:p w14:paraId="0D62D46B" w14:textId="77777777" w:rsidR="00A01971" w:rsidRPr="00CA3841" w:rsidRDefault="00A01971" w:rsidP="00A01971">
      <w:pPr>
        <w:tabs>
          <w:tab w:val="left" w:pos="0"/>
        </w:tabs>
        <w:rPr>
          <w:rFonts w:eastAsia="Times New Roman" w:cs="Times New Roman"/>
          <w:szCs w:val="24"/>
          <w:lang w:val="sr-Cyrl-CS"/>
        </w:rPr>
      </w:pPr>
      <w:r w:rsidRPr="00CA3841">
        <w:rPr>
          <w:rFonts w:eastAsia="Times New Roman" w:cs="Times New Roman"/>
          <w:szCs w:val="24"/>
          <w:lang w:val="sr-Cyrl-CS"/>
        </w:rPr>
        <w:tab/>
      </w:r>
      <w:r>
        <w:rPr>
          <w:rFonts w:eastAsia="Times New Roman" w:cs="Times New Roman"/>
          <w:szCs w:val="24"/>
          <w:lang w:val="sr-Cyrl-CS"/>
        </w:rPr>
        <w:tab/>
      </w:r>
      <w:r w:rsidRPr="00CA3841">
        <w:rPr>
          <w:rFonts w:eastAsia="Times New Roman" w:cs="Times New Roman"/>
          <w:szCs w:val="24"/>
          <w:lang w:val="sr-Cyrl-CS"/>
        </w:rPr>
        <w:t>Ово решење објавити у „Службеном гласнику Републике Србије”.</w:t>
      </w:r>
    </w:p>
    <w:p w14:paraId="237BC5BE" w14:textId="77777777" w:rsidR="00A01971" w:rsidRPr="00CA3841" w:rsidRDefault="00A01971" w:rsidP="00A01971">
      <w:pPr>
        <w:tabs>
          <w:tab w:val="left" w:pos="1418"/>
        </w:tabs>
        <w:ind w:firstLine="1080"/>
        <w:rPr>
          <w:rFonts w:eastAsia="Times New Roman" w:cs="Times New Roman"/>
          <w:szCs w:val="24"/>
          <w:lang w:val="sr-Cyrl-CS"/>
        </w:rPr>
      </w:pPr>
    </w:p>
    <w:p w14:paraId="5E5DDEB1" w14:textId="77777777" w:rsidR="00A01971" w:rsidRPr="00CA3841" w:rsidRDefault="00A01971" w:rsidP="00A01971">
      <w:pPr>
        <w:tabs>
          <w:tab w:val="left" w:pos="1418"/>
        </w:tabs>
        <w:ind w:firstLine="1080"/>
        <w:rPr>
          <w:rFonts w:eastAsia="Times New Roman" w:cs="Times New Roman"/>
          <w:szCs w:val="24"/>
          <w:lang w:val="sr-Cyrl-CS"/>
        </w:rPr>
      </w:pPr>
    </w:p>
    <w:p w14:paraId="52350FE1" w14:textId="77777777" w:rsidR="00A01971" w:rsidRPr="00AA18EA" w:rsidRDefault="00A01971" w:rsidP="00A01971">
      <w:pPr>
        <w:rPr>
          <w:rFonts w:cs="Times New Roman"/>
          <w:szCs w:val="24"/>
          <w:lang w:val="ru-RU"/>
        </w:rPr>
      </w:pPr>
      <w:r w:rsidRPr="00AA18EA">
        <w:rPr>
          <w:rFonts w:cs="Times New Roman"/>
          <w:szCs w:val="24"/>
          <w:lang w:val="ru-RU"/>
        </w:rPr>
        <w:t>24 Број: 119-</w:t>
      </w:r>
      <w:r>
        <w:rPr>
          <w:rFonts w:cs="Times New Roman"/>
          <w:szCs w:val="24"/>
          <w:lang w:val="ru-RU"/>
        </w:rPr>
        <w:t>6571</w:t>
      </w:r>
      <w:r w:rsidRPr="00AA18EA">
        <w:rPr>
          <w:rFonts w:cs="Times New Roman"/>
          <w:szCs w:val="24"/>
          <w:lang w:val="ru-RU"/>
        </w:rPr>
        <w:t xml:space="preserve">/2026 </w:t>
      </w:r>
    </w:p>
    <w:p w14:paraId="58AF13F0" w14:textId="77777777" w:rsidR="00A01971" w:rsidRDefault="00A01971" w:rsidP="00A01971">
      <w:pPr>
        <w:rPr>
          <w:rFonts w:cs="Times New Roman"/>
          <w:szCs w:val="24"/>
          <w:lang w:val="sr-Cyrl-CS"/>
        </w:rPr>
      </w:pPr>
      <w:r>
        <w:rPr>
          <w:rFonts w:cs="Times New Roman"/>
          <w:szCs w:val="24"/>
          <w:lang w:val="sr-Cyrl-CS"/>
        </w:rPr>
        <w:t xml:space="preserve">У Београду, 2. јула 2026. године  </w:t>
      </w:r>
    </w:p>
    <w:p w14:paraId="4F9CB8ED" w14:textId="77777777" w:rsidR="00A01971" w:rsidRDefault="00A01971" w:rsidP="00A01971">
      <w:pPr>
        <w:rPr>
          <w:rFonts w:cs="Times New Roman"/>
          <w:b/>
          <w:szCs w:val="24"/>
        </w:rPr>
      </w:pPr>
    </w:p>
    <w:p w14:paraId="4A6F34AA" w14:textId="77777777" w:rsidR="00A01971" w:rsidRDefault="00A01971" w:rsidP="00A01971">
      <w:pPr>
        <w:rPr>
          <w:rFonts w:cs="Times New Roman"/>
          <w:b/>
          <w:szCs w:val="24"/>
        </w:rPr>
      </w:pPr>
    </w:p>
    <w:p w14:paraId="27442C0F" w14:textId="77777777" w:rsidR="00A01971" w:rsidRDefault="00A01971" w:rsidP="00A01971">
      <w:pPr>
        <w:jc w:val="center"/>
        <w:rPr>
          <w:rFonts w:cs="Times New Roman"/>
          <w:b/>
          <w:szCs w:val="24"/>
          <w:lang w:val="ru-RU"/>
        </w:rPr>
      </w:pPr>
      <w:r>
        <w:rPr>
          <w:rFonts w:cs="Times New Roman"/>
          <w:b/>
          <w:szCs w:val="24"/>
          <w:lang w:val="ru-RU"/>
        </w:rPr>
        <w:t>В  Л  А  Д  А</w:t>
      </w:r>
    </w:p>
    <w:p w14:paraId="7D5B0E2B" w14:textId="77777777" w:rsidR="00A01971" w:rsidRDefault="00A01971" w:rsidP="00A01971">
      <w:pPr>
        <w:tabs>
          <w:tab w:val="left" w:pos="900"/>
        </w:tabs>
        <w:jc w:val="center"/>
        <w:rPr>
          <w:rFonts w:cs="Times New Roman"/>
          <w:b/>
          <w:szCs w:val="24"/>
          <w:lang w:val="ru-RU"/>
        </w:rPr>
      </w:pPr>
    </w:p>
    <w:p w14:paraId="293B75D8" w14:textId="77777777" w:rsidR="00A01971" w:rsidRPr="00C3608B" w:rsidRDefault="00A01971" w:rsidP="00A01971">
      <w:pPr>
        <w:jc w:val="center"/>
        <w:rPr>
          <w:szCs w:val="24"/>
          <w:lang w:val="ru-RU"/>
        </w:rPr>
      </w:pPr>
    </w:p>
    <w:tbl>
      <w:tblPr>
        <w:tblW w:w="0" w:type="auto"/>
        <w:jc w:val="center"/>
        <w:tblLayout w:type="fixed"/>
        <w:tblLook w:val="04A0" w:firstRow="1" w:lastRow="0" w:firstColumn="1" w:lastColumn="0" w:noHBand="0" w:noVBand="1"/>
      </w:tblPr>
      <w:tblGrid>
        <w:gridCol w:w="4360"/>
        <w:gridCol w:w="4360"/>
      </w:tblGrid>
      <w:tr w:rsidR="00A01971" w:rsidRPr="00C3608B" w14:paraId="5417F3F2" w14:textId="77777777" w:rsidTr="009C1364">
        <w:trPr>
          <w:jc w:val="center"/>
        </w:trPr>
        <w:tc>
          <w:tcPr>
            <w:tcW w:w="4360" w:type="dxa"/>
          </w:tcPr>
          <w:p w14:paraId="69249A6F" w14:textId="77777777" w:rsidR="00A01971" w:rsidRPr="00C3608B" w:rsidRDefault="00A01971" w:rsidP="009C1364">
            <w:pPr>
              <w:tabs>
                <w:tab w:val="left" w:pos="900"/>
              </w:tabs>
              <w:jc w:val="center"/>
              <w:rPr>
                <w:szCs w:val="24"/>
              </w:rPr>
            </w:pPr>
          </w:p>
        </w:tc>
        <w:tc>
          <w:tcPr>
            <w:tcW w:w="4360" w:type="dxa"/>
            <w:hideMark/>
          </w:tcPr>
          <w:p w14:paraId="3C4592A7" w14:textId="77777777" w:rsidR="00A01971" w:rsidRPr="00C3608B" w:rsidRDefault="00A01971" w:rsidP="009C1364">
            <w:pPr>
              <w:tabs>
                <w:tab w:val="left" w:pos="-110"/>
              </w:tabs>
              <w:jc w:val="center"/>
              <w:rPr>
                <w:szCs w:val="24"/>
                <w:lang w:val="sr-Cyrl-RS"/>
              </w:rPr>
            </w:pPr>
            <w:r w:rsidRPr="00C3608B">
              <w:rPr>
                <w:rFonts w:cs="Times New Roman"/>
                <w:szCs w:val="24"/>
              </w:rPr>
              <w:t xml:space="preserve">ПОТПРЕДСЕДНИК </w:t>
            </w:r>
            <w:r w:rsidRPr="00C3608B">
              <w:rPr>
                <w:rFonts w:cs="Times New Roman"/>
                <w:szCs w:val="24"/>
                <w:lang w:val="sr-Cyrl-RS"/>
              </w:rPr>
              <w:t>ВЛАДЕ</w:t>
            </w:r>
          </w:p>
        </w:tc>
      </w:tr>
      <w:tr w:rsidR="00A01971" w:rsidRPr="00C3608B" w14:paraId="2A8FD9B0" w14:textId="77777777" w:rsidTr="009C1364">
        <w:trPr>
          <w:jc w:val="center"/>
        </w:trPr>
        <w:tc>
          <w:tcPr>
            <w:tcW w:w="4360" w:type="dxa"/>
          </w:tcPr>
          <w:p w14:paraId="35F67E9B" w14:textId="77777777" w:rsidR="00A01971" w:rsidRPr="00C3608B" w:rsidRDefault="00A01971" w:rsidP="009C1364">
            <w:pPr>
              <w:tabs>
                <w:tab w:val="left" w:pos="900"/>
              </w:tabs>
              <w:jc w:val="center"/>
              <w:rPr>
                <w:szCs w:val="24"/>
              </w:rPr>
            </w:pPr>
          </w:p>
        </w:tc>
        <w:tc>
          <w:tcPr>
            <w:tcW w:w="4360" w:type="dxa"/>
          </w:tcPr>
          <w:p w14:paraId="4C63C52B" w14:textId="77777777" w:rsidR="00A01971" w:rsidRPr="00C3608B" w:rsidRDefault="00A01971" w:rsidP="009C1364">
            <w:pPr>
              <w:tabs>
                <w:tab w:val="left" w:pos="900"/>
              </w:tabs>
              <w:rPr>
                <w:szCs w:val="24"/>
              </w:rPr>
            </w:pPr>
          </w:p>
        </w:tc>
      </w:tr>
      <w:tr w:rsidR="00A01971" w:rsidRPr="00C3608B" w14:paraId="52732267" w14:textId="77777777" w:rsidTr="009C1364">
        <w:trPr>
          <w:jc w:val="center"/>
        </w:trPr>
        <w:tc>
          <w:tcPr>
            <w:tcW w:w="4360" w:type="dxa"/>
          </w:tcPr>
          <w:p w14:paraId="6B9F1152" w14:textId="77777777" w:rsidR="00A01971" w:rsidRPr="00C3608B" w:rsidRDefault="00A01971" w:rsidP="009C1364">
            <w:pPr>
              <w:tabs>
                <w:tab w:val="left" w:pos="900"/>
              </w:tabs>
              <w:jc w:val="center"/>
              <w:rPr>
                <w:szCs w:val="24"/>
              </w:rPr>
            </w:pPr>
          </w:p>
        </w:tc>
        <w:tc>
          <w:tcPr>
            <w:tcW w:w="4360" w:type="dxa"/>
          </w:tcPr>
          <w:p w14:paraId="50687591" w14:textId="77777777" w:rsidR="00A01971" w:rsidRPr="00C3608B" w:rsidRDefault="00A01971" w:rsidP="009C1364">
            <w:pPr>
              <w:tabs>
                <w:tab w:val="left" w:pos="900"/>
              </w:tabs>
              <w:jc w:val="center"/>
              <w:rPr>
                <w:szCs w:val="24"/>
              </w:rPr>
            </w:pPr>
          </w:p>
        </w:tc>
      </w:tr>
      <w:tr w:rsidR="00A01971" w:rsidRPr="00C3608B" w14:paraId="7E4DAA0D" w14:textId="77777777" w:rsidTr="009C1364">
        <w:trPr>
          <w:jc w:val="center"/>
        </w:trPr>
        <w:tc>
          <w:tcPr>
            <w:tcW w:w="4360" w:type="dxa"/>
          </w:tcPr>
          <w:p w14:paraId="25FBA462" w14:textId="77777777" w:rsidR="00A01971" w:rsidRPr="00C3608B" w:rsidRDefault="00A01971" w:rsidP="009C1364">
            <w:pPr>
              <w:tabs>
                <w:tab w:val="left" w:pos="900"/>
              </w:tabs>
              <w:jc w:val="center"/>
              <w:rPr>
                <w:szCs w:val="24"/>
              </w:rPr>
            </w:pPr>
          </w:p>
        </w:tc>
        <w:tc>
          <w:tcPr>
            <w:tcW w:w="4360" w:type="dxa"/>
            <w:hideMark/>
          </w:tcPr>
          <w:p w14:paraId="41DE0AB5" w14:textId="77777777" w:rsidR="00A01971" w:rsidRPr="00C3608B" w:rsidRDefault="00A01971" w:rsidP="009C1364">
            <w:pPr>
              <w:tabs>
                <w:tab w:val="left" w:pos="0"/>
              </w:tabs>
              <w:jc w:val="center"/>
              <w:rPr>
                <w:bCs/>
                <w:szCs w:val="24"/>
                <w:lang w:val="sr-Cyrl-RS"/>
              </w:rPr>
            </w:pPr>
            <w:r w:rsidRPr="00C3608B">
              <w:rPr>
                <w:rFonts w:cs="Times New Roman"/>
                <w:bCs/>
                <w:szCs w:val="24"/>
                <w:lang w:val="sr-Cyrl-CS"/>
              </w:rPr>
              <w:t>Ивица Дачић</w:t>
            </w:r>
          </w:p>
        </w:tc>
      </w:tr>
    </w:tbl>
    <w:p w14:paraId="0481AEEF" w14:textId="77777777" w:rsidR="00A01971" w:rsidRPr="00937C99" w:rsidRDefault="00A01971" w:rsidP="00A01971">
      <w:pPr>
        <w:rPr>
          <w:sz w:val="20"/>
          <w:szCs w:val="20"/>
          <w:lang w:val="sr-Cyrl-RS" w:eastAsia="sr-Cyrl-CS"/>
        </w:rPr>
      </w:pPr>
    </w:p>
    <w:p w14:paraId="7E20C430" w14:textId="77777777" w:rsidR="00A01971" w:rsidRDefault="00A01971" w:rsidP="00A01971">
      <w:pPr>
        <w:sectPr w:rsidR="00A01971" w:rsidSect="00F1573E">
          <w:pgSz w:w="12240" w:h="15840"/>
          <w:pgMar w:top="1080" w:right="1440" w:bottom="180" w:left="1440" w:header="708" w:footer="708" w:gutter="0"/>
          <w:cols w:space="708"/>
          <w:docGrid w:linePitch="360"/>
        </w:sectPr>
      </w:pPr>
    </w:p>
    <w:p w14:paraId="4A135C93" w14:textId="77777777" w:rsidR="00A01971" w:rsidRDefault="00A01971" w:rsidP="00A01971">
      <w:pPr>
        <w:tabs>
          <w:tab w:val="left" w:pos="1440"/>
        </w:tabs>
        <w:jc w:val="right"/>
        <w:rPr>
          <w:lang w:val="ru-RU"/>
        </w:rPr>
      </w:pPr>
    </w:p>
    <w:p w14:paraId="63D3460C" w14:textId="77777777" w:rsidR="00A01971" w:rsidRDefault="00A01971" w:rsidP="00A01971">
      <w:pPr>
        <w:tabs>
          <w:tab w:val="left" w:pos="0"/>
        </w:tabs>
        <w:ind w:firstLine="1440"/>
        <w:jc w:val="right"/>
        <w:rPr>
          <w:rFonts w:cs="Times New Roman"/>
          <w:szCs w:val="24"/>
          <w:lang w:val="sr-Cyrl-RS" w:eastAsia="sr-Cyrl-CS"/>
        </w:rPr>
      </w:pPr>
    </w:p>
    <w:p w14:paraId="3B33219C" w14:textId="77777777" w:rsidR="00A01971" w:rsidRDefault="00A01971" w:rsidP="00A01971">
      <w:pPr>
        <w:tabs>
          <w:tab w:val="left" w:pos="0"/>
        </w:tabs>
        <w:ind w:firstLine="1440"/>
        <w:jc w:val="right"/>
        <w:rPr>
          <w:rFonts w:cs="Times New Roman"/>
          <w:szCs w:val="24"/>
          <w:lang w:val="sr-Cyrl-RS" w:eastAsia="sr-Cyrl-CS"/>
        </w:rPr>
      </w:pPr>
    </w:p>
    <w:p w14:paraId="339D430D" w14:textId="77777777" w:rsidR="00A01971" w:rsidRDefault="00A01971" w:rsidP="00A01971">
      <w:pPr>
        <w:tabs>
          <w:tab w:val="left" w:pos="0"/>
        </w:tabs>
        <w:ind w:firstLine="1440"/>
        <w:jc w:val="right"/>
        <w:rPr>
          <w:rFonts w:cs="Times New Roman"/>
          <w:szCs w:val="24"/>
          <w:lang w:val="sr-Cyrl-RS" w:eastAsia="sr-Cyrl-CS"/>
        </w:rPr>
      </w:pPr>
    </w:p>
    <w:p w14:paraId="33221A59" w14:textId="77777777" w:rsidR="00A01971" w:rsidRDefault="00A01971" w:rsidP="00A01971">
      <w:pPr>
        <w:tabs>
          <w:tab w:val="left" w:pos="0"/>
        </w:tabs>
        <w:ind w:firstLine="1440"/>
        <w:jc w:val="right"/>
        <w:rPr>
          <w:rFonts w:cs="Times New Roman"/>
          <w:szCs w:val="24"/>
          <w:lang w:val="sr-Cyrl-RS" w:eastAsia="sr-Cyrl-CS"/>
        </w:rPr>
      </w:pPr>
    </w:p>
    <w:p w14:paraId="3E598CE4" w14:textId="77777777" w:rsidR="00A01971" w:rsidRDefault="00A01971" w:rsidP="00A01971">
      <w:pPr>
        <w:tabs>
          <w:tab w:val="left" w:pos="1440"/>
        </w:tabs>
        <w:jc w:val="right"/>
        <w:rPr>
          <w:lang w:val="ru-RU"/>
        </w:rPr>
      </w:pPr>
    </w:p>
    <w:p w14:paraId="0C7EE863" w14:textId="77777777" w:rsidR="00A01971" w:rsidRPr="003C3436" w:rsidRDefault="00A01971" w:rsidP="00A01971">
      <w:pPr>
        <w:ind w:right="4"/>
        <w:rPr>
          <w:rFonts w:cs="Times New Roman"/>
          <w:szCs w:val="24"/>
          <w:lang w:val="ru-RU"/>
        </w:rPr>
      </w:pPr>
      <w:r>
        <w:rPr>
          <w:lang w:val="ru-RU"/>
        </w:rPr>
        <w:tab/>
      </w:r>
      <w:r>
        <w:rPr>
          <w:lang w:val="ru-RU"/>
        </w:rPr>
        <w:tab/>
      </w:r>
      <w:r w:rsidRPr="00096ED7">
        <w:rPr>
          <w:lang w:val="ru-RU"/>
        </w:rPr>
        <w:t xml:space="preserve">На основу члана 31. став </w:t>
      </w:r>
      <w:r w:rsidRPr="00096ED7">
        <w:t>3</w:t>
      </w:r>
      <w:r w:rsidRPr="00096ED7">
        <w:rPr>
          <w:lang w:val="ru-RU"/>
        </w:rPr>
        <w:t xml:space="preserve">. Закона о државној управи („Службени гласник РС”, бр. 79/05, 101/07, 95/10, 99/14, 30/18 </w:t>
      </w:r>
      <w:r w:rsidRPr="00096ED7">
        <w:t>– др. закон и 47/18</w:t>
      </w:r>
      <w:r w:rsidRPr="00096ED7">
        <w:rPr>
          <w:lang w:val="ru-RU"/>
        </w:rPr>
        <w:t xml:space="preserve">),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sidRPr="00096ED7">
        <w:rPr>
          <w:lang w:val="ru-RU"/>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7BA5E478" w14:textId="77777777" w:rsidR="00A01971" w:rsidRPr="003C3436" w:rsidRDefault="00A01971" w:rsidP="00A01971">
      <w:pPr>
        <w:ind w:right="4"/>
        <w:rPr>
          <w:rFonts w:cs="Times New Roman"/>
          <w:szCs w:val="24"/>
          <w:lang w:val="ru-RU"/>
        </w:rPr>
      </w:pPr>
    </w:p>
    <w:p w14:paraId="263ACCE0" w14:textId="77777777" w:rsidR="00A01971" w:rsidRPr="003C3436" w:rsidRDefault="00A01971" w:rsidP="00A01971">
      <w:pPr>
        <w:ind w:right="4"/>
        <w:rPr>
          <w:rFonts w:cs="Times New Roman"/>
          <w:szCs w:val="24"/>
          <w:lang w:val="sr-Cyrl-CS"/>
        </w:rPr>
      </w:pPr>
      <w:r w:rsidRPr="003C3436">
        <w:rPr>
          <w:rFonts w:cs="Times New Roman"/>
          <w:szCs w:val="24"/>
          <w:lang w:val="sr-Cyrl-CS"/>
        </w:rPr>
        <w:tab/>
      </w:r>
      <w:r w:rsidRPr="003C3436">
        <w:rPr>
          <w:rFonts w:cs="Times New Roman"/>
          <w:szCs w:val="24"/>
          <w:lang w:val="sr-Cyrl-CS"/>
        </w:rPr>
        <w:tab/>
        <w:t>Влада доноси</w:t>
      </w:r>
    </w:p>
    <w:p w14:paraId="38D27BD3" w14:textId="77777777" w:rsidR="00A01971" w:rsidRPr="003C3436" w:rsidRDefault="00A01971" w:rsidP="00A01971">
      <w:pPr>
        <w:ind w:right="4" w:firstLine="1080"/>
        <w:rPr>
          <w:rFonts w:cs="Times New Roman"/>
          <w:szCs w:val="24"/>
          <w:lang w:val="sr-Cyrl-CS"/>
        </w:rPr>
      </w:pPr>
    </w:p>
    <w:p w14:paraId="7DE52E4E" w14:textId="77777777" w:rsidR="00A01971" w:rsidRPr="003C3436" w:rsidRDefault="00A01971" w:rsidP="00A01971">
      <w:pPr>
        <w:ind w:right="4"/>
        <w:jc w:val="center"/>
        <w:rPr>
          <w:rFonts w:cs="Times New Roman"/>
          <w:b/>
          <w:szCs w:val="24"/>
          <w:lang w:val="sr-Cyrl-CS"/>
        </w:rPr>
      </w:pPr>
      <w:r w:rsidRPr="003C3436">
        <w:rPr>
          <w:rFonts w:cs="Times New Roman"/>
          <w:b/>
          <w:szCs w:val="24"/>
          <w:lang w:val="sr-Cyrl-CS"/>
        </w:rPr>
        <w:t>Р Е Ш Е Њ Е</w:t>
      </w:r>
    </w:p>
    <w:p w14:paraId="5C2E72AD" w14:textId="77777777" w:rsidR="00A01971" w:rsidRPr="003C3436" w:rsidRDefault="00A01971" w:rsidP="00A01971">
      <w:pPr>
        <w:ind w:right="4"/>
        <w:jc w:val="center"/>
        <w:rPr>
          <w:rFonts w:cs="Times New Roman"/>
          <w:b/>
          <w:szCs w:val="24"/>
          <w:lang w:val="sr-Cyrl-CS"/>
        </w:rPr>
      </w:pPr>
    </w:p>
    <w:p w14:paraId="7CF238ED" w14:textId="77777777" w:rsidR="00A01971" w:rsidRPr="003C3436" w:rsidRDefault="00A01971" w:rsidP="00A01971">
      <w:pPr>
        <w:ind w:right="4"/>
        <w:contextualSpacing/>
        <w:jc w:val="center"/>
        <w:rPr>
          <w:rFonts w:cs="Times New Roman"/>
          <w:b/>
          <w:szCs w:val="24"/>
          <w:lang w:val="sr-Cyrl-CS"/>
        </w:rPr>
      </w:pPr>
      <w:r w:rsidRPr="003C3436">
        <w:rPr>
          <w:rFonts w:cs="Times New Roman"/>
          <w:b/>
          <w:szCs w:val="24"/>
          <w:lang w:val="sr-Cyrl-CS"/>
        </w:rPr>
        <w:t xml:space="preserve">О ПОСТАВЉЕЊУ ВРШИОЦА ДУЖНОСТИ ПОМОЋНИКА ДИРЕКТОРА </w:t>
      </w:r>
      <w:r>
        <w:rPr>
          <w:rFonts w:cs="Times New Roman"/>
          <w:b/>
          <w:szCs w:val="24"/>
          <w:lang w:val="sr-Cyrl-CS"/>
        </w:rPr>
        <w:t xml:space="preserve">ПОРЕСКЕ </w:t>
      </w:r>
      <w:r w:rsidRPr="003C3436">
        <w:rPr>
          <w:rFonts w:cs="Times New Roman"/>
          <w:b/>
          <w:szCs w:val="24"/>
          <w:lang w:val="sr-Cyrl-CS"/>
        </w:rPr>
        <w:t>УПРАВЕ У МИНИСТАРСТВУ ФИНАНСИЈА</w:t>
      </w:r>
    </w:p>
    <w:p w14:paraId="737ED361" w14:textId="77777777" w:rsidR="00A01971" w:rsidRPr="003C3436" w:rsidRDefault="00A01971" w:rsidP="00A01971">
      <w:pPr>
        <w:ind w:right="4"/>
        <w:jc w:val="center"/>
        <w:rPr>
          <w:rFonts w:cs="Times New Roman"/>
          <w:szCs w:val="24"/>
          <w:lang w:val="sr-Cyrl-CS"/>
        </w:rPr>
      </w:pPr>
    </w:p>
    <w:p w14:paraId="63803708" w14:textId="77777777" w:rsidR="00A01971" w:rsidRPr="003C3436" w:rsidRDefault="00A01971" w:rsidP="00A01971">
      <w:pPr>
        <w:ind w:right="4"/>
        <w:jc w:val="center"/>
        <w:rPr>
          <w:rFonts w:cs="Times New Roman"/>
          <w:szCs w:val="24"/>
          <w:lang w:val="sr-Cyrl-CS"/>
        </w:rPr>
      </w:pPr>
      <w:r w:rsidRPr="003C3436">
        <w:rPr>
          <w:rFonts w:cs="Times New Roman"/>
          <w:szCs w:val="24"/>
          <w:lang w:val="sr-Cyrl-CS"/>
        </w:rPr>
        <w:t>I</w:t>
      </w:r>
    </w:p>
    <w:p w14:paraId="48CC256B" w14:textId="77777777" w:rsidR="00A01971" w:rsidRPr="003C3436" w:rsidRDefault="00A01971" w:rsidP="00A01971">
      <w:pPr>
        <w:ind w:right="4"/>
        <w:jc w:val="center"/>
        <w:rPr>
          <w:rFonts w:cs="Times New Roman"/>
          <w:szCs w:val="24"/>
          <w:lang w:val="sr-Cyrl-CS"/>
        </w:rPr>
      </w:pPr>
    </w:p>
    <w:p w14:paraId="5AC448D8" w14:textId="77777777" w:rsidR="00A01971" w:rsidRPr="003C3436" w:rsidRDefault="00A01971" w:rsidP="00A01971">
      <w:pPr>
        <w:ind w:right="4"/>
        <w:rPr>
          <w:rFonts w:cs="Times New Roman"/>
          <w:szCs w:val="24"/>
          <w:lang w:val="sr-Cyrl-CS"/>
        </w:rPr>
      </w:pPr>
      <w:r w:rsidRPr="003C3436">
        <w:rPr>
          <w:rFonts w:cs="Times New Roman"/>
          <w:szCs w:val="24"/>
          <w:lang w:val="sr-Cyrl-CS"/>
        </w:rPr>
        <w:tab/>
      </w:r>
      <w:r w:rsidRPr="003C3436">
        <w:rPr>
          <w:rFonts w:cs="Times New Roman"/>
          <w:szCs w:val="24"/>
          <w:lang w:val="sr-Cyrl-CS"/>
        </w:rPr>
        <w:tab/>
        <w:t>Поставља се С</w:t>
      </w:r>
      <w:r>
        <w:rPr>
          <w:rFonts w:cs="Times New Roman"/>
          <w:szCs w:val="24"/>
          <w:lang w:val="sr-Cyrl-CS"/>
        </w:rPr>
        <w:t xml:space="preserve">узана Митровић </w:t>
      </w:r>
      <w:r w:rsidRPr="003C3436">
        <w:rPr>
          <w:rFonts w:cs="Times New Roman"/>
          <w:szCs w:val="24"/>
          <w:lang w:val="sr-Cyrl-CS"/>
        </w:rPr>
        <w:t xml:space="preserve">за вршиоца дужности помоћника директора </w:t>
      </w:r>
      <w:r>
        <w:rPr>
          <w:rFonts w:cs="Times New Roman"/>
          <w:szCs w:val="24"/>
          <w:lang w:val="sr-Cyrl-CS"/>
        </w:rPr>
        <w:t>Пореске управе</w:t>
      </w:r>
      <w:r w:rsidRPr="003C3436">
        <w:rPr>
          <w:rFonts w:cs="Times New Roman"/>
          <w:szCs w:val="24"/>
          <w:lang w:val="sr-Cyrl-CS"/>
        </w:rPr>
        <w:t xml:space="preserve"> – Сектор за </w:t>
      </w:r>
      <w:r>
        <w:rPr>
          <w:rFonts w:cs="Times New Roman"/>
          <w:szCs w:val="24"/>
          <w:lang w:val="sr-Cyrl-CS"/>
        </w:rPr>
        <w:t>порескоправне послове и координацију</w:t>
      </w:r>
      <w:r w:rsidRPr="003C3436">
        <w:rPr>
          <w:rFonts w:cs="Times New Roman"/>
          <w:szCs w:val="24"/>
          <w:lang w:val="sr-Cyrl-CS"/>
        </w:rPr>
        <w:t xml:space="preserve"> у Министарству финансија</w:t>
      </w:r>
      <w:r>
        <w:rPr>
          <w:rFonts w:cs="Times New Roman"/>
          <w:szCs w:val="24"/>
          <w:lang w:val="sr-Cyrl-CS"/>
        </w:rPr>
        <w:t xml:space="preserve"> од 5. јула </w:t>
      </w:r>
      <w:r>
        <w:rPr>
          <w:rFonts w:cs="Times New Roman"/>
          <w:lang w:val="ru-RU"/>
        </w:rPr>
        <w:t>2026. године, на три месеца</w:t>
      </w:r>
      <w:r w:rsidRPr="003C3436">
        <w:rPr>
          <w:rFonts w:cs="Times New Roman"/>
          <w:szCs w:val="24"/>
          <w:lang w:val="ru-RU"/>
        </w:rPr>
        <w:t>.</w:t>
      </w:r>
    </w:p>
    <w:p w14:paraId="372B718B" w14:textId="77777777" w:rsidR="00A01971" w:rsidRPr="003C3436" w:rsidRDefault="00A01971" w:rsidP="00A01971">
      <w:pPr>
        <w:ind w:right="4" w:firstLine="1080"/>
        <w:rPr>
          <w:rFonts w:cs="Times New Roman"/>
          <w:szCs w:val="24"/>
          <w:lang w:val="sr-Cyrl-CS"/>
        </w:rPr>
      </w:pPr>
    </w:p>
    <w:p w14:paraId="18AFAAA1" w14:textId="77777777" w:rsidR="00A01971" w:rsidRPr="003C3436" w:rsidRDefault="00A01971" w:rsidP="00A01971">
      <w:pPr>
        <w:ind w:right="4"/>
        <w:jc w:val="center"/>
        <w:rPr>
          <w:rFonts w:cs="Times New Roman"/>
          <w:szCs w:val="24"/>
          <w:lang w:val="sr-Cyrl-CS"/>
        </w:rPr>
      </w:pPr>
      <w:r w:rsidRPr="003C3436">
        <w:rPr>
          <w:rFonts w:cs="Times New Roman"/>
          <w:szCs w:val="24"/>
          <w:lang w:val="sr-Cyrl-CS"/>
        </w:rPr>
        <w:t>II</w:t>
      </w:r>
    </w:p>
    <w:p w14:paraId="2631A0C1" w14:textId="77777777" w:rsidR="00A01971" w:rsidRPr="003C3436" w:rsidRDefault="00A01971" w:rsidP="00A01971">
      <w:pPr>
        <w:ind w:right="4"/>
        <w:jc w:val="center"/>
        <w:rPr>
          <w:rFonts w:cs="Times New Roman"/>
          <w:b/>
          <w:szCs w:val="24"/>
          <w:lang w:val="sr-Cyrl-CS"/>
        </w:rPr>
      </w:pPr>
    </w:p>
    <w:p w14:paraId="58F0E3C7" w14:textId="77777777" w:rsidR="00A01971" w:rsidRPr="003C3436" w:rsidRDefault="00A01971" w:rsidP="00A01971">
      <w:pPr>
        <w:ind w:right="4"/>
        <w:rPr>
          <w:rFonts w:cs="Times New Roman"/>
          <w:szCs w:val="24"/>
          <w:lang w:val="sr-Cyrl-CS"/>
        </w:rPr>
      </w:pPr>
      <w:r w:rsidRPr="003C3436">
        <w:rPr>
          <w:rFonts w:cs="Times New Roman"/>
          <w:szCs w:val="24"/>
          <w:lang w:val="sr-Cyrl-CS"/>
        </w:rPr>
        <w:tab/>
      </w:r>
      <w:r>
        <w:rPr>
          <w:rFonts w:cs="Times New Roman"/>
          <w:szCs w:val="24"/>
          <w:lang w:val="sr-Cyrl-CS"/>
        </w:rPr>
        <w:tab/>
      </w:r>
      <w:r w:rsidRPr="003C3436">
        <w:rPr>
          <w:rFonts w:cs="Times New Roman"/>
          <w:szCs w:val="24"/>
          <w:lang w:val="sr-Cyrl-CS"/>
        </w:rPr>
        <w:t>Ово решење објавити у „Службеном гласнику Републике Србије”.</w:t>
      </w:r>
    </w:p>
    <w:p w14:paraId="2C5F3710" w14:textId="77777777" w:rsidR="00A01971" w:rsidRPr="003C3436" w:rsidRDefault="00A01971" w:rsidP="00A01971">
      <w:pPr>
        <w:ind w:right="4" w:firstLine="1080"/>
        <w:rPr>
          <w:rFonts w:cs="Times New Roman"/>
          <w:szCs w:val="24"/>
          <w:lang w:val="sr-Cyrl-CS"/>
        </w:rPr>
      </w:pPr>
    </w:p>
    <w:p w14:paraId="5BD03E9F" w14:textId="77777777" w:rsidR="00A01971" w:rsidRPr="003C3436" w:rsidRDefault="00A01971" w:rsidP="00A01971">
      <w:pPr>
        <w:ind w:right="4" w:firstLine="1080"/>
        <w:rPr>
          <w:rFonts w:cs="Times New Roman"/>
          <w:szCs w:val="24"/>
          <w:lang w:val="sr-Cyrl-CS"/>
        </w:rPr>
      </w:pPr>
    </w:p>
    <w:p w14:paraId="5EFF437C" w14:textId="77777777" w:rsidR="00A01971" w:rsidRPr="00AA18EA" w:rsidRDefault="00A01971" w:rsidP="00A01971">
      <w:pPr>
        <w:rPr>
          <w:rFonts w:cs="Times New Roman"/>
          <w:szCs w:val="24"/>
          <w:lang w:val="ru-RU"/>
        </w:rPr>
      </w:pPr>
      <w:r w:rsidRPr="00AA18EA">
        <w:rPr>
          <w:rFonts w:cs="Times New Roman"/>
          <w:szCs w:val="24"/>
          <w:lang w:val="ru-RU"/>
        </w:rPr>
        <w:t>24 Број: 119-</w:t>
      </w:r>
      <w:r>
        <w:rPr>
          <w:rFonts w:cs="Times New Roman"/>
          <w:szCs w:val="24"/>
          <w:lang w:val="ru-RU"/>
        </w:rPr>
        <w:t>6496</w:t>
      </w:r>
      <w:r w:rsidRPr="00AA18EA">
        <w:rPr>
          <w:rFonts w:cs="Times New Roman"/>
          <w:szCs w:val="24"/>
          <w:lang w:val="ru-RU"/>
        </w:rPr>
        <w:t xml:space="preserve">/2026 </w:t>
      </w:r>
    </w:p>
    <w:p w14:paraId="01CCD134" w14:textId="77777777" w:rsidR="00A01971" w:rsidRDefault="00A01971" w:rsidP="00A01971">
      <w:pPr>
        <w:rPr>
          <w:rFonts w:cs="Times New Roman"/>
          <w:szCs w:val="24"/>
          <w:lang w:val="sr-Cyrl-CS"/>
        </w:rPr>
      </w:pPr>
      <w:r>
        <w:rPr>
          <w:rFonts w:cs="Times New Roman"/>
          <w:szCs w:val="24"/>
          <w:lang w:val="sr-Cyrl-CS"/>
        </w:rPr>
        <w:t xml:space="preserve">У Београду, 2. јула 2026. године  </w:t>
      </w:r>
    </w:p>
    <w:p w14:paraId="2982739C" w14:textId="77777777" w:rsidR="00A01971" w:rsidRDefault="00A01971" w:rsidP="00A01971">
      <w:pPr>
        <w:rPr>
          <w:rFonts w:cs="Times New Roman"/>
          <w:b/>
          <w:szCs w:val="24"/>
        </w:rPr>
      </w:pPr>
    </w:p>
    <w:p w14:paraId="0C99F89A" w14:textId="77777777" w:rsidR="00A01971" w:rsidRDefault="00A01971" w:rsidP="00A01971">
      <w:pPr>
        <w:rPr>
          <w:rFonts w:cs="Times New Roman"/>
          <w:b/>
          <w:szCs w:val="24"/>
        </w:rPr>
      </w:pPr>
    </w:p>
    <w:p w14:paraId="09E2D6A8" w14:textId="77777777" w:rsidR="00A01971" w:rsidRDefault="00A01971" w:rsidP="00A01971">
      <w:pPr>
        <w:jc w:val="center"/>
        <w:rPr>
          <w:rFonts w:cs="Times New Roman"/>
          <w:b/>
          <w:szCs w:val="24"/>
          <w:lang w:val="ru-RU"/>
        </w:rPr>
      </w:pPr>
      <w:r>
        <w:rPr>
          <w:rFonts w:cs="Times New Roman"/>
          <w:b/>
          <w:szCs w:val="24"/>
          <w:lang w:val="ru-RU"/>
        </w:rPr>
        <w:t>В  Л  А  Д  А</w:t>
      </w:r>
    </w:p>
    <w:p w14:paraId="5E51B309" w14:textId="77777777" w:rsidR="00A01971" w:rsidRDefault="00A01971" w:rsidP="00A01971">
      <w:pPr>
        <w:tabs>
          <w:tab w:val="left" w:pos="900"/>
        </w:tabs>
        <w:jc w:val="center"/>
        <w:rPr>
          <w:rFonts w:cs="Times New Roman"/>
          <w:b/>
          <w:szCs w:val="24"/>
          <w:lang w:val="ru-RU"/>
        </w:rPr>
      </w:pPr>
    </w:p>
    <w:p w14:paraId="7F4E4F76" w14:textId="77777777" w:rsidR="00A01971" w:rsidRPr="00C3608B" w:rsidRDefault="00A01971" w:rsidP="00A01971">
      <w:pPr>
        <w:jc w:val="center"/>
        <w:rPr>
          <w:szCs w:val="24"/>
          <w:lang w:val="ru-RU"/>
        </w:rPr>
      </w:pPr>
    </w:p>
    <w:tbl>
      <w:tblPr>
        <w:tblW w:w="0" w:type="auto"/>
        <w:jc w:val="center"/>
        <w:tblLayout w:type="fixed"/>
        <w:tblLook w:val="04A0" w:firstRow="1" w:lastRow="0" w:firstColumn="1" w:lastColumn="0" w:noHBand="0" w:noVBand="1"/>
      </w:tblPr>
      <w:tblGrid>
        <w:gridCol w:w="4360"/>
        <w:gridCol w:w="4360"/>
      </w:tblGrid>
      <w:tr w:rsidR="00A01971" w:rsidRPr="00C3608B" w14:paraId="512667E1" w14:textId="77777777" w:rsidTr="009C1364">
        <w:trPr>
          <w:jc w:val="center"/>
        </w:trPr>
        <w:tc>
          <w:tcPr>
            <w:tcW w:w="4360" w:type="dxa"/>
          </w:tcPr>
          <w:p w14:paraId="7A4B50FC" w14:textId="77777777" w:rsidR="00A01971" w:rsidRPr="00C3608B" w:rsidRDefault="00A01971" w:rsidP="009C1364">
            <w:pPr>
              <w:tabs>
                <w:tab w:val="left" w:pos="900"/>
              </w:tabs>
              <w:jc w:val="center"/>
              <w:rPr>
                <w:szCs w:val="24"/>
              </w:rPr>
            </w:pPr>
          </w:p>
        </w:tc>
        <w:tc>
          <w:tcPr>
            <w:tcW w:w="4360" w:type="dxa"/>
            <w:hideMark/>
          </w:tcPr>
          <w:p w14:paraId="366EBBC6" w14:textId="77777777" w:rsidR="00A01971" w:rsidRPr="00C3608B" w:rsidRDefault="00A01971" w:rsidP="009C1364">
            <w:pPr>
              <w:tabs>
                <w:tab w:val="left" w:pos="-110"/>
              </w:tabs>
              <w:jc w:val="center"/>
              <w:rPr>
                <w:szCs w:val="24"/>
                <w:lang w:val="sr-Cyrl-RS"/>
              </w:rPr>
            </w:pPr>
            <w:r w:rsidRPr="00C3608B">
              <w:rPr>
                <w:rFonts w:cs="Times New Roman"/>
                <w:szCs w:val="24"/>
              </w:rPr>
              <w:t xml:space="preserve">ПОТПРЕДСЕДНИК </w:t>
            </w:r>
            <w:r w:rsidRPr="00C3608B">
              <w:rPr>
                <w:rFonts w:cs="Times New Roman"/>
                <w:szCs w:val="24"/>
                <w:lang w:val="sr-Cyrl-RS"/>
              </w:rPr>
              <w:t>ВЛАДЕ</w:t>
            </w:r>
          </w:p>
        </w:tc>
      </w:tr>
      <w:tr w:rsidR="00A01971" w:rsidRPr="00C3608B" w14:paraId="3A408893" w14:textId="77777777" w:rsidTr="009C1364">
        <w:trPr>
          <w:jc w:val="center"/>
        </w:trPr>
        <w:tc>
          <w:tcPr>
            <w:tcW w:w="4360" w:type="dxa"/>
          </w:tcPr>
          <w:p w14:paraId="496C117B" w14:textId="77777777" w:rsidR="00A01971" w:rsidRPr="00C3608B" w:rsidRDefault="00A01971" w:rsidP="009C1364">
            <w:pPr>
              <w:tabs>
                <w:tab w:val="left" w:pos="900"/>
              </w:tabs>
              <w:jc w:val="center"/>
              <w:rPr>
                <w:szCs w:val="24"/>
              </w:rPr>
            </w:pPr>
          </w:p>
        </w:tc>
        <w:tc>
          <w:tcPr>
            <w:tcW w:w="4360" w:type="dxa"/>
          </w:tcPr>
          <w:p w14:paraId="51E7875B" w14:textId="77777777" w:rsidR="00A01971" w:rsidRPr="00C3608B" w:rsidRDefault="00A01971" w:rsidP="009C1364">
            <w:pPr>
              <w:tabs>
                <w:tab w:val="left" w:pos="900"/>
              </w:tabs>
              <w:rPr>
                <w:szCs w:val="24"/>
              </w:rPr>
            </w:pPr>
          </w:p>
        </w:tc>
      </w:tr>
      <w:tr w:rsidR="00A01971" w:rsidRPr="00C3608B" w14:paraId="4BDC64EB" w14:textId="77777777" w:rsidTr="009C1364">
        <w:trPr>
          <w:jc w:val="center"/>
        </w:trPr>
        <w:tc>
          <w:tcPr>
            <w:tcW w:w="4360" w:type="dxa"/>
          </w:tcPr>
          <w:p w14:paraId="58C43310" w14:textId="77777777" w:rsidR="00A01971" w:rsidRPr="00C3608B" w:rsidRDefault="00A01971" w:rsidP="009C1364">
            <w:pPr>
              <w:tabs>
                <w:tab w:val="left" w:pos="900"/>
              </w:tabs>
              <w:jc w:val="center"/>
              <w:rPr>
                <w:szCs w:val="24"/>
              </w:rPr>
            </w:pPr>
          </w:p>
        </w:tc>
        <w:tc>
          <w:tcPr>
            <w:tcW w:w="4360" w:type="dxa"/>
          </w:tcPr>
          <w:p w14:paraId="79E7C779" w14:textId="77777777" w:rsidR="00A01971" w:rsidRPr="00C3608B" w:rsidRDefault="00A01971" w:rsidP="009C1364">
            <w:pPr>
              <w:tabs>
                <w:tab w:val="left" w:pos="900"/>
              </w:tabs>
              <w:jc w:val="center"/>
              <w:rPr>
                <w:szCs w:val="24"/>
              </w:rPr>
            </w:pPr>
          </w:p>
        </w:tc>
      </w:tr>
      <w:tr w:rsidR="00A01971" w:rsidRPr="00C3608B" w14:paraId="6F0A58FC" w14:textId="77777777" w:rsidTr="009C1364">
        <w:trPr>
          <w:jc w:val="center"/>
        </w:trPr>
        <w:tc>
          <w:tcPr>
            <w:tcW w:w="4360" w:type="dxa"/>
          </w:tcPr>
          <w:p w14:paraId="61185DDE" w14:textId="77777777" w:rsidR="00A01971" w:rsidRPr="00C3608B" w:rsidRDefault="00A01971" w:rsidP="009C1364">
            <w:pPr>
              <w:tabs>
                <w:tab w:val="left" w:pos="900"/>
              </w:tabs>
              <w:jc w:val="center"/>
              <w:rPr>
                <w:szCs w:val="24"/>
              </w:rPr>
            </w:pPr>
          </w:p>
        </w:tc>
        <w:tc>
          <w:tcPr>
            <w:tcW w:w="4360" w:type="dxa"/>
            <w:hideMark/>
          </w:tcPr>
          <w:p w14:paraId="7ED5E6F6" w14:textId="77777777" w:rsidR="00A01971" w:rsidRPr="00C3608B" w:rsidRDefault="00A01971" w:rsidP="009C1364">
            <w:pPr>
              <w:tabs>
                <w:tab w:val="left" w:pos="0"/>
              </w:tabs>
              <w:jc w:val="center"/>
              <w:rPr>
                <w:bCs/>
                <w:szCs w:val="24"/>
                <w:lang w:val="sr-Cyrl-RS"/>
              </w:rPr>
            </w:pPr>
            <w:r w:rsidRPr="00C3608B">
              <w:rPr>
                <w:rFonts w:cs="Times New Roman"/>
                <w:bCs/>
                <w:szCs w:val="24"/>
                <w:lang w:val="sr-Cyrl-CS"/>
              </w:rPr>
              <w:t>Ивица Дачић</w:t>
            </w:r>
          </w:p>
        </w:tc>
      </w:tr>
    </w:tbl>
    <w:p w14:paraId="7B04B1DB" w14:textId="77777777" w:rsidR="00A01971" w:rsidRDefault="00A01971" w:rsidP="00A01971">
      <w:pPr>
        <w:jc w:val="right"/>
        <w:rPr>
          <w:rFonts w:cs="Times New Roman"/>
          <w:szCs w:val="24"/>
          <w:lang w:val="sr-Cyrl-RS"/>
        </w:rPr>
        <w:sectPr w:rsidR="00A01971" w:rsidSect="004C6814">
          <w:pgSz w:w="12240" w:h="15840"/>
          <w:pgMar w:top="90" w:right="1440" w:bottom="0" w:left="1440" w:header="708" w:footer="708" w:gutter="0"/>
          <w:cols w:space="720"/>
        </w:sectPr>
      </w:pPr>
    </w:p>
    <w:p w14:paraId="7E281790" w14:textId="77777777" w:rsidR="00A01971" w:rsidRDefault="00A01971" w:rsidP="00A01971">
      <w:pPr>
        <w:tabs>
          <w:tab w:val="left" w:pos="0"/>
        </w:tabs>
        <w:ind w:firstLine="1440"/>
        <w:jc w:val="right"/>
        <w:rPr>
          <w:rFonts w:cs="Times New Roman"/>
          <w:szCs w:val="24"/>
          <w:lang w:val="sr-Cyrl-RS" w:eastAsia="sr-Cyrl-CS"/>
        </w:rPr>
      </w:pPr>
    </w:p>
    <w:p w14:paraId="631CFD00" w14:textId="77777777" w:rsidR="00A01971" w:rsidRDefault="00A01971" w:rsidP="00A01971">
      <w:pPr>
        <w:tabs>
          <w:tab w:val="left" w:pos="1440"/>
        </w:tabs>
        <w:jc w:val="right"/>
        <w:rPr>
          <w:lang w:val="ru-RU"/>
        </w:rPr>
      </w:pPr>
    </w:p>
    <w:p w14:paraId="6A22D56B" w14:textId="77777777" w:rsidR="00A01971" w:rsidRDefault="00A01971" w:rsidP="00A01971">
      <w:pPr>
        <w:rPr>
          <w:lang w:val="ru-RU"/>
        </w:rPr>
      </w:pPr>
      <w:r>
        <w:rPr>
          <w:lang w:val="ru-RU"/>
        </w:rPr>
        <w:tab/>
      </w:r>
      <w:r>
        <w:rPr>
          <w:lang w:val="ru-RU"/>
        </w:rPr>
        <w:tab/>
        <w:t xml:space="preserve">На основу члана </w:t>
      </w:r>
      <w:r>
        <w:rPr>
          <w:lang w:val="sr-Cyrl-RS"/>
        </w:rPr>
        <w:t>31</w:t>
      </w:r>
      <w:r>
        <w:rPr>
          <w:lang w:val="ru-RU"/>
        </w:rPr>
        <w:t xml:space="preserve">. став </w:t>
      </w:r>
      <w:r>
        <w:rPr>
          <w:lang w:val="sr-Cyrl-CS"/>
        </w:rPr>
        <w:t>3</w:t>
      </w:r>
      <w:r>
        <w:rPr>
          <w:lang w:val="ru-RU"/>
        </w:rPr>
        <w:t xml:space="preserve">. Закона о државној управи („Службени гласник РС”, бр. 79/05, 101/07, 95/10, 99/14, 30/18 </w:t>
      </w:r>
      <w:r>
        <w:rPr>
          <w:lang w:val="sr-Cyrl-CS"/>
        </w:rPr>
        <w:t>– др. закон и 47/18</w:t>
      </w:r>
      <w:r>
        <w:rPr>
          <w:lang w:val="ru-RU"/>
        </w:rPr>
        <w:t xml:space="preserve">),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ru-RU"/>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556263B4" w14:textId="77777777" w:rsidR="00A01971" w:rsidRDefault="00A01971" w:rsidP="00A01971">
      <w:pPr>
        <w:rPr>
          <w:lang w:val="ru-RU"/>
        </w:rPr>
      </w:pPr>
    </w:p>
    <w:p w14:paraId="3A97D791" w14:textId="77777777" w:rsidR="00A01971" w:rsidRDefault="00A01971" w:rsidP="00A01971">
      <w:pPr>
        <w:rPr>
          <w:lang w:val="sr-Cyrl-CS"/>
        </w:rPr>
      </w:pPr>
      <w:r>
        <w:rPr>
          <w:lang w:val="sr-Cyrl-CS"/>
        </w:rPr>
        <w:tab/>
      </w:r>
      <w:r>
        <w:rPr>
          <w:lang w:val="sr-Cyrl-CS"/>
        </w:rPr>
        <w:tab/>
        <w:t>Влада доноси</w:t>
      </w:r>
    </w:p>
    <w:p w14:paraId="6E35B415" w14:textId="77777777" w:rsidR="00A01971" w:rsidRDefault="00A01971" w:rsidP="00A01971">
      <w:pPr>
        <w:ind w:firstLine="1080"/>
        <w:rPr>
          <w:lang w:val="sr-Cyrl-CS"/>
        </w:rPr>
      </w:pPr>
    </w:p>
    <w:p w14:paraId="1D4A84BD" w14:textId="77777777" w:rsidR="00A01971" w:rsidRDefault="00A01971" w:rsidP="00A01971">
      <w:pPr>
        <w:jc w:val="center"/>
        <w:rPr>
          <w:b/>
          <w:lang w:val="sr-Cyrl-CS"/>
        </w:rPr>
      </w:pPr>
      <w:r>
        <w:rPr>
          <w:b/>
          <w:lang w:val="sr-Cyrl-CS"/>
        </w:rPr>
        <w:t>Р Е Ш Е Њ Е</w:t>
      </w:r>
    </w:p>
    <w:p w14:paraId="4ED30AEB" w14:textId="77777777" w:rsidR="00A01971" w:rsidRDefault="00A01971" w:rsidP="00A01971">
      <w:pPr>
        <w:jc w:val="center"/>
        <w:rPr>
          <w:lang w:val="sr-Cyrl-CS"/>
        </w:rPr>
      </w:pPr>
    </w:p>
    <w:p w14:paraId="1156C56C" w14:textId="77777777" w:rsidR="00A01971" w:rsidRDefault="00A01971" w:rsidP="00A01971">
      <w:pPr>
        <w:pStyle w:val="BodyText2"/>
        <w:spacing w:after="0" w:line="240" w:lineRule="auto"/>
        <w:contextualSpacing/>
        <w:jc w:val="center"/>
        <w:rPr>
          <w:rFonts w:cs="Times New Roman"/>
          <w:b/>
          <w:szCs w:val="24"/>
          <w:lang w:val="sr-Cyrl-CS"/>
        </w:rPr>
      </w:pPr>
      <w:r>
        <w:rPr>
          <w:rFonts w:cs="Times New Roman"/>
          <w:b/>
          <w:szCs w:val="24"/>
          <w:lang w:val="sr-Cyrl-CS"/>
        </w:rPr>
        <w:t xml:space="preserve">О </w:t>
      </w:r>
      <w:r>
        <w:rPr>
          <w:rFonts w:cs="Times New Roman"/>
          <w:b/>
          <w:szCs w:val="24"/>
        </w:rPr>
        <w:t>ПОСТАВЉЕЊУ ВРШИОЦА ДУЖНОСТИ ПОМОЋНИКА ДИРЕКТОРА УПРАВЕ ЗА ЈАВНИ ДУГ У МИНИСТАРСТВУ ФИНАНСИЈА</w:t>
      </w:r>
    </w:p>
    <w:p w14:paraId="48E070DD" w14:textId="77777777" w:rsidR="00A01971" w:rsidRDefault="00A01971" w:rsidP="00A01971">
      <w:pPr>
        <w:jc w:val="center"/>
        <w:rPr>
          <w:b/>
          <w:lang w:val="sr-Cyrl-CS"/>
        </w:rPr>
      </w:pPr>
    </w:p>
    <w:p w14:paraId="6556A3B4" w14:textId="77777777" w:rsidR="00A01971" w:rsidRDefault="00A01971" w:rsidP="00A01971">
      <w:pPr>
        <w:jc w:val="center"/>
        <w:rPr>
          <w:lang w:val="sr-Cyrl-CS"/>
        </w:rPr>
      </w:pPr>
      <w:r>
        <w:rPr>
          <w:lang w:val="sr-Cyrl-CS"/>
        </w:rPr>
        <w:t>I</w:t>
      </w:r>
    </w:p>
    <w:p w14:paraId="47D30CED" w14:textId="77777777" w:rsidR="00A01971" w:rsidRDefault="00A01971" w:rsidP="00A01971">
      <w:pPr>
        <w:jc w:val="center"/>
        <w:rPr>
          <w:lang w:val="sr-Cyrl-CS"/>
        </w:rPr>
      </w:pPr>
    </w:p>
    <w:p w14:paraId="06A3C674" w14:textId="77777777" w:rsidR="00A01971" w:rsidRDefault="00A01971" w:rsidP="00A01971">
      <w:pPr>
        <w:rPr>
          <w:lang w:val="sr-Cyrl-CS"/>
        </w:rPr>
      </w:pPr>
      <w:r>
        <w:rPr>
          <w:lang w:val="sr-Cyrl-CS"/>
        </w:rPr>
        <w:tab/>
      </w:r>
      <w:r>
        <w:rPr>
          <w:lang w:val="sr-Cyrl-CS"/>
        </w:rPr>
        <w:tab/>
        <w:t xml:space="preserve">Поставља се Драгана Маринковић </w:t>
      </w:r>
      <w:r>
        <w:rPr>
          <w:lang w:val="ru-RU"/>
        </w:rPr>
        <w:t xml:space="preserve">за вршиоца дужности помоћника директора </w:t>
      </w:r>
      <w:r>
        <w:t>Управе за јавни дуг</w:t>
      </w:r>
      <w:r>
        <w:rPr>
          <w:lang w:val="sr-Cyrl-RS"/>
        </w:rPr>
        <w:t xml:space="preserve"> – Сектор за задуживање Републике Србије</w:t>
      </w:r>
      <w:r>
        <w:rPr>
          <w:lang w:val="ru-RU"/>
        </w:rPr>
        <w:t xml:space="preserve"> у Министарству финансија од </w:t>
      </w:r>
      <w:r>
        <w:rPr>
          <w:rFonts w:cs="Times New Roman"/>
          <w:szCs w:val="24"/>
          <w:lang w:val="sr-Cyrl-CS"/>
        </w:rPr>
        <w:t xml:space="preserve">5. јула </w:t>
      </w:r>
      <w:r>
        <w:rPr>
          <w:lang w:val="ru-RU"/>
        </w:rPr>
        <w:t>2026. године, на три месеца.</w:t>
      </w:r>
    </w:p>
    <w:p w14:paraId="54010843" w14:textId="77777777" w:rsidR="00A01971" w:rsidRDefault="00A01971" w:rsidP="00A01971">
      <w:pPr>
        <w:ind w:firstLine="1080"/>
        <w:rPr>
          <w:lang w:val="sr-Cyrl-CS"/>
        </w:rPr>
      </w:pPr>
    </w:p>
    <w:p w14:paraId="46A6CE0D" w14:textId="77777777" w:rsidR="00A01971" w:rsidRDefault="00A01971" w:rsidP="00A01971">
      <w:pPr>
        <w:jc w:val="center"/>
        <w:rPr>
          <w:lang w:val="sr-Cyrl-CS"/>
        </w:rPr>
      </w:pPr>
      <w:r>
        <w:rPr>
          <w:lang w:val="sr-Cyrl-CS"/>
        </w:rPr>
        <w:t>II</w:t>
      </w:r>
    </w:p>
    <w:p w14:paraId="083BAF27" w14:textId="77777777" w:rsidR="00A01971" w:rsidRDefault="00A01971" w:rsidP="00A01971">
      <w:pPr>
        <w:jc w:val="center"/>
        <w:rPr>
          <w:b/>
          <w:lang w:val="sr-Cyrl-CS"/>
        </w:rPr>
      </w:pPr>
    </w:p>
    <w:p w14:paraId="74BB2A41" w14:textId="77777777" w:rsidR="00A01971" w:rsidRDefault="00A01971" w:rsidP="00A01971">
      <w:pPr>
        <w:rPr>
          <w:lang w:val="sr-Cyrl-CS"/>
        </w:rPr>
      </w:pPr>
      <w:r>
        <w:rPr>
          <w:lang w:val="sr-Cyrl-CS"/>
        </w:rPr>
        <w:tab/>
      </w:r>
      <w:r>
        <w:rPr>
          <w:lang w:val="sr-Cyrl-CS"/>
        </w:rPr>
        <w:tab/>
        <w:t>Ово решење објавити у „Службеном гласнику Републике Србије”.</w:t>
      </w:r>
    </w:p>
    <w:p w14:paraId="4B50FD91" w14:textId="77777777" w:rsidR="00A01971" w:rsidRDefault="00A01971" w:rsidP="00A01971">
      <w:pPr>
        <w:ind w:firstLine="1080"/>
        <w:rPr>
          <w:lang w:val="sr-Cyrl-CS"/>
        </w:rPr>
      </w:pPr>
    </w:p>
    <w:p w14:paraId="7D1C8A8D" w14:textId="77777777" w:rsidR="00A01971" w:rsidRDefault="00A01971" w:rsidP="00A01971">
      <w:pPr>
        <w:ind w:firstLine="1080"/>
        <w:rPr>
          <w:lang w:val="sr-Cyrl-CS"/>
        </w:rPr>
      </w:pPr>
    </w:p>
    <w:p w14:paraId="4AFC2C1F" w14:textId="77777777" w:rsidR="00A01971" w:rsidRPr="00AA18EA" w:rsidRDefault="00A01971" w:rsidP="00A01971">
      <w:pPr>
        <w:rPr>
          <w:rFonts w:cs="Times New Roman"/>
          <w:szCs w:val="24"/>
          <w:lang w:val="ru-RU"/>
        </w:rPr>
      </w:pPr>
      <w:r w:rsidRPr="00AA18EA">
        <w:rPr>
          <w:rFonts w:cs="Times New Roman"/>
          <w:szCs w:val="24"/>
          <w:lang w:val="ru-RU"/>
        </w:rPr>
        <w:t>24 Број: 119-</w:t>
      </w:r>
      <w:r>
        <w:rPr>
          <w:rFonts w:cs="Times New Roman"/>
          <w:szCs w:val="24"/>
          <w:lang w:val="ru-RU"/>
        </w:rPr>
        <w:t>6497</w:t>
      </w:r>
      <w:r w:rsidRPr="00AA18EA">
        <w:rPr>
          <w:rFonts w:cs="Times New Roman"/>
          <w:szCs w:val="24"/>
          <w:lang w:val="ru-RU"/>
        </w:rPr>
        <w:t xml:space="preserve">/2026 </w:t>
      </w:r>
    </w:p>
    <w:p w14:paraId="4735867D" w14:textId="77777777" w:rsidR="00A01971" w:rsidRDefault="00A01971" w:rsidP="00A01971">
      <w:pPr>
        <w:rPr>
          <w:rFonts w:cs="Times New Roman"/>
          <w:szCs w:val="24"/>
          <w:lang w:val="sr-Cyrl-CS"/>
        </w:rPr>
      </w:pPr>
      <w:r>
        <w:rPr>
          <w:rFonts w:cs="Times New Roman"/>
          <w:szCs w:val="24"/>
          <w:lang w:val="sr-Cyrl-CS"/>
        </w:rPr>
        <w:t xml:space="preserve">У Београду, 2. јула 2026. године  </w:t>
      </w:r>
    </w:p>
    <w:p w14:paraId="6B755275" w14:textId="77777777" w:rsidR="00A01971" w:rsidRDefault="00A01971" w:rsidP="00A01971">
      <w:pPr>
        <w:rPr>
          <w:rFonts w:cs="Times New Roman"/>
          <w:b/>
          <w:szCs w:val="24"/>
        </w:rPr>
      </w:pPr>
    </w:p>
    <w:p w14:paraId="0EE945AC" w14:textId="77777777" w:rsidR="00A01971" w:rsidRDefault="00A01971" w:rsidP="00A01971">
      <w:pPr>
        <w:rPr>
          <w:rFonts w:cs="Times New Roman"/>
          <w:b/>
          <w:szCs w:val="24"/>
        </w:rPr>
      </w:pPr>
    </w:p>
    <w:p w14:paraId="26229201" w14:textId="77777777" w:rsidR="00A01971" w:rsidRDefault="00A01971" w:rsidP="00A01971">
      <w:pPr>
        <w:jc w:val="center"/>
        <w:rPr>
          <w:rFonts w:cs="Times New Roman"/>
          <w:b/>
          <w:szCs w:val="24"/>
          <w:lang w:val="ru-RU"/>
        </w:rPr>
      </w:pPr>
      <w:r>
        <w:rPr>
          <w:rFonts w:cs="Times New Roman"/>
          <w:b/>
          <w:szCs w:val="24"/>
          <w:lang w:val="ru-RU"/>
        </w:rPr>
        <w:t>В  Л  А  Д  А</w:t>
      </w:r>
    </w:p>
    <w:p w14:paraId="174804E3" w14:textId="77777777" w:rsidR="00A01971" w:rsidRDefault="00A01971" w:rsidP="00A01971">
      <w:pPr>
        <w:tabs>
          <w:tab w:val="left" w:pos="900"/>
        </w:tabs>
        <w:jc w:val="center"/>
        <w:rPr>
          <w:rFonts w:cs="Times New Roman"/>
          <w:b/>
          <w:szCs w:val="24"/>
          <w:lang w:val="ru-RU"/>
        </w:rPr>
      </w:pPr>
    </w:p>
    <w:p w14:paraId="40F027BF" w14:textId="77777777" w:rsidR="00A01971" w:rsidRPr="00C3608B" w:rsidRDefault="00A01971" w:rsidP="00A01971">
      <w:pPr>
        <w:jc w:val="center"/>
        <w:rPr>
          <w:szCs w:val="24"/>
          <w:lang w:val="ru-RU"/>
        </w:rPr>
      </w:pPr>
    </w:p>
    <w:tbl>
      <w:tblPr>
        <w:tblW w:w="0" w:type="auto"/>
        <w:jc w:val="center"/>
        <w:tblLayout w:type="fixed"/>
        <w:tblLook w:val="04A0" w:firstRow="1" w:lastRow="0" w:firstColumn="1" w:lastColumn="0" w:noHBand="0" w:noVBand="1"/>
      </w:tblPr>
      <w:tblGrid>
        <w:gridCol w:w="4360"/>
        <w:gridCol w:w="4360"/>
      </w:tblGrid>
      <w:tr w:rsidR="00A01971" w:rsidRPr="00C3608B" w14:paraId="0823D3F5" w14:textId="77777777" w:rsidTr="009C1364">
        <w:trPr>
          <w:jc w:val="center"/>
        </w:trPr>
        <w:tc>
          <w:tcPr>
            <w:tcW w:w="4360" w:type="dxa"/>
          </w:tcPr>
          <w:p w14:paraId="58319577" w14:textId="77777777" w:rsidR="00A01971" w:rsidRPr="00C3608B" w:rsidRDefault="00A01971" w:rsidP="009C1364">
            <w:pPr>
              <w:tabs>
                <w:tab w:val="left" w:pos="900"/>
              </w:tabs>
              <w:jc w:val="center"/>
              <w:rPr>
                <w:szCs w:val="24"/>
              </w:rPr>
            </w:pPr>
          </w:p>
        </w:tc>
        <w:tc>
          <w:tcPr>
            <w:tcW w:w="4360" w:type="dxa"/>
            <w:hideMark/>
          </w:tcPr>
          <w:p w14:paraId="013FD039" w14:textId="77777777" w:rsidR="00A01971" w:rsidRPr="00C3608B" w:rsidRDefault="00A01971" w:rsidP="009C1364">
            <w:pPr>
              <w:tabs>
                <w:tab w:val="left" w:pos="-110"/>
              </w:tabs>
              <w:jc w:val="center"/>
              <w:rPr>
                <w:szCs w:val="24"/>
                <w:lang w:val="sr-Cyrl-RS"/>
              </w:rPr>
            </w:pPr>
            <w:r w:rsidRPr="00C3608B">
              <w:rPr>
                <w:rFonts w:cs="Times New Roman"/>
                <w:szCs w:val="24"/>
              </w:rPr>
              <w:t xml:space="preserve">ПОТПРЕДСЕДНИК </w:t>
            </w:r>
            <w:r w:rsidRPr="00C3608B">
              <w:rPr>
                <w:rFonts w:cs="Times New Roman"/>
                <w:szCs w:val="24"/>
                <w:lang w:val="sr-Cyrl-RS"/>
              </w:rPr>
              <w:t>ВЛАДЕ</w:t>
            </w:r>
          </w:p>
        </w:tc>
      </w:tr>
      <w:tr w:rsidR="00A01971" w:rsidRPr="00C3608B" w14:paraId="1C5F563F" w14:textId="77777777" w:rsidTr="009C1364">
        <w:trPr>
          <w:jc w:val="center"/>
        </w:trPr>
        <w:tc>
          <w:tcPr>
            <w:tcW w:w="4360" w:type="dxa"/>
          </w:tcPr>
          <w:p w14:paraId="618708CA" w14:textId="77777777" w:rsidR="00A01971" w:rsidRPr="00C3608B" w:rsidRDefault="00A01971" w:rsidP="009C1364">
            <w:pPr>
              <w:tabs>
                <w:tab w:val="left" w:pos="900"/>
              </w:tabs>
              <w:jc w:val="center"/>
              <w:rPr>
                <w:szCs w:val="24"/>
              </w:rPr>
            </w:pPr>
          </w:p>
        </w:tc>
        <w:tc>
          <w:tcPr>
            <w:tcW w:w="4360" w:type="dxa"/>
          </w:tcPr>
          <w:p w14:paraId="146907DD" w14:textId="77777777" w:rsidR="00A01971" w:rsidRPr="00C3608B" w:rsidRDefault="00A01971" w:rsidP="009C1364">
            <w:pPr>
              <w:tabs>
                <w:tab w:val="left" w:pos="900"/>
              </w:tabs>
              <w:rPr>
                <w:szCs w:val="24"/>
              </w:rPr>
            </w:pPr>
          </w:p>
        </w:tc>
      </w:tr>
      <w:tr w:rsidR="00A01971" w:rsidRPr="00C3608B" w14:paraId="5E4C21C4" w14:textId="77777777" w:rsidTr="009C1364">
        <w:trPr>
          <w:jc w:val="center"/>
        </w:trPr>
        <w:tc>
          <w:tcPr>
            <w:tcW w:w="4360" w:type="dxa"/>
          </w:tcPr>
          <w:p w14:paraId="107C61C4" w14:textId="77777777" w:rsidR="00A01971" w:rsidRPr="00C3608B" w:rsidRDefault="00A01971" w:rsidP="009C1364">
            <w:pPr>
              <w:tabs>
                <w:tab w:val="left" w:pos="900"/>
              </w:tabs>
              <w:jc w:val="center"/>
              <w:rPr>
                <w:szCs w:val="24"/>
              </w:rPr>
            </w:pPr>
          </w:p>
        </w:tc>
        <w:tc>
          <w:tcPr>
            <w:tcW w:w="4360" w:type="dxa"/>
          </w:tcPr>
          <w:p w14:paraId="0EBF5C7F" w14:textId="77777777" w:rsidR="00A01971" w:rsidRPr="00C3608B" w:rsidRDefault="00A01971" w:rsidP="009C1364">
            <w:pPr>
              <w:tabs>
                <w:tab w:val="left" w:pos="900"/>
              </w:tabs>
              <w:jc w:val="center"/>
              <w:rPr>
                <w:szCs w:val="24"/>
              </w:rPr>
            </w:pPr>
          </w:p>
        </w:tc>
      </w:tr>
      <w:tr w:rsidR="00A01971" w:rsidRPr="00C3608B" w14:paraId="2DC339DA" w14:textId="77777777" w:rsidTr="009C1364">
        <w:trPr>
          <w:jc w:val="center"/>
        </w:trPr>
        <w:tc>
          <w:tcPr>
            <w:tcW w:w="4360" w:type="dxa"/>
          </w:tcPr>
          <w:p w14:paraId="29B84DCC" w14:textId="77777777" w:rsidR="00A01971" w:rsidRPr="00C3608B" w:rsidRDefault="00A01971" w:rsidP="009C1364">
            <w:pPr>
              <w:tabs>
                <w:tab w:val="left" w:pos="900"/>
              </w:tabs>
              <w:jc w:val="center"/>
              <w:rPr>
                <w:szCs w:val="24"/>
              </w:rPr>
            </w:pPr>
          </w:p>
        </w:tc>
        <w:tc>
          <w:tcPr>
            <w:tcW w:w="4360" w:type="dxa"/>
            <w:hideMark/>
          </w:tcPr>
          <w:p w14:paraId="1E8D4CAD" w14:textId="77777777" w:rsidR="00A01971" w:rsidRPr="00C3608B" w:rsidRDefault="00A01971" w:rsidP="009C1364">
            <w:pPr>
              <w:tabs>
                <w:tab w:val="left" w:pos="0"/>
              </w:tabs>
              <w:jc w:val="center"/>
              <w:rPr>
                <w:bCs/>
                <w:szCs w:val="24"/>
                <w:lang w:val="sr-Cyrl-RS"/>
              </w:rPr>
            </w:pPr>
            <w:r w:rsidRPr="00C3608B">
              <w:rPr>
                <w:rFonts w:cs="Times New Roman"/>
                <w:bCs/>
                <w:szCs w:val="24"/>
                <w:lang w:val="sr-Cyrl-CS"/>
              </w:rPr>
              <w:t>Ивица Дачић</w:t>
            </w:r>
          </w:p>
        </w:tc>
      </w:tr>
    </w:tbl>
    <w:p w14:paraId="358F3218" w14:textId="77777777" w:rsidR="00A01971" w:rsidRDefault="00A01971" w:rsidP="00A01971">
      <w:pPr>
        <w:jc w:val="right"/>
        <w:rPr>
          <w:lang w:val="sr-Cyrl-RS" w:eastAsia="sr-Cyrl-CS"/>
        </w:rPr>
        <w:sectPr w:rsidR="00A01971" w:rsidSect="00ED7A90">
          <w:pgSz w:w="12240" w:h="15840"/>
          <w:pgMar w:top="1080" w:right="1440" w:bottom="1440" w:left="1440" w:header="720" w:footer="720" w:gutter="0"/>
          <w:cols w:space="720"/>
          <w:docGrid w:linePitch="360"/>
        </w:sectPr>
      </w:pPr>
    </w:p>
    <w:p w14:paraId="51818AA6" w14:textId="77777777" w:rsidR="00A01971" w:rsidRDefault="00A01971" w:rsidP="00A01971">
      <w:pPr>
        <w:tabs>
          <w:tab w:val="left" w:pos="1440"/>
        </w:tabs>
        <w:jc w:val="right"/>
        <w:rPr>
          <w:lang w:val="ru-RU"/>
        </w:rPr>
      </w:pPr>
    </w:p>
    <w:p w14:paraId="71B0EA87" w14:textId="77777777" w:rsidR="00A01971" w:rsidRDefault="00A01971" w:rsidP="00A01971">
      <w:pPr>
        <w:tabs>
          <w:tab w:val="left" w:pos="1440"/>
        </w:tabs>
        <w:jc w:val="right"/>
        <w:rPr>
          <w:lang w:val="ru-RU"/>
        </w:rPr>
      </w:pPr>
    </w:p>
    <w:p w14:paraId="2B223049" w14:textId="77777777" w:rsidR="00A01971" w:rsidRDefault="00A01971" w:rsidP="00A01971">
      <w:pPr>
        <w:tabs>
          <w:tab w:val="left" w:pos="1440"/>
        </w:tabs>
        <w:jc w:val="right"/>
        <w:rPr>
          <w:lang w:val="ru-RU"/>
        </w:rPr>
      </w:pPr>
    </w:p>
    <w:p w14:paraId="59A32215" w14:textId="77777777" w:rsidR="00A01971" w:rsidRDefault="00A01971" w:rsidP="00A01971">
      <w:pPr>
        <w:rPr>
          <w:lang w:val="ru-RU"/>
        </w:rPr>
      </w:pPr>
      <w:r>
        <w:rPr>
          <w:lang w:val="ru-RU"/>
        </w:rPr>
        <w:tab/>
      </w:r>
      <w:r>
        <w:rPr>
          <w:lang w:val="ru-RU"/>
        </w:rPr>
        <w:tab/>
        <w:t xml:space="preserve">На основу члана </w:t>
      </w:r>
      <w:r>
        <w:rPr>
          <w:lang w:val="sr-Cyrl-RS"/>
        </w:rPr>
        <w:t>31</w:t>
      </w:r>
      <w:r>
        <w:rPr>
          <w:lang w:val="ru-RU"/>
        </w:rPr>
        <w:t xml:space="preserve">. став 3. Закона о државној управи („Службени гласник РС”, бр. 79/05, 101/07, 95/10, 99/14, 30/18 </w:t>
      </w:r>
      <w:r>
        <w:rPr>
          <w:lang w:val="sr-Cyrl-CS"/>
        </w:rPr>
        <w:t>– др. закон и 47/18</w:t>
      </w:r>
      <w:r>
        <w:rPr>
          <w:lang w:val="ru-RU"/>
        </w:rPr>
        <w:t xml:space="preserve">),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ru-RU"/>
        </w:rPr>
        <w:t xml:space="preserve">) </w:t>
      </w:r>
      <w:r w:rsidRPr="004E0122">
        <w:rPr>
          <w:szCs w:val="24"/>
          <w:lang w:val="ru-RU"/>
        </w:rPr>
        <w:t xml:space="preserve">и члана 43. став 2. Закона о Влади </w:t>
      </w:r>
      <w:r w:rsidRPr="004E0122">
        <w:rPr>
          <w:szCs w:val="24"/>
        </w:rPr>
        <w:t xml:space="preserve">(„Службени гласник РС”, бр. </w:t>
      </w:r>
      <w:r w:rsidRPr="004E0122">
        <w:rPr>
          <w:szCs w:val="24"/>
          <w:lang w:val="ru-RU"/>
        </w:rPr>
        <w:t>55/05, 71/05 – исправка, 101/07, 65/08, 16/11, 68/12 – УС</w:t>
      </w:r>
      <w:r w:rsidRPr="004E0122">
        <w:rPr>
          <w:szCs w:val="24"/>
        </w:rPr>
        <w:t>,</w:t>
      </w:r>
      <w:r w:rsidRPr="004E0122">
        <w:rPr>
          <w:szCs w:val="24"/>
          <w:lang w:val="ru-RU"/>
        </w:rPr>
        <w:t xml:space="preserve"> 72/12,</w:t>
      </w:r>
      <w:r w:rsidRPr="004E0122">
        <w:rPr>
          <w:szCs w:val="24"/>
        </w:rPr>
        <w:t xml:space="preserve"> 7/14 </w:t>
      </w:r>
      <w:r w:rsidRPr="004E0122">
        <w:rPr>
          <w:szCs w:val="24"/>
          <w:lang w:val="ru-RU"/>
        </w:rPr>
        <w:t xml:space="preserve">– УС, 44/14 и 30/18 </w:t>
      </w:r>
      <w:r w:rsidRPr="004E0122">
        <w:rPr>
          <w:szCs w:val="24"/>
        </w:rPr>
        <w:t>– др. закон)</w:t>
      </w:r>
      <w:r w:rsidRPr="004E0122">
        <w:rPr>
          <w:szCs w:val="24"/>
          <w:lang w:val="ru-RU"/>
        </w:rPr>
        <w:t>,</w:t>
      </w:r>
    </w:p>
    <w:p w14:paraId="625F56FE" w14:textId="77777777" w:rsidR="00A01971" w:rsidRDefault="00A01971" w:rsidP="00A01971">
      <w:pPr>
        <w:rPr>
          <w:lang w:val="ru-RU"/>
        </w:rPr>
      </w:pPr>
    </w:p>
    <w:p w14:paraId="7E994688" w14:textId="77777777" w:rsidR="00A01971" w:rsidRDefault="00A01971" w:rsidP="00A01971">
      <w:r>
        <w:rPr>
          <w:lang w:val="sr-Cyrl-CS"/>
        </w:rPr>
        <w:tab/>
      </w:r>
      <w:r>
        <w:rPr>
          <w:lang w:val="sr-Cyrl-CS"/>
        </w:rPr>
        <w:tab/>
        <w:t>Влада доноси</w:t>
      </w:r>
    </w:p>
    <w:p w14:paraId="5933BDB3" w14:textId="77777777" w:rsidR="00A01971" w:rsidRDefault="00A01971" w:rsidP="00A01971">
      <w:pPr>
        <w:ind w:firstLine="1080"/>
      </w:pPr>
    </w:p>
    <w:p w14:paraId="31016441" w14:textId="77777777" w:rsidR="00A01971" w:rsidRDefault="00A01971" w:rsidP="00A01971">
      <w:pPr>
        <w:jc w:val="center"/>
        <w:rPr>
          <w:b/>
        </w:rPr>
      </w:pPr>
      <w:r>
        <w:rPr>
          <w:b/>
          <w:lang w:val="sr-Cyrl-CS"/>
        </w:rPr>
        <w:t>Р Е Ш Е Њ Е</w:t>
      </w:r>
    </w:p>
    <w:p w14:paraId="1D6FDE7E" w14:textId="77777777" w:rsidR="00A01971" w:rsidRDefault="00A01971" w:rsidP="00A01971">
      <w:pPr>
        <w:jc w:val="center"/>
        <w:rPr>
          <w:b/>
        </w:rPr>
      </w:pPr>
    </w:p>
    <w:p w14:paraId="67B7492F" w14:textId="77777777" w:rsidR="00A01971" w:rsidRDefault="00A01971" w:rsidP="00A01971">
      <w:pPr>
        <w:pStyle w:val="BodyText2"/>
        <w:spacing w:after="0" w:line="240" w:lineRule="auto"/>
        <w:contextualSpacing/>
        <w:jc w:val="center"/>
        <w:rPr>
          <w:rFonts w:cs="Times New Roman"/>
          <w:b/>
          <w:szCs w:val="24"/>
          <w:lang w:val="sr-Cyrl-RS"/>
        </w:rPr>
      </w:pPr>
      <w:r>
        <w:rPr>
          <w:rFonts w:cs="Times New Roman"/>
          <w:b/>
          <w:szCs w:val="24"/>
          <w:lang w:val="sr-Cyrl-CS"/>
        </w:rPr>
        <w:t xml:space="preserve">О ПОСТАВЉЕЊУ ВРШИОЦА ДУЖНОСТИ </w:t>
      </w:r>
      <w:r>
        <w:rPr>
          <w:rFonts w:cs="Times New Roman"/>
          <w:b/>
          <w:bCs/>
          <w:szCs w:val="24"/>
          <w:lang w:val="sr-Cyrl-RS"/>
        </w:rPr>
        <w:t xml:space="preserve">ПОМОЋНИКА </w:t>
      </w:r>
      <w:r>
        <w:rPr>
          <w:rFonts w:cs="Times New Roman"/>
          <w:b/>
          <w:szCs w:val="24"/>
          <w:lang w:val="sr-Cyrl-RS"/>
        </w:rPr>
        <w:t xml:space="preserve">ДИРЕКТОРА </w:t>
      </w:r>
      <w:r w:rsidRPr="002723DC">
        <w:rPr>
          <w:b/>
          <w:lang w:val="sr-Cyrl-RS"/>
        </w:rPr>
        <w:t xml:space="preserve">УПРАВЕ ЗА БЕЗБЕДНОСТ И ЗДРАВЉЕ НА РАДУ </w:t>
      </w:r>
      <w:r>
        <w:rPr>
          <w:rFonts w:cs="Times New Roman"/>
          <w:b/>
          <w:szCs w:val="24"/>
          <w:lang w:val="sr-Cyrl-RS"/>
        </w:rPr>
        <w:t>У МИНИСТАРСТВУ</w:t>
      </w:r>
    </w:p>
    <w:p w14:paraId="7D7F7FDD" w14:textId="77777777" w:rsidR="00A01971" w:rsidRDefault="00A01971" w:rsidP="00A01971">
      <w:pPr>
        <w:pStyle w:val="BodyText2"/>
        <w:spacing w:after="0" w:line="240" w:lineRule="auto"/>
        <w:contextualSpacing/>
        <w:jc w:val="center"/>
        <w:rPr>
          <w:rFonts w:cs="Times New Roman"/>
          <w:b/>
          <w:szCs w:val="24"/>
          <w:lang w:val="sr-Cyrl-CS"/>
        </w:rPr>
      </w:pPr>
      <w:r>
        <w:rPr>
          <w:rFonts w:cs="Times New Roman"/>
          <w:b/>
          <w:szCs w:val="24"/>
          <w:lang w:val="sr-Cyrl-RS"/>
        </w:rPr>
        <w:t>ЗА РАД, ЗАПОШЉАВАЊЕ, БОРАЧКА И СОЦИЈАЛНА ПИТАЊА</w:t>
      </w:r>
    </w:p>
    <w:p w14:paraId="1F5941CA" w14:textId="77777777" w:rsidR="00A01971" w:rsidRDefault="00A01971" w:rsidP="00A01971">
      <w:pPr>
        <w:jc w:val="center"/>
        <w:rPr>
          <w:lang w:val="sr-Cyrl-CS"/>
        </w:rPr>
      </w:pPr>
    </w:p>
    <w:p w14:paraId="3E3DA9A4" w14:textId="77777777" w:rsidR="00A01971" w:rsidRDefault="00A01971" w:rsidP="00A01971">
      <w:pPr>
        <w:jc w:val="center"/>
        <w:rPr>
          <w:lang w:val="sr-Cyrl-CS"/>
        </w:rPr>
      </w:pPr>
      <w:r>
        <w:rPr>
          <w:lang w:val="sr-Cyrl-CS"/>
        </w:rPr>
        <w:t>I</w:t>
      </w:r>
    </w:p>
    <w:p w14:paraId="5EA1C873" w14:textId="77777777" w:rsidR="00A01971" w:rsidRDefault="00A01971" w:rsidP="00A01971">
      <w:pPr>
        <w:jc w:val="center"/>
        <w:rPr>
          <w:lang w:val="sr-Cyrl-CS"/>
        </w:rPr>
      </w:pPr>
    </w:p>
    <w:p w14:paraId="7F93D5BD" w14:textId="77777777" w:rsidR="00A01971" w:rsidRDefault="00A01971" w:rsidP="00A01971">
      <w:pPr>
        <w:rPr>
          <w:lang w:val="sr-Cyrl-CS"/>
        </w:rPr>
      </w:pPr>
      <w:r>
        <w:rPr>
          <w:lang w:val="sr-Cyrl-CS"/>
        </w:rPr>
        <w:tab/>
      </w:r>
      <w:r>
        <w:rPr>
          <w:lang w:val="sr-Cyrl-CS"/>
        </w:rPr>
        <w:tab/>
        <w:t>Поставља се Јован Првуловић за</w:t>
      </w:r>
      <w:r>
        <w:rPr>
          <w:lang w:val="ru-RU"/>
        </w:rPr>
        <w:t xml:space="preserve"> вршиоца дужности помоћника </w:t>
      </w:r>
      <w:r>
        <w:rPr>
          <w:lang w:val="sr-Cyrl-RS"/>
        </w:rPr>
        <w:t xml:space="preserve">директора Управе за безбедност и здравље на раду у Министарству за рад, запошљавање, борачка и социјална питања </w:t>
      </w:r>
      <w:r>
        <w:rPr>
          <w:szCs w:val="24"/>
          <w:lang w:val="sr-Cyrl-RS"/>
        </w:rPr>
        <w:t>од 6. јула 2026. године</w:t>
      </w:r>
      <w:r>
        <w:rPr>
          <w:szCs w:val="24"/>
          <w:lang w:val="ru-RU"/>
        </w:rPr>
        <w:t>, на три месеца</w:t>
      </w:r>
      <w:r>
        <w:rPr>
          <w:lang w:val="sr-Cyrl-RS"/>
        </w:rPr>
        <w:t>.</w:t>
      </w:r>
    </w:p>
    <w:p w14:paraId="657BBE6D" w14:textId="77777777" w:rsidR="00A01971" w:rsidRDefault="00A01971" w:rsidP="00A01971">
      <w:pPr>
        <w:jc w:val="center"/>
        <w:rPr>
          <w:lang w:val="sr-Cyrl-CS"/>
        </w:rPr>
      </w:pPr>
    </w:p>
    <w:p w14:paraId="574544B9" w14:textId="77777777" w:rsidR="00A01971" w:rsidRDefault="00A01971" w:rsidP="00A01971">
      <w:pPr>
        <w:jc w:val="center"/>
        <w:rPr>
          <w:lang w:val="sr-Cyrl-CS"/>
        </w:rPr>
      </w:pPr>
      <w:r>
        <w:rPr>
          <w:lang w:val="sr-Cyrl-CS"/>
        </w:rPr>
        <w:t>II</w:t>
      </w:r>
    </w:p>
    <w:p w14:paraId="176A40FB" w14:textId="77777777" w:rsidR="00A01971" w:rsidRDefault="00A01971" w:rsidP="00A01971">
      <w:pPr>
        <w:jc w:val="center"/>
        <w:rPr>
          <w:lang w:val="sr-Cyrl-CS"/>
        </w:rPr>
      </w:pPr>
    </w:p>
    <w:p w14:paraId="624B9381" w14:textId="77777777" w:rsidR="00A01971" w:rsidRDefault="00A01971" w:rsidP="00A01971">
      <w:pPr>
        <w:rPr>
          <w:lang w:val="sr-Cyrl-CS"/>
        </w:rPr>
      </w:pPr>
      <w:r>
        <w:rPr>
          <w:lang w:val="sr-Cyrl-CS"/>
        </w:rPr>
        <w:tab/>
      </w:r>
      <w:r>
        <w:rPr>
          <w:lang w:val="sr-Cyrl-CS"/>
        </w:rPr>
        <w:tab/>
        <w:t>Ово решење објавити у „Службеном гласнику Републике Србије”.</w:t>
      </w:r>
    </w:p>
    <w:p w14:paraId="0866B028" w14:textId="77777777" w:rsidR="00A01971" w:rsidRDefault="00A01971" w:rsidP="00A01971">
      <w:pPr>
        <w:rPr>
          <w:lang w:val="sr-Cyrl-CS"/>
        </w:rPr>
      </w:pPr>
    </w:p>
    <w:p w14:paraId="66809E69" w14:textId="77777777" w:rsidR="00A01971" w:rsidRDefault="00A01971" w:rsidP="00A01971">
      <w:pPr>
        <w:rPr>
          <w:lang w:val="sr-Cyrl-CS"/>
        </w:rPr>
      </w:pPr>
    </w:p>
    <w:p w14:paraId="6F49FE9A" w14:textId="77777777" w:rsidR="00A01971" w:rsidRPr="006B5D21" w:rsidRDefault="00A01971" w:rsidP="00A01971">
      <w:pPr>
        <w:rPr>
          <w:rFonts w:cs="Times New Roman"/>
          <w:szCs w:val="24"/>
          <w:lang w:val="ru-RU"/>
        </w:rPr>
      </w:pPr>
      <w:r w:rsidRPr="006B5D21">
        <w:rPr>
          <w:rFonts w:cs="Times New Roman"/>
          <w:szCs w:val="24"/>
          <w:lang w:val="ru-RU"/>
        </w:rPr>
        <w:t>24 Број: 119-</w:t>
      </w:r>
      <w:r>
        <w:rPr>
          <w:rFonts w:cs="Times New Roman"/>
          <w:szCs w:val="24"/>
          <w:lang w:val="ru-RU"/>
        </w:rPr>
        <w:t>6662</w:t>
      </w:r>
      <w:r w:rsidRPr="006B5D21">
        <w:rPr>
          <w:rFonts w:cs="Times New Roman"/>
          <w:szCs w:val="24"/>
          <w:lang w:val="ru-RU"/>
        </w:rPr>
        <w:t xml:space="preserve">/2026 </w:t>
      </w:r>
    </w:p>
    <w:p w14:paraId="04B95FB2" w14:textId="77777777" w:rsidR="00A01971" w:rsidRPr="006B5D21" w:rsidRDefault="00A01971" w:rsidP="00A01971">
      <w:pPr>
        <w:rPr>
          <w:rFonts w:cs="Times New Roman"/>
          <w:szCs w:val="24"/>
          <w:lang w:val="sr-Cyrl-CS"/>
        </w:rPr>
      </w:pPr>
      <w:r>
        <w:rPr>
          <w:rFonts w:cs="Times New Roman"/>
          <w:szCs w:val="24"/>
          <w:lang w:val="sr-Cyrl-CS"/>
        </w:rPr>
        <w:t>У Београду, 2. јула 2026. године</w:t>
      </w:r>
      <w:r w:rsidRPr="006B5D21">
        <w:rPr>
          <w:rFonts w:cs="Times New Roman"/>
          <w:szCs w:val="24"/>
          <w:lang w:val="sr-Cyrl-CS"/>
        </w:rPr>
        <w:t xml:space="preserve">  </w:t>
      </w:r>
    </w:p>
    <w:p w14:paraId="5698EBFB" w14:textId="77777777" w:rsidR="00A01971" w:rsidRPr="006B5D21" w:rsidRDefault="00A01971" w:rsidP="00A01971">
      <w:pPr>
        <w:rPr>
          <w:rFonts w:cs="Times New Roman"/>
          <w:b/>
          <w:szCs w:val="24"/>
        </w:rPr>
      </w:pPr>
    </w:p>
    <w:p w14:paraId="43A1DE7D" w14:textId="77777777" w:rsidR="00A01971" w:rsidRPr="006B5D21" w:rsidRDefault="00A01971" w:rsidP="00A01971">
      <w:pPr>
        <w:rPr>
          <w:rFonts w:cs="Times New Roman"/>
          <w:b/>
          <w:szCs w:val="24"/>
        </w:rPr>
      </w:pPr>
    </w:p>
    <w:p w14:paraId="33E1473D" w14:textId="77777777" w:rsidR="00A01971" w:rsidRPr="006B5D21" w:rsidRDefault="00A01971" w:rsidP="00A01971">
      <w:pPr>
        <w:jc w:val="center"/>
        <w:rPr>
          <w:rFonts w:cs="Times New Roman"/>
          <w:b/>
          <w:szCs w:val="24"/>
          <w:lang w:val="ru-RU"/>
        </w:rPr>
      </w:pPr>
      <w:r w:rsidRPr="006B5D21">
        <w:rPr>
          <w:rFonts w:cs="Times New Roman"/>
          <w:b/>
          <w:szCs w:val="24"/>
          <w:lang w:val="ru-RU"/>
        </w:rPr>
        <w:t>В  Л  А  Д  А</w:t>
      </w:r>
    </w:p>
    <w:p w14:paraId="6476C33A" w14:textId="77777777" w:rsidR="00A01971" w:rsidRPr="006B5D21" w:rsidRDefault="00A01971" w:rsidP="00A01971">
      <w:pPr>
        <w:tabs>
          <w:tab w:val="left" w:pos="900"/>
        </w:tabs>
        <w:jc w:val="center"/>
        <w:rPr>
          <w:rFonts w:cs="Times New Roman"/>
          <w:b/>
          <w:szCs w:val="24"/>
          <w:lang w:val="ru-RU"/>
        </w:rPr>
      </w:pPr>
    </w:p>
    <w:p w14:paraId="3B2C80A1" w14:textId="77777777" w:rsidR="00A01971" w:rsidRPr="00C3608B" w:rsidRDefault="00A01971" w:rsidP="00A01971">
      <w:pPr>
        <w:jc w:val="center"/>
        <w:rPr>
          <w:szCs w:val="24"/>
          <w:lang w:val="ru-RU"/>
        </w:rPr>
      </w:pPr>
    </w:p>
    <w:tbl>
      <w:tblPr>
        <w:tblW w:w="0" w:type="auto"/>
        <w:jc w:val="center"/>
        <w:tblLayout w:type="fixed"/>
        <w:tblLook w:val="04A0" w:firstRow="1" w:lastRow="0" w:firstColumn="1" w:lastColumn="0" w:noHBand="0" w:noVBand="1"/>
      </w:tblPr>
      <w:tblGrid>
        <w:gridCol w:w="4360"/>
        <w:gridCol w:w="4360"/>
      </w:tblGrid>
      <w:tr w:rsidR="00A01971" w:rsidRPr="00C3608B" w14:paraId="11CCA04A" w14:textId="77777777" w:rsidTr="009C1364">
        <w:trPr>
          <w:jc w:val="center"/>
        </w:trPr>
        <w:tc>
          <w:tcPr>
            <w:tcW w:w="4360" w:type="dxa"/>
          </w:tcPr>
          <w:p w14:paraId="354F844B" w14:textId="77777777" w:rsidR="00A01971" w:rsidRPr="00C3608B" w:rsidRDefault="00A01971" w:rsidP="009C1364">
            <w:pPr>
              <w:tabs>
                <w:tab w:val="left" w:pos="900"/>
              </w:tabs>
              <w:jc w:val="center"/>
              <w:rPr>
                <w:szCs w:val="24"/>
              </w:rPr>
            </w:pPr>
          </w:p>
        </w:tc>
        <w:tc>
          <w:tcPr>
            <w:tcW w:w="4360" w:type="dxa"/>
            <w:hideMark/>
          </w:tcPr>
          <w:p w14:paraId="469308FD" w14:textId="77777777" w:rsidR="00A01971" w:rsidRPr="00C3608B" w:rsidRDefault="00A01971" w:rsidP="009C1364">
            <w:pPr>
              <w:tabs>
                <w:tab w:val="left" w:pos="-110"/>
              </w:tabs>
              <w:jc w:val="center"/>
              <w:rPr>
                <w:szCs w:val="24"/>
                <w:lang w:val="sr-Cyrl-RS"/>
              </w:rPr>
            </w:pPr>
            <w:r w:rsidRPr="00C3608B">
              <w:rPr>
                <w:rFonts w:cs="Times New Roman"/>
                <w:szCs w:val="24"/>
              </w:rPr>
              <w:t xml:space="preserve">ПОТПРЕДСЕДНИК </w:t>
            </w:r>
            <w:r w:rsidRPr="00C3608B">
              <w:rPr>
                <w:rFonts w:cs="Times New Roman"/>
                <w:szCs w:val="24"/>
                <w:lang w:val="sr-Cyrl-RS"/>
              </w:rPr>
              <w:t>ВЛАДЕ</w:t>
            </w:r>
          </w:p>
        </w:tc>
      </w:tr>
      <w:tr w:rsidR="00A01971" w:rsidRPr="00C3608B" w14:paraId="2BFEA754" w14:textId="77777777" w:rsidTr="009C1364">
        <w:trPr>
          <w:jc w:val="center"/>
        </w:trPr>
        <w:tc>
          <w:tcPr>
            <w:tcW w:w="4360" w:type="dxa"/>
          </w:tcPr>
          <w:p w14:paraId="722DEA35" w14:textId="77777777" w:rsidR="00A01971" w:rsidRPr="00C3608B" w:rsidRDefault="00A01971" w:rsidP="009C1364">
            <w:pPr>
              <w:tabs>
                <w:tab w:val="left" w:pos="900"/>
              </w:tabs>
              <w:jc w:val="center"/>
              <w:rPr>
                <w:szCs w:val="24"/>
              </w:rPr>
            </w:pPr>
          </w:p>
        </w:tc>
        <w:tc>
          <w:tcPr>
            <w:tcW w:w="4360" w:type="dxa"/>
          </w:tcPr>
          <w:p w14:paraId="667EDD5A" w14:textId="77777777" w:rsidR="00A01971" w:rsidRPr="00C3608B" w:rsidRDefault="00A01971" w:rsidP="009C1364">
            <w:pPr>
              <w:tabs>
                <w:tab w:val="left" w:pos="900"/>
              </w:tabs>
              <w:rPr>
                <w:szCs w:val="24"/>
              </w:rPr>
            </w:pPr>
          </w:p>
        </w:tc>
      </w:tr>
      <w:tr w:rsidR="00A01971" w:rsidRPr="00C3608B" w14:paraId="5FB4F65D" w14:textId="77777777" w:rsidTr="009C1364">
        <w:trPr>
          <w:jc w:val="center"/>
        </w:trPr>
        <w:tc>
          <w:tcPr>
            <w:tcW w:w="4360" w:type="dxa"/>
          </w:tcPr>
          <w:p w14:paraId="63660EFD" w14:textId="77777777" w:rsidR="00A01971" w:rsidRPr="00C3608B" w:rsidRDefault="00A01971" w:rsidP="009C1364">
            <w:pPr>
              <w:tabs>
                <w:tab w:val="left" w:pos="900"/>
              </w:tabs>
              <w:jc w:val="center"/>
              <w:rPr>
                <w:szCs w:val="24"/>
              </w:rPr>
            </w:pPr>
          </w:p>
        </w:tc>
        <w:tc>
          <w:tcPr>
            <w:tcW w:w="4360" w:type="dxa"/>
          </w:tcPr>
          <w:p w14:paraId="5D59F911" w14:textId="77777777" w:rsidR="00A01971" w:rsidRPr="00C3608B" w:rsidRDefault="00A01971" w:rsidP="009C1364">
            <w:pPr>
              <w:tabs>
                <w:tab w:val="left" w:pos="900"/>
              </w:tabs>
              <w:jc w:val="center"/>
              <w:rPr>
                <w:szCs w:val="24"/>
              </w:rPr>
            </w:pPr>
          </w:p>
        </w:tc>
      </w:tr>
      <w:tr w:rsidR="00A01971" w:rsidRPr="00C3608B" w14:paraId="67EAFCB0" w14:textId="77777777" w:rsidTr="009C1364">
        <w:trPr>
          <w:jc w:val="center"/>
        </w:trPr>
        <w:tc>
          <w:tcPr>
            <w:tcW w:w="4360" w:type="dxa"/>
          </w:tcPr>
          <w:p w14:paraId="3C5C2AEC" w14:textId="77777777" w:rsidR="00A01971" w:rsidRPr="00C3608B" w:rsidRDefault="00A01971" w:rsidP="009C1364">
            <w:pPr>
              <w:tabs>
                <w:tab w:val="left" w:pos="900"/>
              </w:tabs>
              <w:jc w:val="center"/>
              <w:rPr>
                <w:szCs w:val="24"/>
              </w:rPr>
            </w:pPr>
          </w:p>
        </w:tc>
        <w:tc>
          <w:tcPr>
            <w:tcW w:w="4360" w:type="dxa"/>
            <w:hideMark/>
          </w:tcPr>
          <w:p w14:paraId="36E7711B" w14:textId="77777777" w:rsidR="00A01971" w:rsidRPr="00C3608B" w:rsidRDefault="00A01971" w:rsidP="009C1364">
            <w:pPr>
              <w:tabs>
                <w:tab w:val="left" w:pos="0"/>
              </w:tabs>
              <w:jc w:val="center"/>
              <w:rPr>
                <w:bCs/>
                <w:szCs w:val="24"/>
                <w:lang w:val="sr-Cyrl-RS"/>
              </w:rPr>
            </w:pPr>
            <w:r w:rsidRPr="00C3608B">
              <w:rPr>
                <w:rFonts w:cs="Times New Roman"/>
                <w:bCs/>
                <w:szCs w:val="24"/>
                <w:lang w:val="sr-Cyrl-CS"/>
              </w:rPr>
              <w:t>Ивица Дачић</w:t>
            </w:r>
          </w:p>
        </w:tc>
      </w:tr>
    </w:tbl>
    <w:p w14:paraId="3CECCAA6" w14:textId="77777777" w:rsidR="00A01971" w:rsidRDefault="00A01971" w:rsidP="00A01971">
      <w:pPr>
        <w:rPr>
          <w:rFonts w:cs="Times New Roman"/>
          <w:szCs w:val="24"/>
          <w:lang w:val="sr-Cyrl-RS"/>
        </w:rPr>
        <w:sectPr w:rsidR="00A01971" w:rsidSect="00FC493B">
          <w:pgSz w:w="12240" w:h="15840"/>
          <w:pgMar w:top="1080" w:right="1440" w:bottom="360" w:left="1440" w:header="708" w:footer="708" w:gutter="0"/>
          <w:cols w:space="708"/>
          <w:docGrid w:linePitch="360"/>
        </w:sectPr>
      </w:pPr>
    </w:p>
    <w:p w14:paraId="63270C8F" w14:textId="77777777" w:rsidR="00A01971" w:rsidRDefault="00A01971" w:rsidP="00A01971">
      <w:pPr>
        <w:jc w:val="right"/>
        <w:rPr>
          <w:lang w:val="sr-Cyrl-RS" w:eastAsia="sr-Cyrl-CS"/>
        </w:rPr>
      </w:pPr>
    </w:p>
    <w:p w14:paraId="6C19A403" w14:textId="77777777" w:rsidR="00A01971" w:rsidRDefault="00A01971" w:rsidP="00A01971">
      <w:pPr>
        <w:jc w:val="right"/>
        <w:rPr>
          <w:lang w:val="ru-RU"/>
        </w:rPr>
      </w:pPr>
    </w:p>
    <w:p w14:paraId="2EB5EDAB" w14:textId="77777777" w:rsidR="00A01971" w:rsidRDefault="00A01971" w:rsidP="00A01971">
      <w:pPr>
        <w:rPr>
          <w:lang w:val="ru-RU"/>
        </w:rPr>
      </w:pPr>
      <w:r>
        <w:rPr>
          <w:lang w:val="ru-RU"/>
        </w:rPr>
        <w:tab/>
      </w:r>
      <w:r>
        <w:rPr>
          <w:lang w:val="ru-RU"/>
        </w:rPr>
        <w:tab/>
        <w:t xml:space="preserve">На основу члана </w:t>
      </w:r>
      <w:r>
        <w:rPr>
          <w:lang w:val="sr-Cyrl-RS"/>
        </w:rPr>
        <w:t>35</w:t>
      </w:r>
      <w:r>
        <w:rPr>
          <w:lang w:val="ru-RU"/>
        </w:rPr>
        <w:t xml:space="preserve">. став </w:t>
      </w:r>
      <w:r>
        <w:rPr>
          <w:lang w:val="sr-Cyrl-CS"/>
        </w:rPr>
        <w:t>2</w:t>
      </w:r>
      <w:r>
        <w:rPr>
          <w:lang w:val="ru-RU"/>
        </w:rPr>
        <w:t xml:space="preserve">. Закона о државној управи („Службени гласник РС”, бр. 79/05, 101/07, 95/10, 99/14, 30/18 </w:t>
      </w:r>
      <w:r>
        <w:rPr>
          <w:lang w:val="sr-Cyrl-CS"/>
        </w:rPr>
        <w:t>– др. закон и 47/18</w:t>
      </w:r>
      <w:r>
        <w:rPr>
          <w:lang w:val="ru-RU"/>
        </w:rPr>
        <w:t xml:space="preserve">),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ru-RU"/>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146B863A" w14:textId="77777777" w:rsidR="00A01971" w:rsidRPr="008C6F68" w:rsidRDefault="00A01971" w:rsidP="00A01971"/>
    <w:p w14:paraId="7C090F05" w14:textId="77777777" w:rsidR="00A01971" w:rsidRDefault="00A01971" w:rsidP="00A01971">
      <w:pPr>
        <w:rPr>
          <w:lang w:val="ru-RU"/>
        </w:rPr>
      </w:pPr>
      <w:r>
        <w:rPr>
          <w:lang w:val="sr-Cyrl-CS"/>
        </w:rPr>
        <w:tab/>
      </w:r>
      <w:r>
        <w:rPr>
          <w:lang w:val="sr-Cyrl-CS"/>
        </w:rPr>
        <w:tab/>
        <w:t>Влада доноси</w:t>
      </w:r>
    </w:p>
    <w:p w14:paraId="02923C9D" w14:textId="77777777" w:rsidR="00A01971" w:rsidRDefault="00A01971" w:rsidP="00A01971">
      <w:pPr>
        <w:ind w:firstLine="1080"/>
        <w:rPr>
          <w:lang w:val="ru-RU"/>
        </w:rPr>
      </w:pPr>
    </w:p>
    <w:p w14:paraId="3F2C0803" w14:textId="77777777" w:rsidR="00A01971" w:rsidRDefault="00A01971" w:rsidP="00A01971">
      <w:pPr>
        <w:jc w:val="center"/>
        <w:rPr>
          <w:b/>
          <w:lang w:val="ru-RU"/>
        </w:rPr>
      </w:pPr>
      <w:r>
        <w:rPr>
          <w:b/>
          <w:lang w:val="ru-RU"/>
        </w:rPr>
        <w:t>Р Е Ш Е Њ Е</w:t>
      </w:r>
    </w:p>
    <w:p w14:paraId="173C1EAE" w14:textId="77777777" w:rsidR="00A01971" w:rsidRDefault="00A01971" w:rsidP="00A01971">
      <w:pPr>
        <w:jc w:val="center"/>
        <w:rPr>
          <w:b/>
          <w:lang w:val="ru-RU"/>
        </w:rPr>
      </w:pPr>
    </w:p>
    <w:p w14:paraId="7871BD8B" w14:textId="77777777" w:rsidR="00A01971" w:rsidRDefault="00A01971" w:rsidP="00A01971">
      <w:pPr>
        <w:jc w:val="center"/>
        <w:rPr>
          <w:b/>
          <w:lang w:val="ru-RU"/>
        </w:rPr>
      </w:pPr>
      <w:r>
        <w:rPr>
          <w:b/>
          <w:lang w:val="ru-RU"/>
        </w:rPr>
        <w:t xml:space="preserve">О ПОСТАВЉЕЊУ ВРШИОЦА ДУЖНОСТИ ДИРЕКТОРА </w:t>
      </w:r>
    </w:p>
    <w:p w14:paraId="3E817083" w14:textId="77777777" w:rsidR="00A01971" w:rsidRDefault="00A01971" w:rsidP="00A01971">
      <w:pPr>
        <w:jc w:val="center"/>
        <w:rPr>
          <w:b/>
          <w:lang w:val="ru-RU"/>
        </w:rPr>
      </w:pPr>
      <w:r>
        <w:rPr>
          <w:b/>
          <w:lang w:val="ru-RU"/>
        </w:rPr>
        <w:t>ДИРЕКЦИЈЕ ЗА ЖЕЛЕЗНИЦЕ</w:t>
      </w:r>
    </w:p>
    <w:p w14:paraId="06C6248A" w14:textId="77777777" w:rsidR="00A01971" w:rsidRDefault="00A01971" w:rsidP="00A01971">
      <w:pPr>
        <w:ind w:firstLine="1080"/>
        <w:rPr>
          <w:lang w:val="ru-RU"/>
        </w:rPr>
      </w:pPr>
    </w:p>
    <w:p w14:paraId="7A747887" w14:textId="77777777" w:rsidR="00A01971" w:rsidRDefault="00A01971" w:rsidP="00A01971">
      <w:pPr>
        <w:jc w:val="center"/>
        <w:rPr>
          <w:lang w:val="ru-RU"/>
        </w:rPr>
      </w:pPr>
      <w:r>
        <w:t>I</w:t>
      </w:r>
    </w:p>
    <w:p w14:paraId="6140CE4C" w14:textId="77777777" w:rsidR="00A01971" w:rsidRDefault="00A01971" w:rsidP="00A01971">
      <w:pPr>
        <w:jc w:val="center"/>
        <w:rPr>
          <w:lang w:val="ru-RU"/>
        </w:rPr>
      </w:pPr>
    </w:p>
    <w:p w14:paraId="0E37322C" w14:textId="77777777" w:rsidR="00A01971" w:rsidRDefault="00A01971" w:rsidP="00A01971">
      <w:pPr>
        <w:rPr>
          <w:lang w:val="ru-RU"/>
        </w:rPr>
      </w:pPr>
      <w:r>
        <w:rPr>
          <w:lang w:val="ru-RU"/>
        </w:rPr>
        <w:tab/>
      </w:r>
      <w:r>
        <w:rPr>
          <w:lang w:val="ru-RU"/>
        </w:rPr>
        <w:tab/>
        <w:t>Поставља се Александар Адамовић за вршиоца дужности</w:t>
      </w:r>
      <w:r>
        <w:rPr>
          <w:b/>
          <w:lang w:val="ru-RU"/>
        </w:rPr>
        <w:t xml:space="preserve"> </w:t>
      </w:r>
      <w:r>
        <w:rPr>
          <w:lang w:val="ru-RU"/>
        </w:rPr>
        <w:t>директора Дирекције за железнице од 6. јула 2026. године, на три месеца.</w:t>
      </w:r>
    </w:p>
    <w:p w14:paraId="768C7F6C" w14:textId="77777777" w:rsidR="00A01971" w:rsidRDefault="00A01971" w:rsidP="00A01971">
      <w:pPr>
        <w:tabs>
          <w:tab w:val="left" w:pos="7485"/>
        </w:tabs>
        <w:ind w:firstLine="1080"/>
        <w:rPr>
          <w:lang w:val="ru-RU"/>
        </w:rPr>
      </w:pPr>
      <w:r>
        <w:rPr>
          <w:lang w:val="ru-RU"/>
        </w:rPr>
        <w:tab/>
      </w:r>
    </w:p>
    <w:p w14:paraId="07015058" w14:textId="77777777" w:rsidR="00A01971" w:rsidRDefault="00A01971" w:rsidP="00A01971">
      <w:pPr>
        <w:jc w:val="center"/>
        <w:rPr>
          <w:lang w:val="ru-RU"/>
        </w:rPr>
      </w:pPr>
      <w:r>
        <w:t>II</w:t>
      </w:r>
    </w:p>
    <w:p w14:paraId="5873E80E" w14:textId="77777777" w:rsidR="00A01971" w:rsidRDefault="00A01971" w:rsidP="00A01971">
      <w:pPr>
        <w:jc w:val="center"/>
        <w:rPr>
          <w:b/>
          <w:lang w:val="ru-RU"/>
        </w:rPr>
      </w:pPr>
    </w:p>
    <w:p w14:paraId="719A41BE" w14:textId="77777777" w:rsidR="00A01971" w:rsidRDefault="00A01971" w:rsidP="00A01971">
      <w:pPr>
        <w:rPr>
          <w:lang w:val="ru-RU"/>
        </w:rPr>
      </w:pPr>
      <w:r>
        <w:rPr>
          <w:lang w:val="ru-RU"/>
        </w:rPr>
        <w:tab/>
      </w:r>
      <w:r>
        <w:rPr>
          <w:lang w:val="ru-RU"/>
        </w:rPr>
        <w:tab/>
        <w:t>Ово решење објавити у „Службеном гласнику Републике Србије”.</w:t>
      </w:r>
    </w:p>
    <w:p w14:paraId="45D8FC00" w14:textId="77777777" w:rsidR="00A01971" w:rsidRDefault="00A01971" w:rsidP="00A01971">
      <w:pPr>
        <w:ind w:firstLine="1080"/>
        <w:rPr>
          <w:lang w:val="ru-RU"/>
        </w:rPr>
      </w:pPr>
    </w:p>
    <w:p w14:paraId="30486E15" w14:textId="77777777" w:rsidR="00A01971" w:rsidRDefault="00A01971" w:rsidP="00A01971">
      <w:pPr>
        <w:ind w:firstLine="1080"/>
        <w:rPr>
          <w:lang w:val="ru-RU"/>
        </w:rPr>
      </w:pPr>
    </w:p>
    <w:p w14:paraId="65B3EC8D" w14:textId="77777777" w:rsidR="00A01971" w:rsidRPr="00AA18EA" w:rsidRDefault="00A01971" w:rsidP="00A01971">
      <w:pPr>
        <w:rPr>
          <w:rFonts w:cs="Times New Roman"/>
          <w:szCs w:val="24"/>
          <w:lang w:val="ru-RU"/>
        </w:rPr>
      </w:pPr>
      <w:r w:rsidRPr="00AA18EA">
        <w:rPr>
          <w:rFonts w:cs="Times New Roman"/>
          <w:szCs w:val="24"/>
          <w:lang w:val="ru-RU"/>
        </w:rPr>
        <w:t>24 Број: 119-</w:t>
      </w:r>
      <w:r>
        <w:rPr>
          <w:rFonts w:cs="Times New Roman"/>
          <w:szCs w:val="24"/>
          <w:lang w:val="ru-RU"/>
        </w:rPr>
        <w:t>6481</w:t>
      </w:r>
      <w:r w:rsidRPr="00AA18EA">
        <w:rPr>
          <w:rFonts w:cs="Times New Roman"/>
          <w:szCs w:val="24"/>
          <w:lang w:val="ru-RU"/>
        </w:rPr>
        <w:t xml:space="preserve">/2026 </w:t>
      </w:r>
    </w:p>
    <w:p w14:paraId="4286BDA8" w14:textId="77777777" w:rsidR="00A01971" w:rsidRDefault="00A01971" w:rsidP="00A01971">
      <w:pPr>
        <w:rPr>
          <w:rFonts w:cs="Times New Roman"/>
          <w:szCs w:val="24"/>
          <w:lang w:val="sr-Cyrl-CS"/>
        </w:rPr>
      </w:pPr>
      <w:r>
        <w:rPr>
          <w:rFonts w:cs="Times New Roman"/>
          <w:szCs w:val="24"/>
          <w:lang w:val="sr-Cyrl-CS"/>
        </w:rPr>
        <w:t xml:space="preserve">У Београду, 2. јула 2026. године  </w:t>
      </w:r>
    </w:p>
    <w:p w14:paraId="4626A71B" w14:textId="77777777" w:rsidR="00A01971" w:rsidRDefault="00A01971" w:rsidP="00A01971">
      <w:pPr>
        <w:rPr>
          <w:rFonts w:cs="Times New Roman"/>
          <w:b/>
          <w:szCs w:val="24"/>
        </w:rPr>
      </w:pPr>
    </w:p>
    <w:p w14:paraId="53E57ED0" w14:textId="77777777" w:rsidR="00A01971" w:rsidRDefault="00A01971" w:rsidP="00A01971">
      <w:pPr>
        <w:rPr>
          <w:rFonts w:cs="Times New Roman"/>
          <w:b/>
          <w:szCs w:val="24"/>
        </w:rPr>
      </w:pPr>
    </w:p>
    <w:p w14:paraId="263EE0C2" w14:textId="77777777" w:rsidR="00A01971" w:rsidRDefault="00A01971" w:rsidP="00A01971">
      <w:pPr>
        <w:jc w:val="center"/>
        <w:rPr>
          <w:rFonts w:cs="Times New Roman"/>
          <w:b/>
          <w:szCs w:val="24"/>
          <w:lang w:val="ru-RU"/>
        </w:rPr>
      </w:pPr>
      <w:r>
        <w:rPr>
          <w:rFonts w:cs="Times New Roman"/>
          <w:b/>
          <w:szCs w:val="24"/>
          <w:lang w:val="ru-RU"/>
        </w:rPr>
        <w:t>В  Л  А  Д  А</w:t>
      </w:r>
    </w:p>
    <w:p w14:paraId="55413B3B" w14:textId="77777777" w:rsidR="00A01971" w:rsidRDefault="00A01971" w:rsidP="00A01971">
      <w:pPr>
        <w:tabs>
          <w:tab w:val="left" w:pos="900"/>
        </w:tabs>
        <w:jc w:val="center"/>
        <w:rPr>
          <w:rFonts w:cs="Times New Roman"/>
          <w:b/>
          <w:szCs w:val="24"/>
          <w:lang w:val="ru-RU"/>
        </w:rPr>
      </w:pPr>
    </w:p>
    <w:p w14:paraId="428A2E96" w14:textId="77777777" w:rsidR="00A01971" w:rsidRPr="00C3608B" w:rsidRDefault="00A01971" w:rsidP="00A01971">
      <w:pPr>
        <w:jc w:val="center"/>
        <w:rPr>
          <w:szCs w:val="24"/>
          <w:lang w:val="ru-RU"/>
        </w:rPr>
      </w:pPr>
    </w:p>
    <w:tbl>
      <w:tblPr>
        <w:tblW w:w="0" w:type="auto"/>
        <w:jc w:val="center"/>
        <w:tblLayout w:type="fixed"/>
        <w:tblLook w:val="04A0" w:firstRow="1" w:lastRow="0" w:firstColumn="1" w:lastColumn="0" w:noHBand="0" w:noVBand="1"/>
      </w:tblPr>
      <w:tblGrid>
        <w:gridCol w:w="4360"/>
        <w:gridCol w:w="4360"/>
      </w:tblGrid>
      <w:tr w:rsidR="00A01971" w:rsidRPr="00C3608B" w14:paraId="63B863B2" w14:textId="77777777" w:rsidTr="009C1364">
        <w:trPr>
          <w:jc w:val="center"/>
        </w:trPr>
        <w:tc>
          <w:tcPr>
            <w:tcW w:w="4360" w:type="dxa"/>
          </w:tcPr>
          <w:p w14:paraId="4A29F666" w14:textId="77777777" w:rsidR="00A01971" w:rsidRPr="00C3608B" w:rsidRDefault="00A01971" w:rsidP="009C1364">
            <w:pPr>
              <w:tabs>
                <w:tab w:val="left" w:pos="900"/>
              </w:tabs>
              <w:jc w:val="center"/>
              <w:rPr>
                <w:szCs w:val="24"/>
              </w:rPr>
            </w:pPr>
          </w:p>
        </w:tc>
        <w:tc>
          <w:tcPr>
            <w:tcW w:w="4360" w:type="dxa"/>
            <w:hideMark/>
          </w:tcPr>
          <w:p w14:paraId="46DE92F4" w14:textId="77777777" w:rsidR="00A01971" w:rsidRPr="00C3608B" w:rsidRDefault="00A01971" w:rsidP="009C1364">
            <w:pPr>
              <w:tabs>
                <w:tab w:val="left" w:pos="-110"/>
              </w:tabs>
              <w:jc w:val="center"/>
              <w:rPr>
                <w:szCs w:val="24"/>
                <w:lang w:val="sr-Cyrl-RS"/>
              </w:rPr>
            </w:pPr>
            <w:r w:rsidRPr="00C3608B">
              <w:rPr>
                <w:rFonts w:cs="Times New Roman"/>
                <w:szCs w:val="24"/>
              </w:rPr>
              <w:t xml:space="preserve">ПОТПРЕДСЕДНИК </w:t>
            </w:r>
            <w:r w:rsidRPr="00C3608B">
              <w:rPr>
                <w:rFonts w:cs="Times New Roman"/>
                <w:szCs w:val="24"/>
                <w:lang w:val="sr-Cyrl-RS"/>
              </w:rPr>
              <w:t>ВЛАДЕ</w:t>
            </w:r>
          </w:p>
        </w:tc>
      </w:tr>
      <w:tr w:rsidR="00A01971" w:rsidRPr="00C3608B" w14:paraId="46626C95" w14:textId="77777777" w:rsidTr="009C1364">
        <w:trPr>
          <w:jc w:val="center"/>
        </w:trPr>
        <w:tc>
          <w:tcPr>
            <w:tcW w:w="4360" w:type="dxa"/>
          </w:tcPr>
          <w:p w14:paraId="33D58153" w14:textId="77777777" w:rsidR="00A01971" w:rsidRPr="00C3608B" w:rsidRDefault="00A01971" w:rsidP="009C1364">
            <w:pPr>
              <w:tabs>
                <w:tab w:val="left" w:pos="900"/>
              </w:tabs>
              <w:jc w:val="center"/>
              <w:rPr>
                <w:szCs w:val="24"/>
              </w:rPr>
            </w:pPr>
          </w:p>
        </w:tc>
        <w:tc>
          <w:tcPr>
            <w:tcW w:w="4360" w:type="dxa"/>
          </w:tcPr>
          <w:p w14:paraId="20CF28F1" w14:textId="77777777" w:rsidR="00A01971" w:rsidRPr="00C3608B" w:rsidRDefault="00A01971" w:rsidP="009C1364">
            <w:pPr>
              <w:tabs>
                <w:tab w:val="left" w:pos="900"/>
              </w:tabs>
              <w:rPr>
                <w:szCs w:val="24"/>
              </w:rPr>
            </w:pPr>
          </w:p>
        </w:tc>
      </w:tr>
      <w:tr w:rsidR="00A01971" w:rsidRPr="00C3608B" w14:paraId="1D3935A9" w14:textId="77777777" w:rsidTr="009C1364">
        <w:trPr>
          <w:jc w:val="center"/>
        </w:trPr>
        <w:tc>
          <w:tcPr>
            <w:tcW w:w="4360" w:type="dxa"/>
          </w:tcPr>
          <w:p w14:paraId="48EC7176" w14:textId="77777777" w:rsidR="00A01971" w:rsidRPr="00C3608B" w:rsidRDefault="00A01971" w:rsidP="009C1364">
            <w:pPr>
              <w:tabs>
                <w:tab w:val="left" w:pos="900"/>
              </w:tabs>
              <w:jc w:val="center"/>
              <w:rPr>
                <w:szCs w:val="24"/>
              </w:rPr>
            </w:pPr>
          </w:p>
        </w:tc>
        <w:tc>
          <w:tcPr>
            <w:tcW w:w="4360" w:type="dxa"/>
          </w:tcPr>
          <w:p w14:paraId="31C993D6" w14:textId="77777777" w:rsidR="00A01971" w:rsidRPr="00C3608B" w:rsidRDefault="00A01971" w:rsidP="009C1364">
            <w:pPr>
              <w:tabs>
                <w:tab w:val="left" w:pos="900"/>
              </w:tabs>
              <w:jc w:val="center"/>
              <w:rPr>
                <w:szCs w:val="24"/>
              </w:rPr>
            </w:pPr>
          </w:p>
        </w:tc>
      </w:tr>
      <w:tr w:rsidR="00A01971" w:rsidRPr="00C3608B" w14:paraId="448E523E" w14:textId="77777777" w:rsidTr="009C1364">
        <w:trPr>
          <w:jc w:val="center"/>
        </w:trPr>
        <w:tc>
          <w:tcPr>
            <w:tcW w:w="4360" w:type="dxa"/>
          </w:tcPr>
          <w:p w14:paraId="36CC61B9" w14:textId="77777777" w:rsidR="00A01971" w:rsidRPr="00C3608B" w:rsidRDefault="00A01971" w:rsidP="009C1364">
            <w:pPr>
              <w:tabs>
                <w:tab w:val="left" w:pos="900"/>
              </w:tabs>
              <w:jc w:val="center"/>
              <w:rPr>
                <w:szCs w:val="24"/>
              </w:rPr>
            </w:pPr>
          </w:p>
        </w:tc>
        <w:tc>
          <w:tcPr>
            <w:tcW w:w="4360" w:type="dxa"/>
            <w:hideMark/>
          </w:tcPr>
          <w:p w14:paraId="59CDBB11" w14:textId="77777777" w:rsidR="00A01971" w:rsidRPr="00C3608B" w:rsidRDefault="00A01971" w:rsidP="009C1364">
            <w:pPr>
              <w:tabs>
                <w:tab w:val="left" w:pos="0"/>
              </w:tabs>
              <w:jc w:val="center"/>
              <w:rPr>
                <w:bCs/>
                <w:szCs w:val="24"/>
                <w:lang w:val="sr-Cyrl-RS"/>
              </w:rPr>
            </w:pPr>
            <w:r w:rsidRPr="00C3608B">
              <w:rPr>
                <w:rFonts w:cs="Times New Roman"/>
                <w:bCs/>
                <w:szCs w:val="24"/>
                <w:lang w:val="sr-Cyrl-CS"/>
              </w:rPr>
              <w:t>Ивица Дачић</w:t>
            </w:r>
          </w:p>
        </w:tc>
      </w:tr>
    </w:tbl>
    <w:p w14:paraId="22F5F0EA" w14:textId="77777777" w:rsidR="00A01971" w:rsidRDefault="00A01971" w:rsidP="00A01971">
      <w:pPr>
        <w:jc w:val="right"/>
        <w:rPr>
          <w:lang w:val="sr-Cyrl-RS" w:eastAsia="sr-Cyrl-CS"/>
        </w:rPr>
        <w:sectPr w:rsidR="00A01971">
          <w:pgSz w:w="12240" w:h="15840"/>
          <w:pgMar w:top="1440" w:right="1440" w:bottom="1440" w:left="1440" w:header="708" w:footer="708" w:gutter="0"/>
          <w:cols w:space="708"/>
          <w:docGrid w:linePitch="360"/>
        </w:sectPr>
      </w:pPr>
    </w:p>
    <w:p w14:paraId="5027F30F" w14:textId="77777777" w:rsidR="00A01971" w:rsidRDefault="00A01971" w:rsidP="00A01971">
      <w:pPr>
        <w:jc w:val="right"/>
        <w:rPr>
          <w:lang w:val="sr-Cyrl-RS" w:eastAsia="sr-Cyrl-CS"/>
        </w:rPr>
      </w:pPr>
    </w:p>
    <w:p w14:paraId="27A46D2D" w14:textId="77777777" w:rsidR="00A01971" w:rsidRDefault="00A01971" w:rsidP="00A01971">
      <w:pPr>
        <w:jc w:val="right"/>
        <w:rPr>
          <w:lang w:val="sr-Cyrl-RS" w:eastAsia="sr-Cyrl-CS"/>
        </w:rPr>
      </w:pPr>
    </w:p>
    <w:p w14:paraId="69FD324F" w14:textId="77777777" w:rsidR="00A01971" w:rsidRDefault="00A01971" w:rsidP="00A01971">
      <w:pPr>
        <w:tabs>
          <w:tab w:val="left" w:pos="0"/>
        </w:tabs>
        <w:jc w:val="right"/>
        <w:rPr>
          <w:rFonts w:cs="Times New Roman"/>
          <w:szCs w:val="24"/>
          <w:lang w:val="ru-RU"/>
        </w:rPr>
      </w:pPr>
    </w:p>
    <w:p w14:paraId="317FEE2C" w14:textId="77777777" w:rsidR="00A01971" w:rsidRDefault="00A01971" w:rsidP="00A01971">
      <w:pPr>
        <w:tabs>
          <w:tab w:val="left" w:pos="0"/>
        </w:tabs>
        <w:rPr>
          <w:rFonts w:cs="Times New Roman"/>
          <w:szCs w:val="24"/>
          <w:lang w:val="ru-RU"/>
        </w:rPr>
      </w:pPr>
      <w:r>
        <w:rPr>
          <w:rFonts w:cs="Times New Roman"/>
          <w:szCs w:val="24"/>
          <w:lang w:val="ru-RU"/>
        </w:rPr>
        <w:tab/>
      </w:r>
      <w:r>
        <w:rPr>
          <w:rFonts w:cs="Times New Roman"/>
          <w:szCs w:val="24"/>
          <w:lang w:val="ru-RU"/>
        </w:rPr>
        <w:tab/>
        <w:t xml:space="preserve">На основу члана </w:t>
      </w:r>
      <w:r>
        <w:rPr>
          <w:rFonts w:cs="Times New Roman"/>
          <w:szCs w:val="24"/>
          <w:lang w:val="sr-Cyrl-RS"/>
        </w:rPr>
        <w:t>3</w:t>
      </w:r>
      <w:r>
        <w:rPr>
          <w:rFonts w:cs="Times New Roman"/>
          <w:szCs w:val="24"/>
          <w:lang w:val="ru-RU"/>
        </w:rPr>
        <w:t xml:space="preserve">. став </w:t>
      </w:r>
      <w:r>
        <w:rPr>
          <w:rFonts w:cs="Times New Roman"/>
          <w:szCs w:val="24"/>
          <w:lang w:val="sr-Cyrl-CS"/>
        </w:rPr>
        <w:t>1</w:t>
      </w:r>
      <w:r>
        <w:rPr>
          <w:rFonts w:cs="Times New Roman"/>
          <w:szCs w:val="24"/>
          <w:lang w:val="ru-RU"/>
        </w:rPr>
        <w:t xml:space="preserve">. Уредбе о оснивању Канцеларије за координационе послове у преговарачком процесу са привременим институцијама самоуправе у Приштини („Службени гласник РС”, број 24/15), члана 67а Закона о државним службеницима („Службени гласник РС”, бр. </w:t>
      </w:r>
      <w:r w:rsidRPr="00FC4E53">
        <w:rPr>
          <w:rFonts w:cs="Times New Roman"/>
          <w:szCs w:val="24"/>
          <w:lang w:val="ru-RU"/>
        </w:rPr>
        <w:t>79/05, 81/05 – исправка, 83/05 – исправка, 64/07, 67/07 – исправка, 116/08, 104/09, 99/14</w:t>
      </w:r>
      <w:r w:rsidRPr="00FC4E53">
        <w:rPr>
          <w:rFonts w:cs="Times New Roman"/>
          <w:szCs w:val="24"/>
        </w:rPr>
        <w:t>,</w:t>
      </w:r>
      <w:r w:rsidRPr="00FC4E53">
        <w:rPr>
          <w:rFonts w:cs="Times New Roman"/>
          <w:szCs w:val="24"/>
          <w:lang w:val="sr-Cyrl-RS"/>
        </w:rPr>
        <w:t xml:space="preserve"> </w:t>
      </w:r>
      <w:r w:rsidRPr="00FC4E53">
        <w:rPr>
          <w:rFonts w:cs="Times New Roman"/>
          <w:szCs w:val="24"/>
          <w:lang w:val="ru-RU"/>
        </w:rPr>
        <w:t>94/17</w:t>
      </w:r>
      <w:r w:rsidRPr="00FC4E53">
        <w:rPr>
          <w:rFonts w:cs="Times New Roman"/>
          <w:szCs w:val="24"/>
        </w:rPr>
        <w:t>,</w:t>
      </w:r>
      <w:r w:rsidRPr="00FC4E53">
        <w:rPr>
          <w:rFonts w:cs="Times New Roman"/>
          <w:szCs w:val="24"/>
          <w:lang w:val="ru-RU"/>
        </w:rPr>
        <w:t xml:space="preserve"> 95/18,</w:t>
      </w:r>
      <w:r w:rsidRPr="00FC4E53">
        <w:rPr>
          <w:rFonts w:cs="Times New Roman"/>
          <w:szCs w:val="24"/>
          <w:lang w:val="sr-Cyrl-RS"/>
        </w:rPr>
        <w:t xml:space="preserve"> 157/20, 142/22, 13/25 </w:t>
      </w:r>
      <w:r w:rsidRPr="00FC4E53">
        <w:rPr>
          <w:rFonts w:cs="Times New Roman"/>
          <w:szCs w:val="24"/>
          <w:lang w:val="ru-RU"/>
        </w:rPr>
        <w:t>– УС</w:t>
      </w:r>
      <w:r w:rsidRPr="00FC4E53">
        <w:rPr>
          <w:rFonts w:cs="Times New Roman"/>
          <w:szCs w:val="24"/>
          <w:lang w:val="sr-Latn-RS"/>
        </w:rPr>
        <w:t>,</w:t>
      </w:r>
      <w:r w:rsidRPr="00FC4E53">
        <w:rPr>
          <w:rFonts w:cs="Times New Roman"/>
          <w:szCs w:val="24"/>
          <w:lang w:val="ru-RU"/>
        </w:rPr>
        <w:t xml:space="preserve"> 19/25,</w:t>
      </w:r>
      <w:r w:rsidRPr="00FC4E53">
        <w:rPr>
          <w:rFonts w:cs="Times New Roman"/>
          <w:szCs w:val="24"/>
          <w:lang w:val="sr-Cyrl-RS"/>
        </w:rPr>
        <w:t xml:space="preserve"> 109/25 и 9/26</w:t>
      </w:r>
      <w:r>
        <w:rPr>
          <w:rFonts w:cs="Times New Roman"/>
          <w:szCs w:val="24"/>
          <w:lang w:val="ru-RU"/>
        </w:rPr>
        <w:t xml:space="preserve">) 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13E0CFED" w14:textId="77777777" w:rsidR="00A01971" w:rsidRDefault="00A01971" w:rsidP="00A01971">
      <w:pPr>
        <w:rPr>
          <w:rFonts w:cs="Times New Roman"/>
          <w:szCs w:val="24"/>
          <w:lang w:val="ru-RU"/>
        </w:rPr>
      </w:pPr>
    </w:p>
    <w:p w14:paraId="32956495" w14:textId="77777777" w:rsidR="00A01971" w:rsidRDefault="00A01971" w:rsidP="00A01971">
      <w:pPr>
        <w:tabs>
          <w:tab w:val="left" w:pos="0"/>
        </w:tabs>
        <w:rPr>
          <w:rFonts w:cs="Times New Roman"/>
          <w:szCs w:val="24"/>
          <w:lang w:val="sr-Cyrl-CS"/>
        </w:rPr>
      </w:pPr>
      <w:r>
        <w:rPr>
          <w:rFonts w:cs="Times New Roman"/>
          <w:szCs w:val="24"/>
          <w:lang w:val="sr-Cyrl-CS"/>
        </w:rPr>
        <w:tab/>
      </w:r>
      <w:r>
        <w:rPr>
          <w:rFonts w:cs="Times New Roman"/>
          <w:szCs w:val="24"/>
          <w:lang w:val="sr-Cyrl-CS"/>
        </w:rPr>
        <w:tab/>
        <w:t>Влада доноси</w:t>
      </w:r>
    </w:p>
    <w:p w14:paraId="2840656C" w14:textId="77777777" w:rsidR="00A01971" w:rsidRDefault="00A01971" w:rsidP="00A01971">
      <w:pPr>
        <w:jc w:val="center"/>
        <w:rPr>
          <w:rFonts w:cs="Times New Roman"/>
          <w:b/>
          <w:szCs w:val="24"/>
          <w:lang w:val="sr-Latn-RS"/>
        </w:rPr>
      </w:pPr>
    </w:p>
    <w:p w14:paraId="497FAA0A" w14:textId="77777777" w:rsidR="00A01971" w:rsidRDefault="00A01971" w:rsidP="00A01971">
      <w:pPr>
        <w:jc w:val="center"/>
        <w:rPr>
          <w:rFonts w:cs="Times New Roman"/>
          <w:b/>
          <w:szCs w:val="24"/>
          <w:lang w:val="sr-Cyrl-CS"/>
        </w:rPr>
      </w:pPr>
      <w:r>
        <w:rPr>
          <w:rFonts w:cs="Times New Roman"/>
          <w:b/>
          <w:szCs w:val="24"/>
          <w:lang w:val="sr-Cyrl-CS"/>
        </w:rPr>
        <w:t>Р Е Ш Е Њ Е</w:t>
      </w:r>
    </w:p>
    <w:p w14:paraId="41AB1840" w14:textId="77777777" w:rsidR="00A01971" w:rsidRDefault="00A01971" w:rsidP="00A01971">
      <w:pPr>
        <w:jc w:val="center"/>
        <w:rPr>
          <w:rFonts w:cs="Times New Roman"/>
          <w:b/>
          <w:szCs w:val="24"/>
          <w:lang w:val="sr-Cyrl-CS"/>
        </w:rPr>
      </w:pPr>
    </w:p>
    <w:p w14:paraId="5BCE2830" w14:textId="77777777" w:rsidR="00A01971" w:rsidRDefault="00A01971" w:rsidP="00A01971">
      <w:pPr>
        <w:jc w:val="center"/>
        <w:rPr>
          <w:rFonts w:cs="Times New Roman"/>
          <w:b/>
          <w:szCs w:val="24"/>
          <w:lang w:val="ru-RU"/>
        </w:rPr>
      </w:pPr>
      <w:r>
        <w:rPr>
          <w:rFonts w:cs="Times New Roman"/>
          <w:b/>
          <w:szCs w:val="24"/>
          <w:lang w:val="sr-Cyrl-CS"/>
        </w:rPr>
        <w:t xml:space="preserve">О ПОСТАВЉЕЊУ ВРШИОЦА ДУЖНОСТИ ДИРЕКТОРА </w:t>
      </w:r>
      <w:r>
        <w:rPr>
          <w:rFonts w:cs="Times New Roman"/>
          <w:b/>
          <w:szCs w:val="24"/>
          <w:lang w:val="ru-RU"/>
        </w:rPr>
        <w:t xml:space="preserve">КАНЦЕЛАРИЈЕ </w:t>
      </w:r>
    </w:p>
    <w:p w14:paraId="0EE8AA95" w14:textId="77777777" w:rsidR="00A01971" w:rsidRDefault="00A01971" w:rsidP="00A01971">
      <w:pPr>
        <w:jc w:val="center"/>
        <w:rPr>
          <w:rFonts w:cs="Times New Roman"/>
          <w:b/>
          <w:szCs w:val="24"/>
          <w:lang w:val="sr-Cyrl-CS"/>
        </w:rPr>
      </w:pPr>
      <w:r>
        <w:rPr>
          <w:rFonts w:cs="Times New Roman"/>
          <w:b/>
          <w:szCs w:val="24"/>
          <w:lang w:val="ru-RU"/>
        </w:rPr>
        <w:t>ЗА КООРДИНАЦИОНЕ ПОСЛОВЕ У ПРЕГОВАРАЧКОМ ПРОЦЕСУ СА ПРИВРЕМЕНИМ ИНСТИТУЦИЈАМА САМОУПРАВЕ У ПРИШТИНИ</w:t>
      </w:r>
    </w:p>
    <w:p w14:paraId="0EE4D43F" w14:textId="77777777" w:rsidR="00A01971" w:rsidRPr="007203D0" w:rsidRDefault="00A01971" w:rsidP="00A01971">
      <w:pPr>
        <w:pStyle w:val="BodyText2"/>
        <w:spacing w:after="0" w:line="240" w:lineRule="auto"/>
        <w:jc w:val="center"/>
        <w:rPr>
          <w:rFonts w:cs="Times New Roman"/>
          <w:szCs w:val="24"/>
          <w:lang w:val="sr-Latn-RS"/>
        </w:rPr>
      </w:pPr>
    </w:p>
    <w:p w14:paraId="7BAF3E9D" w14:textId="77777777" w:rsidR="00A01971" w:rsidRDefault="00A01971" w:rsidP="00A01971">
      <w:pPr>
        <w:jc w:val="center"/>
        <w:rPr>
          <w:rFonts w:cs="Times New Roman"/>
          <w:szCs w:val="24"/>
          <w:lang w:val="sr-Cyrl-CS"/>
        </w:rPr>
      </w:pPr>
      <w:r>
        <w:rPr>
          <w:rFonts w:cs="Times New Roman"/>
          <w:szCs w:val="24"/>
          <w:lang w:val="sr-Cyrl-CS"/>
        </w:rPr>
        <w:t>I</w:t>
      </w:r>
    </w:p>
    <w:p w14:paraId="0D02030D" w14:textId="77777777" w:rsidR="00A01971" w:rsidRDefault="00A01971" w:rsidP="00A01971">
      <w:pPr>
        <w:jc w:val="center"/>
        <w:rPr>
          <w:rFonts w:cs="Times New Roman"/>
          <w:szCs w:val="24"/>
          <w:lang w:val="sr-Cyrl-CS"/>
        </w:rPr>
      </w:pPr>
    </w:p>
    <w:p w14:paraId="213BC07F" w14:textId="77777777" w:rsidR="00A01971" w:rsidRDefault="00A01971" w:rsidP="00A01971">
      <w:pPr>
        <w:tabs>
          <w:tab w:val="left" w:pos="0"/>
        </w:tabs>
        <w:rPr>
          <w:rFonts w:cs="Times New Roman"/>
          <w:szCs w:val="24"/>
          <w:lang w:val="ru-RU"/>
        </w:rPr>
      </w:pPr>
      <w:r>
        <w:rPr>
          <w:rFonts w:cs="Times New Roman"/>
          <w:szCs w:val="24"/>
          <w:lang w:val="sr-Cyrl-CS"/>
        </w:rPr>
        <w:tab/>
      </w:r>
      <w:r>
        <w:rPr>
          <w:rFonts w:cs="Times New Roman"/>
          <w:szCs w:val="24"/>
          <w:lang w:val="sr-Cyrl-CS"/>
        </w:rPr>
        <w:tab/>
        <w:t xml:space="preserve">Поставља се </w:t>
      </w:r>
      <w:r>
        <w:rPr>
          <w:lang w:val="sr-Cyrl-CS"/>
        </w:rPr>
        <w:t xml:space="preserve">Марко Антић за </w:t>
      </w:r>
      <w:r>
        <w:rPr>
          <w:rFonts w:cs="Times New Roman"/>
          <w:szCs w:val="24"/>
          <w:lang w:val="sr-Cyrl-CS"/>
        </w:rPr>
        <w:t xml:space="preserve">вршиоца дужности директора </w:t>
      </w:r>
      <w:r>
        <w:rPr>
          <w:rFonts w:cs="Times New Roman"/>
          <w:szCs w:val="24"/>
          <w:lang w:val="ru-RU"/>
        </w:rPr>
        <w:t>Канцеларије за координационе послове у преговарачком процесу са привременим институцијама самоуправе у Приштини од 1. јула 2026. године, на три месеца.</w:t>
      </w:r>
    </w:p>
    <w:p w14:paraId="0C549983" w14:textId="77777777" w:rsidR="00A01971" w:rsidRDefault="00A01971" w:rsidP="00A01971">
      <w:pPr>
        <w:ind w:firstLine="1077"/>
        <w:rPr>
          <w:rFonts w:cs="Times New Roman"/>
          <w:szCs w:val="24"/>
          <w:lang w:val="sr-Cyrl-CS"/>
        </w:rPr>
      </w:pPr>
    </w:p>
    <w:p w14:paraId="2491F41C" w14:textId="77777777" w:rsidR="00A01971" w:rsidRDefault="00A01971" w:rsidP="00A01971">
      <w:pPr>
        <w:jc w:val="center"/>
        <w:rPr>
          <w:rFonts w:cs="Times New Roman"/>
          <w:szCs w:val="24"/>
          <w:lang w:val="sr-Cyrl-CS"/>
        </w:rPr>
      </w:pPr>
      <w:r>
        <w:rPr>
          <w:rFonts w:cs="Times New Roman"/>
          <w:szCs w:val="24"/>
          <w:lang w:val="sr-Cyrl-CS"/>
        </w:rPr>
        <w:t>II</w:t>
      </w:r>
    </w:p>
    <w:p w14:paraId="0E4E8E85" w14:textId="77777777" w:rsidR="00A01971" w:rsidRDefault="00A01971" w:rsidP="00A01971">
      <w:pPr>
        <w:jc w:val="center"/>
        <w:rPr>
          <w:rFonts w:cs="Times New Roman"/>
          <w:szCs w:val="24"/>
          <w:lang w:val="sr-Cyrl-CS"/>
        </w:rPr>
      </w:pPr>
    </w:p>
    <w:p w14:paraId="76BE4E91" w14:textId="77777777" w:rsidR="00A01971" w:rsidRDefault="00A01971" w:rsidP="00A01971">
      <w:pPr>
        <w:tabs>
          <w:tab w:val="left" w:pos="0"/>
        </w:tabs>
        <w:rPr>
          <w:rFonts w:cs="Times New Roman"/>
          <w:szCs w:val="24"/>
          <w:lang w:val="sr-Cyrl-CS"/>
        </w:rPr>
      </w:pPr>
      <w:r>
        <w:rPr>
          <w:rFonts w:cs="Times New Roman"/>
          <w:szCs w:val="24"/>
          <w:lang w:val="sr-Cyrl-CS"/>
        </w:rPr>
        <w:tab/>
      </w:r>
      <w:r>
        <w:rPr>
          <w:rFonts w:cs="Times New Roman"/>
          <w:szCs w:val="24"/>
          <w:lang w:val="sr-Cyrl-CS"/>
        </w:rPr>
        <w:tab/>
        <w:t>Ово решење објавити у „Службеном гласнику Републике Србије”.</w:t>
      </w:r>
    </w:p>
    <w:p w14:paraId="7DD91119" w14:textId="77777777" w:rsidR="00A01971" w:rsidRDefault="00A01971" w:rsidP="00A01971">
      <w:pPr>
        <w:rPr>
          <w:rFonts w:cs="Times New Roman"/>
          <w:szCs w:val="24"/>
          <w:lang w:val="ru-RU"/>
        </w:rPr>
      </w:pPr>
    </w:p>
    <w:p w14:paraId="0B71F92D" w14:textId="77777777" w:rsidR="00A01971" w:rsidRDefault="00A01971" w:rsidP="00A01971">
      <w:pPr>
        <w:rPr>
          <w:rFonts w:cs="Times New Roman"/>
          <w:szCs w:val="24"/>
          <w:lang w:val="ru-RU"/>
        </w:rPr>
      </w:pPr>
    </w:p>
    <w:p w14:paraId="2E70E806" w14:textId="77777777" w:rsidR="00A01971" w:rsidRPr="00AA18EA" w:rsidRDefault="00A01971" w:rsidP="00A01971">
      <w:pPr>
        <w:rPr>
          <w:rFonts w:cs="Times New Roman"/>
          <w:szCs w:val="24"/>
          <w:lang w:val="ru-RU"/>
        </w:rPr>
      </w:pPr>
      <w:r w:rsidRPr="00AA18EA">
        <w:rPr>
          <w:rFonts w:cs="Times New Roman"/>
          <w:szCs w:val="24"/>
          <w:lang w:val="ru-RU"/>
        </w:rPr>
        <w:t>24 Број: 119-</w:t>
      </w:r>
      <w:r>
        <w:rPr>
          <w:rFonts w:cs="Times New Roman"/>
          <w:szCs w:val="24"/>
          <w:lang w:val="ru-RU"/>
        </w:rPr>
        <w:t>6482</w:t>
      </w:r>
      <w:r w:rsidRPr="00AA18EA">
        <w:rPr>
          <w:rFonts w:cs="Times New Roman"/>
          <w:szCs w:val="24"/>
          <w:lang w:val="ru-RU"/>
        </w:rPr>
        <w:t xml:space="preserve">/2026 </w:t>
      </w:r>
    </w:p>
    <w:p w14:paraId="3C81FC41" w14:textId="77777777" w:rsidR="00A01971" w:rsidRDefault="00A01971" w:rsidP="00A01971">
      <w:pPr>
        <w:rPr>
          <w:rFonts w:cs="Times New Roman"/>
          <w:szCs w:val="24"/>
          <w:lang w:val="sr-Cyrl-CS"/>
        </w:rPr>
      </w:pPr>
      <w:r>
        <w:rPr>
          <w:rFonts w:cs="Times New Roman"/>
          <w:szCs w:val="24"/>
          <w:lang w:val="sr-Cyrl-CS"/>
        </w:rPr>
        <w:t xml:space="preserve">У Београду, 2. јула 2026. године  </w:t>
      </w:r>
    </w:p>
    <w:p w14:paraId="61B72DCA" w14:textId="77777777" w:rsidR="00A01971" w:rsidRDefault="00A01971" w:rsidP="00A01971">
      <w:pPr>
        <w:rPr>
          <w:rFonts w:cs="Times New Roman"/>
          <w:b/>
          <w:szCs w:val="24"/>
        </w:rPr>
      </w:pPr>
    </w:p>
    <w:p w14:paraId="4B6498F7" w14:textId="77777777" w:rsidR="00A01971" w:rsidRDefault="00A01971" w:rsidP="00A01971">
      <w:pPr>
        <w:rPr>
          <w:rFonts w:cs="Times New Roman"/>
          <w:b/>
          <w:szCs w:val="24"/>
        </w:rPr>
      </w:pPr>
    </w:p>
    <w:p w14:paraId="6D4D1BDC" w14:textId="77777777" w:rsidR="00A01971" w:rsidRDefault="00A01971" w:rsidP="00A01971">
      <w:pPr>
        <w:jc w:val="center"/>
        <w:rPr>
          <w:rFonts w:cs="Times New Roman"/>
          <w:b/>
          <w:szCs w:val="24"/>
          <w:lang w:val="ru-RU"/>
        </w:rPr>
      </w:pPr>
      <w:r>
        <w:rPr>
          <w:rFonts w:cs="Times New Roman"/>
          <w:b/>
          <w:szCs w:val="24"/>
          <w:lang w:val="ru-RU"/>
        </w:rPr>
        <w:t>В  Л  А  Д  А</w:t>
      </w:r>
    </w:p>
    <w:p w14:paraId="4232C8D9" w14:textId="77777777" w:rsidR="00A01971" w:rsidRDefault="00A01971" w:rsidP="00A01971">
      <w:pPr>
        <w:tabs>
          <w:tab w:val="left" w:pos="900"/>
        </w:tabs>
        <w:jc w:val="center"/>
        <w:rPr>
          <w:rFonts w:cs="Times New Roman"/>
          <w:b/>
          <w:szCs w:val="24"/>
          <w:lang w:val="ru-RU"/>
        </w:rPr>
      </w:pPr>
    </w:p>
    <w:p w14:paraId="31500579" w14:textId="77777777" w:rsidR="00A01971" w:rsidRPr="00C3608B" w:rsidRDefault="00A01971" w:rsidP="00A01971">
      <w:pPr>
        <w:jc w:val="center"/>
        <w:rPr>
          <w:szCs w:val="24"/>
          <w:lang w:val="ru-RU"/>
        </w:rPr>
      </w:pPr>
    </w:p>
    <w:tbl>
      <w:tblPr>
        <w:tblW w:w="0" w:type="auto"/>
        <w:jc w:val="center"/>
        <w:tblLayout w:type="fixed"/>
        <w:tblLook w:val="04A0" w:firstRow="1" w:lastRow="0" w:firstColumn="1" w:lastColumn="0" w:noHBand="0" w:noVBand="1"/>
      </w:tblPr>
      <w:tblGrid>
        <w:gridCol w:w="4360"/>
        <w:gridCol w:w="4360"/>
      </w:tblGrid>
      <w:tr w:rsidR="00A01971" w:rsidRPr="00C3608B" w14:paraId="2CF2B9B7" w14:textId="77777777" w:rsidTr="009C1364">
        <w:trPr>
          <w:jc w:val="center"/>
        </w:trPr>
        <w:tc>
          <w:tcPr>
            <w:tcW w:w="4360" w:type="dxa"/>
          </w:tcPr>
          <w:p w14:paraId="65EEC839" w14:textId="77777777" w:rsidR="00A01971" w:rsidRPr="00C3608B" w:rsidRDefault="00A01971" w:rsidP="009C1364">
            <w:pPr>
              <w:tabs>
                <w:tab w:val="left" w:pos="900"/>
              </w:tabs>
              <w:jc w:val="center"/>
              <w:rPr>
                <w:szCs w:val="24"/>
              </w:rPr>
            </w:pPr>
          </w:p>
        </w:tc>
        <w:tc>
          <w:tcPr>
            <w:tcW w:w="4360" w:type="dxa"/>
            <w:hideMark/>
          </w:tcPr>
          <w:p w14:paraId="148427AC" w14:textId="77777777" w:rsidR="00A01971" w:rsidRPr="00C3608B" w:rsidRDefault="00A01971" w:rsidP="009C1364">
            <w:pPr>
              <w:tabs>
                <w:tab w:val="left" w:pos="-110"/>
              </w:tabs>
              <w:jc w:val="center"/>
              <w:rPr>
                <w:szCs w:val="24"/>
                <w:lang w:val="sr-Cyrl-RS"/>
              </w:rPr>
            </w:pPr>
            <w:r w:rsidRPr="00C3608B">
              <w:rPr>
                <w:rFonts w:cs="Times New Roman"/>
                <w:szCs w:val="24"/>
              </w:rPr>
              <w:t xml:space="preserve">ПОТПРЕДСЕДНИК </w:t>
            </w:r>
            <w:r w:rsidRPr="00C3608B">
              <w:rPr>
                <w:rFonts w:cs="Times New Roman"/>
                <w:szCs w:val="24"/>
                <w:lang w:val="sr-Cyrl-RS"/>
              </w:rPr>
              <w:t>ВЛАДЕ</w:t>
            </w:r>
          </w:p>
        </w:tc>
      </w:tr>
      <w:tr w:rsidR="00A01971" w:rsidRPr="00C3608B" w14:paraId="581F6CB8" w14:textId="77777777" w:rsidTr="009C1364">
        <w:trPr>
          <w:jc w:val="center"/>
        </w:trPr>
        <w:tc>
          <w:tcPr>
            <w:tcW w:w="4360" w:type="dxa"/>
          </w:tcPr>
          <w:p w14:paraId="76CB7F36" w14:textId="77777777" w:rsidR="00A01971" w:rsidRPr="00C3608B" w:rsidRDefault="00A01971" w:rsidP="009C1364">
            <w:pPr>
              <w:tabs>
                <w:tab w:val="left" w:pos="900"/>
              </w:tabs>
              <w:jc w:val="center"/>
              <w:rPr>
                <w:szCs w:val="24"/>
              </w:rPr>
            </w:pPr>
          </w:p>
        </w:tc>
        <w:tc>
          <w:tcPr>
            <w:tcW w:w="4360" w:type="dxa"/>
          </w:tcPr>
          <w:p w14:paraId="77DC43BC" w14:textId="77777777" w:rsidR="00A01971" w:rsidRPr="00C3608B" w:rsidRDefault="00A01971" w:rsidP="009C1364">
            <w:pPr>
              <w:tabs>
                <w:tab w:val="left" w:pos="900"/>
              </w:tabs>
              <w:rPr>
                <w:szCs w:val="24"/>
              </w:rPr>
            </w:pPr>
          </w:p>
        </w:tc>
      </w:tr>
      <w:tr w:rsidR="00A01971" w:rsidRPr="00C3608B" w14:paraId="13ADF95A" w14:textId="77777777" w:rsidTr="009C1364">
        <w:trPr>
          <w:jc w:val="center"/>
        </w:trPr>
        <w:tc>
          <w:tcPr>
            <w:tcW w:w="4360" w:type="dxa"/>
          </w:tcPr>
          <w:p w14:paraId="489ABE90" w14:textId="77777777" w:rsidR="00A01971" w:rsidRPr="00C3608B" w:rsidRDefault="00A01971" w:rsidP="009C1364">
            <w:pPr>
              <w:tabs>
                <w:tab w:val="left" w:pos="900"/>
              </w:tabs>
              <w:jc w:val="center"/>
              <w:rPr>
                <w:szCs w:val="24"/>
              </w:rPr>
            </w:pPr>
          </w:p>
        </w:tc>
        <w:tc>
          <w:tcPr>
            <w:tcW w:w="4360" w:type="dxa"/>
          </w:tcPr>
          <w:p w14:paraId="738D6D7B" w14:textId="77777777" w:rsidR="00A01971" w:rsidRPr="00C3608B" w:rsidRDefault="00A01971" w:rsidP="009C1364">
            <w:pPr>
              <w:tabs>
                <w:tab w:val="left" w:pos="900"/>
              </w:tabs>
              <w:jc w:val="center"/>
              <w:rPr>
                <w:szCs w:val="24"/>
              </w:rPr>
            </w:pPr>
          </w:p>
        </w:tc>
      </w:tr>
      <w:tr w:rsidR="00A01971" w:rsidRPr="00C3608B" w14:paraId="41475D97" w14:textId="77777777" w:rsidTr="009C1364">
        <w:trPr>
          <w:jc w:val="center"/>
        </w:trPr>
        <w:tc>
          <w:tcPr>
            <w:tcW w:w="4360" w:type="dxa"/>
          </w:tcPr>
          <w:p w14:paraId="1443BA4E" w14:textId="77777777" w:rsidR="00A01971" w:rsidRPr="00C3608B" w:rsidRDefault="00A01971" w:rsidP="009C1364">
            <w:pPr>
              <w:tabs>
                <w:tab w:val="left" w:pos="900"/>
              </w:tabs>
              <w:jc w:val="center"/>
              <w:rPr>
                <w:szCs w:val="24"/>
              </w:rPr>
            </w:pPr>
          </w:p>
        </w:tc>
        <w:tc>
          <w:tcPr>
            <w:tcW w:w="4360" w:type="dxa"/>
            <w:hideMark/>
          </w:tcPr>
          <w:p w14:paraId="054EF631" w14:textId="77777777" w:rsidR="00A01971" w:rsidRPr="00C3608B" w:rsidRDefault="00A01971" w:rsidP="009C1364">
            <w:pPr>
              <w:tabs>
                <w:tab w:val="left" w:pos="0"/>
              </w:tabs>
              <w:jc w:val="center"/>
              <w:rPr>
                <w:bCs/>
                <w:szCs w:val="24"/>
                <w:lang w:val="sr-Cyrl-RS"/>
              </w:rPr>
            </w:pPr>
            <w:r w:rsidRPr="00C3608B">
              <w:rPr>
                <w:rFonts w:cs="Times New Roman"/>
                <w:bCs/>
                <w:szCs w:val="24"/>
                <w:lang w:val="sr-Cyrl-CS"/>
              </w:rPr>
              <w:t>Ивица Дачић</w:t>
            </w:r>
          </w:p>
        </w:tc>
      </w:tr>
    </w:tbl>
    <w:p w14:paraId="69DE2EA3" w14:textId="77777777" w:rsidR="00A01971" w:rsidRDefault="00A01971" w:rsidP="00A01971">
      <w:pPr>
        <w:tabs>
          <w:tab w:val="left" w:pos="1440"/>
        </w:tabs>
        <w:rPr>
          <w:szCs w:val="24"/>
          <w:lang w:val="sr-Cyrl-RS" w:eastAsia="sr-Cyrl-CS"/>
        </w:rPr>
        <w:sectPr w:rsidR="00A01971" w:rsidSect="00F35CBB">
          <w:pgSz w:w="12240" w:h="15840"/>
          <w:pgMar w:top="1080" w:right="1440" w:bottom="1440" w:left="1440" w:header="708" w:footer="708" w:gutter="0"/>
          <w:cols w:space="708"/>
          <w:docGrid w:linePitch="360"/>
        </w:sectPr>
      </w:pPr>
    </w:p>
    <w:p w14:paraId="0BB019AE" w14:textId="77777777" w:rsidR="00A01971" w:rsidRDefault="00A01971" w:rsidP="00A01971">
      <w:pPr>
        <w:jc w:val="right"/>
        <w:rPr>
          <w:lang w:val="ru-RU"/>
        </w:rPr>
      </w:pPr>
    </w:p>
    <w:p w14:paraId="7DD5E25A" w14:textId="77777777" w:rsidR="00A01971" w:rsidRDefault="00A01971" w:rsidP="00A01971">
      <w:pPr>
        <w:tabs>
          <w:tab w:val="left" w:pos="0"/>
        </w:tabs>
        <w:ind w:firstLine="1440"/>
        <w:jc w:val="right"/>
        <w:rPr>
          <w:rFonts w:cs="Times New Roman"/>
          <w:szCs w:val="24"/>
          <w:lang w:val="sr-Cyrl-RS" w:eastAsia="sr-Cyrl-CS"/>
        </w:rPr>
      </w:pPr>
    </w:p>
    <w:p w14:paraId="1159951A" w14:textId="77777777" w:rsidR="00A01971" w:rsidRDefault="00A01971" w:rsidP="00A01971">
      <w:pPr>
        <w:tabs>
          <w:tab w:val="left" w:pos="0"/>
        </w:tabs>
        <w:ind w:firstLine="1440"/>
        <w:jc w:val="right"/>
        <w:rPr>
          <w:lang w:val="ru-RU"/>
        </w:rPr>
      </w:pPr>
    </w:p>
    <w:p w14:paraId="34B9CA68" w14:textId="77777777" w:rsidR="00A01971" w:rsidRDefault="00A01971" w:rsidP="00A01971">
      <w:pPr>
        <w:tabs>
          <w:tab w:val="left" w:pos="0"/>
        </w:tabs>
        <w:rPr>
          <w:lang w:val="ru-RU"/>
        </w:rPr>
      </w:pPr>
      <w:r>
        <w:rPr>
          <w:lang w:val="ru-RU"/>
        </w:rPr>
        <w:tab/>
      </w:r>
      <w:r>
        <w:rPr>
          <w:lang w:val="ru-RU"/>
        </w:rPr>
        <w:tab/>
        <w:t xml:space="preserve">На основу члана 37. став </w:t>
      </w:r>
      <w:r>
        <w:rPr>
          <w:lang w:val="sr-Cyrl-CS"/>
        </w:rPr>
        <w:t>3</w:t>
      </w:r>
      <w:r>
        <w:rPr>
          <w:lang w:val="ru-RU"/>
        </w:rPr>
        <w:t xml:space="preserve">. Закона о државној управи („Службени гласник РС”, бр. 79/05, 101/07, 95/10, 99/14, 30/18 </w:t>
      </w:r>
      <w:r>
        <w:rPr>
          <w:lang w:val="sr-Cyrl-CS"/>
        </w:rPr>
        <w:t>– др. закон и 47/18</w:t>
      </w:r>
      <w:r>
        <w:rPr>
          <w:lang w:val="ru-RU"/>
        </w:rPr>
        <w:t xml:space="preserve">),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ru-RU"/>
        </w:rPr>
        <w:t xml:space="preserve">), </w:t>
      </w:r>
      <w:r>
        <w:rPr>
          <w:rFonts w:cs="Times New Roman"/>
          <w:szCs w:val="24"/>
          <w:lang w:val="ru-RU"/>
        </w:rPr>
        <w:t xml:space="preserve">а у вези са чланом 6. став 4. Закона о истраживању несрећа у ваздушном, железничком и водном саобраћају </w:t>
      </w:r>
      <w:r>
        <w:rPr>
          <w:rFonts w:cs="Times New Roman"/>
          <w:szCs w:val="24"/>
          <w:lang w:val="sr-Cyrl-CS"/>
        </w:rPr>
        <w:t xml:space="preserve">(„Службени гласник РС”, бр. 66/15, 83/18 и 35/26)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5696C7F4" w14:textId="77777777" w:rsidR="00A01971" w:rsidRDefault="00A01971" w:rsidP="00A01971">
      <w:pPr>
        <w:rPr>
          <w:lang w:val="ru-RU"/>
        </w:rPr>
      </w:pPr>
    </w:p>
    <w:p w14:paraId="7181C31D" w14:textId="77777777" w:rsidR="00A01971" w:rsidRDefault="00A01971" w:rsidP="00A01971">
      <w:pPr>
        <w:rPr>
          <w:lang w:val="sr-Cyrl-CS"/>
        </w:rPr>
      </w:pPr>
      <w:r>
        <w:rPr>
          <w:lang w:val="sr-Cyrl-CS"/>
        </w:rPr>
        <w:tab/>
      </w:r>
      <w:r>
        <w:rPr>
          <w:lang w:val="sr-Cyrl-CS"/>
        </w:rPr>
        <w:tab/>
        <w:t>Влада доноси</w:t>
      </w:r>
    </w:p>
    <w:p w14:paraId="1A2729D2" w14:textId="77777777" w:rsidR="00A01971" w:rsidRDefault="00A01971" w:rsidP="00A01971">
      <w:pPr>
        <w:rPr>
          <w:lang w:val="sr-Cyrl-CS"/>
        </w:rPr>
      </w:pPr>
    </w:p>
    <w:p w14:paraId="6B7C218C" w14:textId="77777777" w:rsidR="00A01971" w:rsidRDefault="00A01971" w:rsidP="00A01971">
      <w:pPr>
        <w:jc w:val="center"/>
        <w:rPr>
          <w:b/>
          <w:lang w:val="sr-Cyrl-CS"/>
        </w:rPr>
      </w:pPr>
      <w:r>
        <w:rPr>
          <w:b/>
          <w:lang w:val="sr-Cyrl-CS"/>
        </w:rPr>
        <w:t>Р Е Ш Е Њ Е</w:t>
      </w:r>
    </w:p>
    <w:p w14:paraId="141FE3E9" w14:textId="77777777" w:rsidR="00A01971" w:rsidRDefault="00A01971" w:rsidP="00A01971">
      <w:pPr>
        <w:jc w:val="center"/>
        <w:rPr>
          <w:b/>
          <w:lang w:val="sr-Cyrl-CS"/>
        </w:rPr>
      </w:pPr>
    </w:p>
    <w:p w14:paraId="2677126D" w14:textId="77777777" w:rsidR="00A01971" w:rsidRDefault="00A01971" w:rsidP="00A01971">
      <w:pPr>
        <w:pStyle w:val="BodyText2"/>
        <w:spacing w:after="0" w:line="240" w:lineRule="auto"/>
        <w:contextualSpacing/>
        <w:jc w:val="center"/>
        <w:rPr>
          <w:rFonts w:cs="Times New Roman"/>
          <w:b/>
          <w:szCs w:val="24"/>
          <w:lang w:val="sr-Cyrl-CS"/>
        </w:rPr>
      </w:pPr>
      <w:r>
        <w:rPr>
          <w:b/>
          <w:lang w:val="sr-Cyrl-CS"/>
        </w:rPr>
        <w:t xml:space="preserve">О ПОСТАВЉЕЊУ ВРШИОЦА ДУЖНОСТИ </w:t>
      </w:r>
      <w:r>
        <w:rPr>
          <w:rFonts w:cs="Times New Roman"/>
          <w:b/>
          <w:szCs w:val="24"/>
          <w:lang w:val="sr-Cyrl-CS"/>
        </w:rPr>
        <w:t xml:space="preserve">ПОМОЋНИКА </w:t>
      </w:r>
    </w:p>
    <w:p w14:paraId="410A9C97" w14:textId="77777777" w:rsidR="00A01971" w:rsidRDefault="00A01971" w:rsidP="00A01971">
      <w:pPr>
        <w:pStyle w:val="BodyText2"/>
        <w:spacing w:after="0" w:line="240" w:lineRule="auto"/>
        <w:contextualSpacing/>
        <w:jc w:val="center"/>
        <w:rPr>
          <w:rFonts w:cs="Times New Roman"/>
          <w:b/>
          <w:szCs w:val="24"/>
          <w:lang w:val="sr-Cyrl-RS"/>
        </w:rPr>
      </w:pPr>
      <w:r>
        <w:rPr>
          <w:rFonts w:cs="Times New Roman"/>
          <w:b/>
          <w:szCs w:val="24"/>
          <w:lang w:val="sr-Cyrl-CS"/>
        </w:rPr>
        <w:t xml:space="preserve">ГЛАВНОГ ИСТРАЖИТЕЉА </w:t>
      </w:r>
      <w:r>
        <w:rPr>
          <w:rFonts w:cs="Times New Roman"/>
          <w:b/>
          <w:szCs w:val="24"/>
          <w:lang w:val="sr-Cyrl-RS"/>
        </w:rPr>
        <w:t>ЦЕНТРА ЗА ИСТРАЖИВАЊЕ НЕСРЕЋА</w:t>
      </w:r>
    </w:p>
    <w:p w14:paraId="4F262126" w14:textId="77777777" w:rsidR="00A01971" w:rsidRDefault="00A01971" w:rsidP="00A01971">
      <w:pPr>
        <w:pStyle w:val="BodyText2"/>
        <w:spacing w:after="0" w:line="240" w:lineRule="auto"/>
        <w:contextualSpacing/>
        <w:jc w:val="center"/>
        <w:rPr>
          <w:b/>
          <w:lang w:val="sr-Cyrl-CS"/>
        </w:rPr>
      </w:pPr>
      <w:r>
        <w:rPr>
          <w:rFonts w:cs="Times New Roman"/>
          <w:b/>
          <w:szCs w:val="24"/>
          <w:lang w:val="sr-Cyrl-RS"/>
        </w:rPr>
        <w:t>У САОБРАЋАЈУ</w:t>
      </w:r>
    </w:p>
    <w:p w14:paraId="04D295E9" w14:textId="77777777" w:rsidR="00A01971" w:rsidRDefault="00A01971" w:rsidP="00A01971">
      <w:pPr>
        <w:jc w:val="center"/>
        <w:rPr>
          <w:lang w:val="sr-Cyrl-CS"/>
        </w:rPr>
      </w:pPr>
    </w:p>
    <w:p w14:paraId="1DCDBCBA" w14:textId="77777777" w:rsidR="00A01971" w:rsidRDefault="00A01971" w:rsidP="00A01971">
      <w:pPr>
        <w:jc w:val="center"/>
        <w:rPr>
          <w:lang w:val="sr-Cyrl-CS"/>
        </w:rPr>
      </w:pPr>
      <w:r>
        <w:rPr>
          <w:lang w:val="sr-Cyrl-CS"/>
        </w:rPr>
        <w:t>I</w:t>
      </w:r>
    </w:p>
    <w:p w14:paraId="78CDDE12" w14:textId="77777777" w:rsidR="00A01971" w:rsidRDefault="00A01971" w:rsidP="00A01971">
      <w:pPr>
        <w:rPr>
          <w:lang w:val="sr-Cyrl-CS"/>
        </w:rPr>
      </w:pPr>
    </w:p>
    <w:p w14:paraId="0CCD42B7" w14:textId="77777777" w:rsidR="00A01971" w:rsidRDefault="00A01971" w:rsidP="00A01971">
      <w:pPr>
        <w:rPr>
          <w:lang w:val="sr-Cyrl-CS"/>
        </w:rPr>
      </w:pPr>
      <w:r>
        <w:rPr>
          <w:lang w:val="sr-Cyrl-CS"/>
        </w:rPr>
        <w:tab/>
      </w:r>
      <w:r>
        <w:rPr>
          <w:lang w:val="sr-Cyrl-CS"/>
        </w:rPr>
        <w:tab/>
        <w:t xml:space="preserve">Поставља се </w:t>
      </w:r>
      <w:r>
        <w:rPr>
          <w:szCs w:val="24"/>
          <w:lang w:val="sr-Cyrl-RS"/>
        </w:rPr>
        <w:t>Владимир Шуша</w:t>
      </w:r>
      <w:r w:rsidRPr="00F9297E">
        <w:rPr>
          <w:b/>
          <w:bCs/>
          <w:szCs w:val="24"/>
          <w:lang w:val="sr-Cyrl-RS"/>
        </w:rPr>
        <w:t xml:space="preserve"> </w:t>
      </w:r>
      <w:r>
        <w:rPr>
          <w:lang w:val="ru-RU"/>
        </w:rPr>
        <w:t xml:space="preserve">за вршиоца дужности </w:t>
      </w:r>
      <w:r>
        <w:rPr>
          <w:rFonts w:cs="Times New Roman"/>
          <w:szCs w:val="24"/>
          <w:lang w:val="sr-Cyrl-CS"/>
        </w:rPr>
        <w:t xml:space="preserve">помоћника Главног истражитеља Центра за истраживање </w:t>
      </w:r>
      <w:r>
        <w:rPr>
          <w:rFonts w:cs="Times New Roman"/>
          <w:szCs w:val="24"/>
          <w:lang w:val="sr-Cyrl-RS"/>
        </w:rPr>
        <w:t>несрећа у саобраћају</w:t>
      </w:r>
      <w:r>
        <w:rPr>
          <w:rFonts w:cs="Times New Roman"/>
          <w:szCs w:val="24"/>
          <w:lang w:val="sr-Cyrl-CS"/>
        </w:rPr>
        <w:t xml:space="preserve"> – главног истражитеља у ваздушном саобраћају – Сектор за истраживање несрећа у ваздушном саобраћају од 7. јула 2026. године, на три месеца.</w:t>
      </w:r>
    </w:p>
    <w:p w14:paraId="398528CB" w14:textId="77777777" w:rsidR="00A01971" w:rsidRDefault="00A01971" w:rsidP="00A01971">
      <w:pPr>
        <w:ind w:firstLine="1080"/>
        <w:rPr>
          <w:lang w:val="sr-Cyrl-CS"/>
        </w:rPr>
      </w:pPr>
    </w:p>
    <w:p w14:paraId="447AC412" w14:textId="77777777" w:rsidR="00A01971" w:rsidRDefault="00A01971" w:rsidP="00A01971">
      <w:pPr>
        <w:jc w:val="center"/>
        <w:rPr>
          <w:lang w:val="sr-Cyrl-CS"/>
        </w:rPr>
      </w:pPr>
      <w:r>
        <w:rPr>
          <w:lang w:val="sr-Cyrl-CS"/>
        </w:rPr>
        <w:t>II</w:t>
      </w:r>
    </w:p>
    <w:p w14:paraId="34C0B597" w14:textId="77777777" w:rsidR="00A01971" w:rsidRDefault="00A01971" w:rsidP="00A01971">
      <w:pPr>
        <w:jc w:val="center"/>
        <w:rPr>
          <w:b/>
          <w:lang w:val="sr-Cyrl-CS"/>
        </w:rPr>
      </w:pPr>
    </w:p>
    <w:p w14:paraId="60032D88" w14:textId="77777777" w:rsidR="00A01971" w:rsidRDefault="00A01971" w:rsidP="00A01971">
      <w:pPr>
        <w:rPr>
          <w:lang w:val="sr-Cyrl-CS"/>
        </w:rPr>
      </w:pPr>
      <w:r>
        <w:rPr>
          <w:lang w:val="sr-Cyrl-CS"/>
        </w:rPr>
        <w:tab/>
      </w:r>
      <w:r>
        <w:rPr>
          <w:lang w:val="sr-Cyrl-CS"/>
        </w:rPr>
        <w:tab/>
        <w:t>Ово решење објавити у „Службеном гласнику Републике Србије”.</w:t>
      </w:r>
    </w:p>
    <w:p w14:paraId="74F6A5C7" w14:textId="77777777" w:rsidR="00A01971" w:rsidRDefault="00A01971" w:rsidP="00A01971">
      <w:pPr>
        <w:ind w:firstLine="1080"/>
        <w:rPr>
          <w:lang w:val="sr-Cyrl-CS"/>
        </w:rPr>
      </w:pPr>
    </w:p>
    <w:p w14:paraId="3542A84C" w14:textId="77777777" w:rsidR="00A01971" w:rsidRDefault="00A01971" w:rsidP="00A01971">
      <w:pPr>
        <w:ind w:firstLine="1080"/>
        <w:rPr>
          <w:lang w:val="sr-Cyrl-CS"/>
        </w:rPr>
      </w:pPr>
    </w:p>
    <w:p w14:paraId="593F3FC1" w14:textId="77777777" w:rsidR="00A01971" w:rsidRPr="00AA18EA" w:rsidRDefault="00A01971" w:rsidP="00A01971">
      <w:pPr>
        <w:rPr>
          <w:rFonts w:cs="Times New Roman"/>
          <w:szCs w:val="24"/>
          <w:lang w:val="ru-RU"/>
        </w:rPr>
      </w:pPr>
      <w:r w:rsidRPr="00AA18EA">
        <w:rPr>
          <w:rFonts w:cs="Times New Roman"/>
          <w:szCs w:val="24"/>
          <w:lang w:val="ru-RU"/>
        </w:rPr>
        <w:t>24 Број: 119-</w:t>
      </w:r>
      <w:r>
        <w:rPr>
          <w:rFonts w:cs="Times New Roman"/>
          <w:szCs w:val="24"/>
          <w:lang w:val="ru-RU"/>
        </w:rPr>
        <w:t>6498</w:t>
      </w:r>
      <w:r w:rsidRPr="00AA18EA">
        <w:rPr>
          <w:rFonts w:cs="Times New Roman"/>
          <w:szCs w:val="24"/>
          <w:lang w:val="ru-RU"/>
        </w:rPr>
        <w:t xml:space="preserve">/2026 </w:t>
      </w:r>
    </w:p>
    <w:p w14:paraId="6A7DA847" w14:textId="77777777" w:rsidR="00A01971" w:rsidRDefault="00A01971" w:rsidP="00A01971">
      <w:pPr>
        <w:rPr>
          <w:rFonts w:cs="Times New Roman"/>
          <w:szCs w:val="24"/>
          <w:lang w:val="sr-Cyrl-CS"/>
        </w:rPr>
      </w:pPr>
      <w:r>
        <w:rPr>
          <w:rFonts w:cs="Times New Roman"/>
          <w:szCs w:val="24"/>
          <w:lang w:val="sr-Cyrl-CS"/>
        </w:rPr>
        <w:t xml:space="preserve">У Београду, 2. јула 2026. године  </w:t>
      </w:r>
    </w:p>
    <w:p w14:paraId="71AD8B79" w14:textId="77777777" w:rsidR="00A01971" w:rsidRDefault="00A01971" w:rsidP="00A01971">
      <w:pPr>
        <w:rPr>
          <w:rFonts w:cs="Times New Roman"/>
          <w:b/>
          <w:szCs w:val="24"/>
        </w:rPr>
      </w:pPr>
    </w:p>
    <w:p w14:paraId="29CC9F70" w14:textId="77777777" w:rsidR="00A01971" w:rsidRDefault="00A01971" w:rsidP="00A01971">
      <w:pPr>
        <w:rPr>
          <w:rFonts w:cs="Times New Roman"/>
          <w:b/>
          <w:szCs w:val="24"/>
        </w:rPr>
      </w:pPr>
    </w:p>
    <w:p w14:paraId="2A0D568B" w14:textId="77777777" w:rsidR="00A01971" w:rsidRDefault="00A01971" w:rsidP="00A01971">
      <w:pPr>
        <w:jc w:val="center"/>
        <w:rPr>
          <w:rFonts w:cs="Times New Roman"/>
          <w:b/>
          <w:szCs w:val="24"/>
          <w:lang w:val="ru-RU"/>
        </w:rPr>
      </w:pPr>
      <w:r>
        <w:rPr>
          <w:rFonts w:cs="Times New Roman"/>
          <w:b/>
          <w:szCs w:val="24"/>
          <w:lang w:val="ru-RU"/>
        </w:rPr>
        <w:t>В  Л  А  Д  А</w:t>
      </w:r>
    </w:p>
    <w:p w14:paraId="5CBDD794" w14:textId="77777777" w:rsidR="00A01971" w:rsidRDefault="00A01971" w:rsidP="00A01971">
      <w:pPr>
        <w:tabs>
          <w:tab w:val="left" w:pos="900"/>
        </w:tabs>
        <w:jc w:val="center"/>
        <w:rPr>
          <w:rFonts w:cs="Times New Roman"/>
          <w:b/>
          <w:szCs w:val="24"/>
          <w:lang w:val="ru-RU"/>
        </w:rPr>
      </w:pPr>
    </w:p>
    <w:p w14:paraId="7A0434BC" w14:textId="77777777" w:rsidR="00A01971" w:rsidRPr="00C3608B" w:rsidRDefault="00A01971" w:rsidP="00A01971">
      <w:pPr>
        <w:jc w:val="center"/>
        <w:rPr>
          <w:szCs w:val="24"/>
          <w:lang w:val="ru-RU"/>
        </w:rPr>
      </w:pPr>
    </w:p>
    <w:tbl>
      <w:tblPr>
        <w:tblW w:w="0" w:type="auto"/>
        <w:jc w:val="center"/>
        <w:tblLayout w:type="fixed"/>
        <w:tblLook w:val="04A0" w:firstRow="1" w:lastRow="0" w:firstColumn="1" w:lastColumn="0" w:noHBand="0" w:noVBand="1"/>
      </w:tblPr>
      <w:tblGrid>
        <w:gridCol w:w="4360"/>
        <w:gridCol w:w="4360"/>
      </w:tblGrid>
      <w:tr w:rsidR="00A01971" w:rsidRPr="00C3608B" w14:paraId="5B2FD1B2" w14:textId="77777777" w:rsidTr="009C1364">
        <w:trPr>
          <w:jc w:val="center"/>
        </w:trPr>
        <w:tc>
          <w:tcPr>
            <w:tcW w:w="4360" w:type="dxa"/>
          </w:tcPr>
          <w:p w14:paraId="0E6806B0" w14:textId="77777777" w:rsidR="00A01971" w:rsidRPr="00C3608B" w:rsidRDefault="00A01971" w:rsidP="009C1364">
            <w:pPr>
              <w:tabs>
                <w:tab w:val="left" w:pos="900"/>
              </w:tabs>
              <w:jc w:val="center"/>
              <w:rPr>
                <w:szCs w:val="24"/>
              </w:rPr>
            </w:pPr>
          </w:p>
        </w:tc>
        <w:tc>
          <w:tcPr>
            <w:tcW w:w="4360" w:type="dxa"/>
            <w:hideMark/>
          </w:tcPr>
          <w:p w14:paraId="47D5411D" w14:textId="77777777" w:rsidR="00A01971" w:rsidRPr="00C3608B" w:rsidRDefault="00A01971" w:rsidP="009C1364">
            <w:pPr>
              <w:tabs>
                <w:tab w:val="left" w:pos="-110"/>
              </w:tabs>
              <w:jc w:val="center"/>
              <w:rPr>
                <w:szCs w:val="24"/>
                <w:lang w:val="sr-Cyrl-RS"/>
              </w:rPr>
            </w:pPr>
            <w:r w:rsidRPr="00C3608B">
              <w:rPr>
                <w:rFonts w:cs="Times New Roman"/>
                <w:szCs w:val="24"/>
              </w:rPr>
              <w:t xml:space="preserve">ПОТПРЕДСЕДНИК </w:t>
            </w:r>
            <w:r w:rsidRPr="00C3608B">
              <w:rPr>
                <w:rFonts w:cs="Times New Roman"/>
                <w:szCs w:val="24"/>
                <w:lang w:val="sr-Cyrl-RS"/>
              </w:rPr>
              <w:t>ВЛАДЕ</w:t>
            </w:r>
          </w:p>
        </w:tc>
      </w:tr>
      <w:tr w:rsidR="00A01971" w:rsidRPr="00C3608B" w14:paraId="4A7CFEC3" w14:textId="77777777" w:rsidTr="009C1364">
        <w:trPr>
          <w:jc w:val="center"/>
        </w:trPr>
        <w:tc>
          <w:tcPr>
            <w:tcW w:w="4360" w:type="dxa"/>
          </w:tcPr>
          <w:p w14:paraId="548C8389" w14:textId="77777777" w:rsidR="00A01971" w:rsidRPr="00C3608B" w:rsidRDefault="00A01971" w:rsidP="009C1364">
            <w:pPr>
              <w:tabs>
                <w:tab w:val="left" w:pos="900"/>
              </w:tabs>
              <w:jc w:val="center"/>
              <w:rPr>
                <w:szCs w:val="24"/>
              </w:rPr>
            </w:pPr>
          </w:p>
        </w:tc>
        <w:tc>
          <w:tcPr>
            <w:tcW w:w="4360" w:type="dxa"/>
          </w:tcPr>
          <w:p w14:paraId="2D9F11DC" w14:textId="77777777" w:rsidR="00A01971" w:rsidRPr="00C3608B" w:rsidRDefault="00A01971" w:rsidP="009C1364">
            <w:pPr>
              <w:tabs>
                <w:tab w:val="left" w:pos="900"/>
              </w:tabs>
              <w:rPr>
                <w:szCs w:val="24"/>
              </w:rPr>
            </w:pPr>
          </w:p>
        </w:tc>
      </w:tr>
      <w:tr w:rsidR="00A01971" w:rsidRPr="00C3608B" w14:paraId="105F8D69" w14:textId="77777777" w:rsidTr="009C1364">
        <w:trPr>
          <w:jc w:val="center"/>
        </w:trPr>
        <w:tc>
          <w:tcPr>
            <w:tcW w:w="4360" w:type="dxa"/>
          </w:tcPr>
          <w:p w14:paraId="38465083" w14:textId="77777777" w:rsidR="00A01971" w:rsidRPr="00C3608B" w:rsidRDefault="00A01971" w:rsidP="009C1364">
            <w:pPr>
              <w:tabs>
                <w:tab w:val="left" w:pos="900"/>
              </w:tabs>
              <w:jc w:val="center"/>
              <w:rPr>
                <w:szCs w:val="24"/>
              </w:rPr>
            </w:pPr>
          </w:p>
        </w:tc>
        <w:tc>
          <w:tcPr>
            <w:tcW w:w="4360" w:type="dxa"/>
          </w:tcPr>
          <w:p w14:paraId="7C8B8AFA" w14:textId="77777777" w:rsidR="00A01971" w:rsidRPr="00C3608B" w:rsidRDefault="00A01971" w:rsidP="009C1364">
            <w:pPr>
              <w:tabs>
                <w:tab w:val="left" w:pos="900"/>
              </w:tabs>
              <w:jc w:val="center"/>
              <w:rPr>
                <w:szCs w:val="24"/>
              </w:rPr>
            </w:pPr>
          </w:p>
        </w:tc>
      </w:tr>
      <w:tr w:rsidR="00A01971" w:rsidRPr="00C3608B" w14:paraId="4055594A" w14:textId="77777777" w:rsidTr="009C1364">
        <w:trPr>
          <w:jc w:val="center"/>
        </w:trPr>
        <w:tc>
          <w:tcPr>
            <w:tcW w:w="4360" w:type="dxa"/>
          </w:tcPr>
          <w:p w14:paraId="3CC0C0E6" w14:textId="77777777" w:rsidR="00A01971" w:rsidRPr="00C3608B" w:rsidRDefault="00A01971" w:rsidP="009C1364">
            <w:pPr>
              <w:tabs>
                <w:tab w:val="left" w:pos="900"/>
              </w:tabs>
              <w:jc w:val="center"/>
              <w:rPr>
                <w:szCs w:val="24"/>
              </w:rPr>
            </w:pPr>
          </w:p>
        </w:tc>
        <w:tc>
          <w:tcPr>
            <w:tcW w:w="4360" w:type="dxa"/>
            <w:hideMark/>
          </w:tcPr>
          <w:p w14:paraId="49B50388" w14:textId="77777777" w:rsidR="00A01971" w:rsidRPr="00C3608B" w:rsidRDefault="00A01971" w:rsidP="009C1364">
            <w:pPr>
              <w:tabs>
                <w:tab w:val="left" w:pos="0"/>
              </w:tabs>
              <w:jc w:val="center"/>
              <w:rPr>
                <w:bCs/>
                <w:szCs w:val="24"/>
                <w:lang w:val="sr-Cyrl-RS"/>
              </w:rPr>
            </w:pPr>
            <w:r w:rsidRPr="00C3608B">
              <w:rPr>
                <w:rFonts w:cs="Times New Roman"/>
                <w:bCs/>
                <w:szCs w:val="24"/>
                <w:lang w:val="sr-Cyrl-CS"/>
              </w:rPr>
              <w:t>Ивица Дачић</w:t>
            </w:r>
          </w:p>
        </w:tc>
      </w:tr>
    </w:tbl>
    <w:p w14:paraId="254F4067" w14:textId="77777777" w:rsidR="00A01971" w:rsidRDefault="00A01971" w:rsidP="00A01971">
      <w:pPr>
        <w:tabs>
          <w:tab w:val="left" w:pos="1440"/>
        </w:tabs>
        <w:rPr>
          <w:szCs w:val="24"/>
          <w:lang w:val="sr-Latn-RS" w:eastAsia="sr-Cyrl-CS"/>
        </w:rPr>
        <w:sectPr w:rsidR="00A01971" w:rsidSect="00F35CBB">
          <w:pgSz w:w="12240" w:h="15840"/>
          <w:pgMar w:top="1080" w:right="1440" w:bottom="1440" w:left="1440" w:header="708" w:footer="708" w:gutter="0"/>
          <w:cols w:space="708"/>
          <w:docGrid w:linePitch="360"/>
        </w:sectPr>
      </w:pPr>
    </w:p>
    <w:p w14:paraId="6C66850F" w14:textId="77777777" w:rsidR="00A01971" w:rsidRDefault="00A01971" w:rsidP="00A01971">
      <w:pPr>
        <w:jc w:val="right"/>
        <w:rPr>
          <w:lang w:val="ru-RU"/>
        </w:rPr>
      </w:pPr>
    </w:p>
    <w:p w14:paraId="340B81E4" w14:textId="77777777" w:rsidR="00A01971" w:rsidRDefault="00A01971" w:rsidP="00A01971">
      <w:pPr>
        <w:tabs>
          <w:tab w:val="left" w:pos="0"/>
        </w:tabs>
        <w:ind w:firstLine="1440"/>
        <w:jc w:val="right"/>
        <w:rPr>
          <w:lang w:val="ru-RU"/>
        </w:rPr>
      </w:pPr>
    </w:p>
    <w:p w14:paraId="3882E1F8" w14:textId="77777777" w:rsidR="00A01971" w:rsidRDefault="00A01971" w:rsidP="00A01971">
      <w:pPr>
        <w:tabs>
          <w:tab w:val="left" w:pos="0"/>
        </w:tabs>
        <w:rPr>
          <w:lang w:val="ru-RU"/>
        </w:rPr>
      </w:pPr>
      <w:r>
        <w:rPr>
          <w:lang w:val="ru-RU"/>
        </w:rPr>
        <w:tab/>
      </w:r>
      <w:r>
        <w:rPr>
          <w:lang w:val="ru-RU"/>
        </w:rPr>
        <w:tab/>
        <w:t xml:space="preserve">На основу члана 37. став </w:t>
      </w:r>
      <w:r>
        <w:rPr>
          <w:lang w:val="sr-Cyrl-CS"/>
        </w:rPr>
        <w:t>3</w:t>
      </w:r>
      <w:r>
        <w:rPr>
          <w:lang w:val="ru-RU"/>
        </w:rPr>
        <w:t xml:space="preserve">. Закона о државној управи („Службени гласник РС”, бр. 79/05, 101/07, 95/10, 99/14, 30/18 </w:t>
      </w:r>
      <w:r>
        <w:rPr>
          <w:lang w:val="sr-Cyrl-CS"/>
        </w:rPr>
        <w:t>– др. закон и 47/18</w:t>
      </w:r>
      <w:r>
        <w:rPr>
          <w:lang w:val="ru-RU"/>
        </w:rPr>
        <w:t xml:space="preserve">),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ru-RU"/>
        </w:rPr>
        <w:t xml:space="preserve">), </w:t>
      </w:r>
      <w:r>
        <w:rPr>
          <w:rFonts w:cs="Times New Roman"/>
          <w:szCs w:val="24"/>
          <w:lang w:val="ru-RU"/>
        </w:rPr>
        <w:t xml:space="preserve">а у вези са чланом 6. став 4. Закона о истраживању несрећа у ваздушном, железничком и водном саобраћају </w:t>
      </w:r>
      <w:r>
        <w:rPr>
          <w:rFonts w:cs="Times New Roman"/>
          <w:szCs w:val="24"/>
          <w:lang w:val="sr-Cyrl-CS"/>
        </w:rPr>
        <w:t xml:space="preserve">(„Службени гласник РС”, бр. 66/15, 83/18 и 35/26)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1023AE47" w14:textId="77777777" w:rsidR="00A01971" w:rsidRDefault="00A01971" w:rsidP="00A01971">
      <w:pPr>
        <w:rPr>
          <w:lang w:val="ru-RU"/>
        </w:rPr>
      </w:pPr>
    </w:p>
    <w:p w14:paraId="43E1A2B3" w14:textId="77777777" w:rsidR="00A01971" w:rsidRDefault="00A01971" w:rsidP="00A01971">
      <w:pPr>
        <w:rPr>
          <w:lang w:val="sr-Cyrl-CS"/>
        </w:rPr>
      </w:pPr>
      <w:r>
        <w:rPr>
          <w:lang w:val="sr-Cyrl-CS"/>
        </w:rPr>
        <w:tab/>
      </w:r>
      <w:r>
        <w:rPr>
          <w:lang w:val="sr-Cyrl-CS"/>
        </w:rPr>
        <w:tab/>
        <w:t>Влада доноси</w:t>
      </w:r>
    </w:p>
    <w:p w14:paraId="422B7CC0" w14:textId="77777777" w:rsidR="00A01971" w:rsidRDefault="00A01971" w:rsidP="00A01971">
      <w:pPr>
        <w:rPr>
          <w:lang w:val="sr-Cyrl-CS"/>
        </w:rPr>
      </w:pPr>
    </w:p>
    <w:p w14:paraId="195DB5C8" w14:textId="77777777" w:rsidR="00A01971" w:rsidRDefault="00A01971" w:rsidP="00A01971">
      <w:pPr>
        <w:jc w:val="center"/>
        <w:rPr>
          <w:b/>
          <w:lang w:val="sr-Cyrl-CS"/>
        </w:rPr>
      </w:pPr>
      <w:r>
        <w:rPr>
          <w:b/>
          <w:lang w:val="sr-Cyrl-CS"/>
        </w:rPr>
        <w:t>Р Е Ш Е Њ Е</w:t>
      </w:r>
    </w:p>
    <w:p w14:paraId="3B137FF1" w14:textId="77777777" w:rsidR="00A01971" w:rsidRDefault="00A01971" w:rsidP="00A01971">
      <w:pPr>
        <w:jc w:val="center"/>
        <w:rPr>
          <w:b/>
          <w:lang w:val="sr-Cyrl-CS"/>
        </w:rPr>
      </w:pPr>
    </w:p>
    <w:p w14:paraId="7620028F" w14:textId="77777777" w:rsidR="00A01971" w:rsidRDefault="00A01971" w:rsidP="00A01971">
      <w:pPr>
        <w:pStyle w:val="BodyText2"/>
        <w:spacing w:after="0" w:line="240" w:lineRule="auto"/>
        <w:contextualSpacing/>
        <w:jc w:val="center"/>
        <w:rPr>
          <w:rFonts w:cs="Times New Roman"/>
          <w:b/>
          <w:szCs w:val="24"/>
          <w:lang w:val="sr-Cyrl-CS"/>
        </w:rPr>
      </w:pPr>
      <w:r>
        <w:rPr>
          <w:b/>
          <w:lang w:val="sr-Cyrl-CS"/>
        </w:rPr>
        <w:t xml:space="preserve">О ПОСТАВЉЕЊУ ВРШИОЦА ДУЖНОСТИ </w:t>
      </w:r>
      <w:r>
        <w:rPr>
          <w:rFonts w:cs="Times New Roman"/>
          <w:b/>
          <w:szCs w:val="24"/>
          <w:lang w:val="sr-Cyrl-CS"/>
        </w:rPr>
        <w:t xml:space="preserve">ПОМОЋНИКА </w:t>
      </w:r>
    </w:p>
    <w:p w14:paraId="450F2920" w14:textId="77777777" w:rsidR="00A01971" w:rsidRDefault="00A01971" w:rsidP="00A01971">
      <w:pPr>
        <w:pStyle w:val="BodyText2"/>
        <w:spacing w:after="0" w:line="240" w:lineRule="auto"/>
        <w:contextualSpacing/>
        <w:jc w:val="center"/>
        <w:rPr>
          <w:rFonts w:cs="Times New Roman"/>
          <w:b/>
          <w:szCs w:val="24"/>
          <w:lang w:val="sr-Cyrl-RS"/>
        </w:rPr>
      </w:pPr>
      <w:r>
        <w:rPr>
          <w:rFonts w:cs="Times New Roman"/>
          <w:b/>
          <w:szCs w:val="24"/>
          <w:lang w:val="sr-Cyrl-CS"/>
        </w:rPr>
        <w:t xml:space="preserve">ГЛАВНОГ ИСТРАЖИТЕЉА </w:t>
      </w:r>
      <w:r>
        <w:rPr>
          <w:rFonts w:cs="Times New Roman"/>
          <w:b/>
          <w:szCs w:val="24"/>
          <w:lang w:val="sr-Cyrl-RS"/>
        </w:rPr>
        <w:t>ЦЕНТРА ЗА ИСТРАЖИВАЊЕ НЕСРЕЋА</w:t>
      </w:r>
    </w:p>
    <w:p w14:paraId="71A99028" w14:textId="77777777" w:rsidR="00A01971" w:rsidRDefault="00A01971" w:rsidP="00A01971">
      <w:pPr>
        <w:pStyle w:val="BodyText2"/>
        <w:spacing w:after="0" w:line="240" w:lineRule="auto"/>
        <w:contextualSpacing/>
        <w:jc w:val="center"/>
        <w:rPr>
          <w:b/>
          <w:lang w:val="sr-Cyrl-CS"/>
        </w:rPr>
      </w:pPr>
      <w:r>
        <w:rPr>
          <w:rFonts w:cs="Times New Roman"/>
          <w:b/>
          <w:szCs w:val="24"/>
          <w:lang w:val="sr-Cyrl-RS"/>
        </w:rPr>
        <w:t>У САОБРАЋАЈУ</w:t>
      </w:r>
    </w:p>
    <w:p w14:paraId="110C3F14" w14:textId="77777777" w:rsidR="00A01971" w:rsidRDefault="00A01971" w:rsidP="00A01971">
      <w:pPr>
        <w:jc w:val="center"/>
        <w:rPr>
          <w:lang w:val="sr-Cyrl-CS"/>
        </w:rPr>
      </w:pPr>
    </w:p>
    <w:p w14:paraId="1DDC8F26" w14:textId="77777777" w:rsidR="00A01971" w:rsidRDefault="00A01971" w:rsidP="00A01971">
      <w:pPr>
        <w:jc w:val="center"/>
        <w:rPr>
          <w:lang w:val="sr-Cyrl-CS"/>
        </w:rPr>
      </w:pPr>
      <w:r>
        <w:rPr>
          <w:lang w:val="sr-Cyrl-CS"/>
        </w:rPr>
        <w:t>I</w:t>
      </w:r>
    </w:p>
    <w:p w14:paraId="316C7714" w14:textId="77777777" w:rsidR="00A01971" w:rsidRDefault="00A01971" w:rsidP="00A01971">
      <w:pPr>
        <w:rPr>
          <w:lang w:val="sr-Cyrl-CS"/>
        </w:rPr>
      </w:pPr>
    </w:p>
    <w:p w14:paraId="2920FEAD" w14:textId="77777777" w:rsidR="00A01971" w:rsidRDefault="00A01971" w:rsidP="00A01971">
      <w:pPr>
        <w:rPr>
          <w:lang w:val="sr-Cyrl-CS"/>
        </w:rPr>
      </w:pPr>
      <w:r>
        <w:rPr>
          <w:lang w:val="sr-Cyrl-CS"/>
        </w:rPr>
        <w:tab/>
      </w:r>
      <w:r>
        <w:rPr>
          <w:lang w:val="sr-Cyrl-CS"/>
        </w:rPr>
        <w:tab/>
        <w:t xml:space="preserve">Поставља се Јовица Голубовић </w:t>
      </w:r>
      <w:r>
        <w:rPr>
          <w:lang w:val="ru-RU"/>
        </w:rPr>
        <w:t xml:space="preserve">за вршиоца дужности </w:t>
      </w:r>
      <w:r>
        <w:rPr>
          <w:rFonts w:cs="Times New Roman"/>
          <w:szCs w:val="24"/>
          <w:lang w:val="sr-Cyrl-CS"/>
        </w:rPr>
        <w:t xml:space="preserve">помоћника Главног истражитеља Центра за истраживање </w:t>
      </w:r>
      <w:r>
        <w:rPr>
          <w:rFonts w:cs="Times New Roman"/>
          <w:szCs w:val="24"/>
          <w:lang w:val="sr-Cyrl-RS"/>
        </w:rPr>
        <w:t>несрећа у саобраћају</w:t>
      </w:r>
      <w:r>
        <w:rPr>
          <w:rFonts w:cs="Times New Roman"/>
          <w:szCs w:val="24"/>
          <w:lang w:val="sr-Cyrl-CS"/>
        </w:rPr>
        <w:t xml:space="preserve"> – главног истражитеља у водном саобраћају – Сектор за истраживање несрећа у водном саобраћају</w:t>
      </w:r>
      <w:r>
        <w:rPr>
          <w:lang w:val="ru-RU"/>
        </w:rPr>
        <w:t xml:space="preserve"> од </w:t>
      </w:r>
      <w:r>
        <w:rPr>
          <w:szCs w:val="24"/>
          <w:lang w:val="sr-Cyrl-RS"/>
        </w:rPr>
        <w:t xml:space="preserve">6. </w:t>
      </w:r>
      <w:r>
        <w:rPr>
          <w:lang w:val="sr-Cyrl-RS" w:eastAsia="sr-Cyrl-CS"/>
        </w:rPr>
        <w:t>јула</w:t>
      </w:r>
      <w:r>
        <w:rPr>
          <w:szCs w:val="24"/>
          <w:lang w:val="sr-Cyrl-RS"/>
        </w:rPr>
        <w:t xml:space="preserve"> </w:t>
      </w:r>
      <w:r>
        <w:rPr>
          <w:szCs w:val="24"/>
          <w:lang w:val="sr-Cyrl-CS"/>
        </w:rPr>
        <w:t>2026.</w:t>
      </w:r>
      <w:r>
        <w:rPr>
          <w:szCs w:val="24"/>
          <w:lang w:val="sr-Cyrl-RS"/>
        </w:rPr>
        <w:t xml:space="preserve"> године</w:t>
      </w:r>
      <w:r>
        <w:rPr>
          <w:szCs w:val="24"/>
          <w:lang w:val="sr-Cyrl-CS"/>
        </w:rPr>
        <w:t xml:space="preserve">, </w:t>
      </w:r>
      <w:r>
        <w:rPr>
          <w:szCs w:val="24"/>
          <w:lang w:val="sr-Cyrl-RS"/>
        </w:rPr>
        <w:t>на три месеца</w:t>
      </w:r>
      <w:r>
        <w:rPr>
          <w:lang w:val="ru-RU"/>
        </w:rPr>
        <w:t>.</w:t>
      </w:r>
    </w:p>
    <w:p w14:paraId="71D70677" w14:textId="77777777" w:rsidR="00A01971" w:rsidRDefault="00A01971" w:rsidP="00A01971">
      <w:pPr>
        <w:ind w:firstLine="1080"/>
        <w:rPr>
          <w:lang w:val="sr-Cyrl-CS"/>
        </w:rPr>
      </w:pPr>
    </w:p>
    <w:p w14:paraId="611FF857" w14:textId="77777777" w:rsidR="00A01971" w:rsidRDefault="00A01971" w:rsidP="00A01971">
      <w:pPr>
        <w:jc w:val="center"/>
        <w:rPr>
          <w:lang w:val="sr-Cyrl-CS"/>
        </w:rPr>
      </w:pPr>
      <w:r>
        <w:rPr>
          <w:lang w:val="sr-Cyrl-CS"/>
        </w:rPr>
        <w:t>II</w:t>
      </w:r>
    </w:p>
    <w:p w14:paraId="22871E37" w14:textId="77777777" w:rsidR="00A01971" w:rsidRDefault="00A01971" w:rsidP="00A01971">
      <w:pPr>
        <w:jc w:val="center"/>
        <w:rPr>
          <w:b/>
          <w:lang w:val="sr-Cyrl-CS"/>
        </w:rPr>
      </w:pPr>
    </w:p>
    <w:p w14:paraId="349EDA14" w14:textId="77777777" w:rsidR="00A01971" w:rsidRDefault="00A01971" w:rsidP="00A01971">
      <w:pPr>
        <w:rPr>
          <w:lang w:val="sr-Cyrl-CS"/>
        </w:rPr>
      </w:pPr>
      <w:r>
        <w:rPr>
          <w:lang w:val="sr-Cyrl-CS"/>
        </w:rPr>
        <w:tab/>
      </w:r>
      <w:r>
        <w:rPr>
          <w:lang w:val="sr-Cyrl-CS"/>
        </w:rPr>
        <w:tab/>
        <w:t>Ово решење објавити у „Службеном гласнику Републике Србије”.</w:t>
      </w:r>
    </w:p>
    <w:p w14:paraId="4D2110A6" w14:textId="77777777" w:rsidR="00A01971" w:rsidRDefault="00A01971" w:rsidP="00A01971">
      <w:pPr>
        <w:ind w:firstLine="1080"/>
        <w:rPr>
          <w:lang w:val="sr-Cyrl-CS"/>
        </w:rPr>
      </w:pPr>
    </w:p>
    <w:p w14:paraId="088892EA" w14:textId="77777777" w:rsidR="00A01971" w:rsidRDefault="00A01971" w:rsidP="00A01971">
      <w:pPr>
        <w:ind w:firstLine="1080"/>
        <w:rPr>
          <w:lang w:val="sr-Cyrl-CS"/>
        </w:rPr>
      </w:pPr>
    </w:p>
    <w:p w14:paraId="7A78CFFB" w14:textId="77777777" w:rsidR="00A01971" w:rsidRPr="00AA18EA" w:rsidRDefault="00A01971" w:rsidP="00A01971">
      <w:pPr>
        <w:rPr>
          <w:rFonts w:cs="Times New Roman"/>
          <w:szCs w:val="24"/>
          <w:lang w:val="ru-RU"/>
        </w:rPr>
      </w:pPr>
      <w:r w:rsidRPr="00AA18EA">
        <w:rPr>
          <w:rFonts w:cs="Times New Roman"/>
          <w:szCs w:val="24"/>
          <w:lang w:val="ru-RU"/>
        </w:rPr>
        <w:t>24 Број: 119-</w:t>
      </w:r>
      <w:r>
        <w:rPr>
          <w:rFonts w:cs="Times New Roman"/>
          <w:szCs w:val="24"/>
          <w:lang w:val="ru-RU"/>
        </w:rPr>
        <w:t>6499</w:t>
      </w:r>
      <w:r w:rsidRPr="00AA18EA">
        <w:rPr>
          <w:rFonts w:cs="Times New Roman"/>
          <w:szCs w:val="24"/>
          <w:lang w:val="ru-RU"/>
        </w:rPr>
        <w:t xml:space="preserve">/2026 </w:t>
      </w:r>
    </w:p>
    <w:p w14:paraId="07CFBA23" w14:textId="77777777" w:rsidR="00A01971" w:rsidRDefault="00A01971" w:rsidP="00A01971">
      <w:pPr>
        <w:rPr>
          <w:rFonts w:cs="Times New Roman"/>
          <w:szCs w:val="24"/>
          <w:lang w:val="sr-Cyrl-CS"/>
        </w:rPr>
      </w:pPr>
      <w:r>
        <w:rPr>
          <w:rFonts w:cs="Times New Roman"/>
          <w:szCs w:val="24"/>
          <w:lang w:val="sr-Cyrl-CS"/>
        </w:rPr>
        <w:t xml:space="preserve">У Београду, 2. јула 2026. године  </w:t>
      </w:r>
    </w:p>
    <w:p w14:paraId="47247E32" w14:textId="77777777" w:rsidR="00A01971" w:rsidRDefault="00A01971" w:rsidP="00A01971">
      <w:pPr>
        <w:rPr>
          <w:rFonts w:cs="Times New Roman"/>
          <w:b/>
          <w:szCs w:val="24"/>
        </w:rPr>
      </w:pPr>
    </w:p>
    <w:p w14:paraId="5E0A27D1" w14:textId="77777777" w:rsidR="00A01971" w:rsidRDefault="00A01971" w:rsidP="00A01971">
      <w:pPr>
        <w:rPr>
          <w:rFonts w:cs="Times New Roman"/>
          <w:b/>
          <w:szCs w:val="24"/>
        </w:rPr>
      </w:pPr>
    </w:p>
    <w:p w14:paraId="46A66D18" w14:textId="77777777" w:rsidR="00A01971" w:rsidRDefault="00A01971" w:rsidP="00A01971">
      <w:pPr>
        <w:jc w:val="center"/>
        <w:rPr>
          <w:rFonts w:cs="Times New Roman"/>
          <w:b/>
          <w:szCs w:val="24"/>
          <w:lang w:val="ru-RU"/>
        </w:rPr>
      </w:pPr>
      <w:r>
        <w:rPr>
          <w:rFonts w:cs="Times New Roman"/>
          <w:b/>
          <w:szCs w:val="24"/>
          <w:lang w:val="ru-RU"/>
        </w:rPr>
        <w:t>В  Л  А  Д  А</w:t>
      </w:r>
    </w:p>
    <w:p w14:paraId="79B40855" w14:textId="77777777" w:rsidR="00A01971" w:rsidRDefault="00A01971" w:rsidP="00A01971">
      <w:pPr>
        <w:tabs>
          <w:tab w:val="left" w:pos="900"/>
        </w:tabs>
        <w:jc w:val="center"/>
        <w:rPr>
          <w:rFonts w:cs="Times New Roman"/>
          <w:b/>
          <w:szCs w:val="24"/>
          <w:lang w:val="ru-RU"/>
        </w:rPr>
      </w:pPr>
    </w:p>
    <w:p w14:paraId="0AB0A430" w14:textId="77777777" w:rsidR="00A01971" w:rsidRPr="00C3608B" w:rsidRDefault="00A01971" w:rsidP="00A01971">
      <w:pPr>
        <w:jc w:val="center"/>
        <w:rPr>
          <w:szCs w:val="24"/>
          <w:lang w:val="ru-RU"/>
        </w:rPr>
      </w:pPr>
    </w:p>
    <w:tbl>
      <w:tblPr>
        <w:tblW w:w="0" w:type="auto"/>
        <w:jc w:val="center"/>
        <w:tblLayout w:type="fixed"/>
        <w:tblLook w:val="04A0" w:firstRow="1" w:lastRow="0" w:firstColumn="1" w:lastColumn="0" w:noHBand="0" w:noVBand="1"/>
      </w:tblPr>
      <w:tblGrid>
        <w:gridCol w:w="4360"/>
        <w:gridCol w:w="4360"/>
      </w:tblGrid>
      <w:tr w:rsidR="00A01971" w:rsidRPr="00C3608B" w14:paraId="5F9A8477" w14:textId="77777777" w:rsidTr="009C1364">
        <w:trPr>
          <w:jc w:val="center"/>
        </w:trPr>
        <w:tc>
          <w:tcPr>
            <w:tcW w:w="4360" w:type="dxa"/>
          </w:tcPr>
          <w:p w14:paraId="359769EE" w14:textId="77777777" w:rsidR="00A01971" w:rsidRPr="00C3608B" w:rsidRDefault="00A01971" w:rsidP="009C1364">
            <w:pPr>
              <w:tabs>
                <w:tab w:val="left" w:pos="900"/>
              </w:tabs>
              <w:jc w:val="center"/>
              <w:rPr>
                <w:szCs w:val="24"/>
              </w:rPr>
            </w:pPr>
          </w:p>
        </w:tc>
        <w:tc>
          <w:tcPr>
            <w:tcW w:w="4360" w:type="dxa"/>
            <w:hideMark/>
          </w:tcPr>
          <w:p w14:paraId="0CC7948C" w14:textId="77777777" w:rsidR="00A01971" w:rsidRPr="00C3608B" w:rsidRDefault="00A01971" w:rsidP="009C1364">
            <w:pPr>
              <w:tabs>
                <w:tab w:val="left" w:pos="-110"/>
              </w:tabs>
              <w:jc w:val="center"/>
              <w:rPr>
                <w:szCs w:val="24"/>
                <w:lang w:val="sr-Cyrl-RS"/>
              </w:rPr>
            </w:pPr>
            <w:r w:rsidRPr="00C3608B">
              <w:rPr>
                <w:rFonts w:cs="Times New Roman"/>
                <w:szCs w:val="24"/>
              </w:rPr>
              <w:t xml:space="preserve">ПОТПРЕДСЕДНИК </w:t>
            </w:r>
            <w:r w:rsidRPr="00C3608B">
              <w:rPr>
                <w:rFonts w:cs="Times New Roman"/>
                <w:szCs w:val="24"/>
                <w:lang w:val="sr-Cyrl-RS"/>
              </w:rPr>
              <w:t>ВЛАДЕ</w:t>
            </w:r>
          </w:p>
        </w:tc>
      </w:tr>
      <w:tr w:rsidR="00A01971" w:rsidRPr="00C3608B" w14:paraId="408A7859" w14:textId="77777777" w:rsidTr="009C1364">
        <w:trPr>
          <w:jc w:val="center"/>
        </w:trPr>
        <w:tc>
          <w:tcPr>
            <w:tcW w:w="4360" w:type="dxa"/>
          </w:tcPr>
          <w:p w14:paraId="45D8BF9E" w14:textId="77777777" w:rsidR="00A01971" w:rsidRPr="00C3608B" w:rsidRDefault="00A01971" w:rsidP="009C1364">
            <w:pPr>
              <w:tabs>
                <w:tab w:val="left" w:pos="900"/>
              </w:tabs>
              <w:jc w:val="center"/>
              <w:rPr>
                <w:szCs w:val="24"/>
              </w:rPr>
            </w:pPr>
          </w:p>
        </w:tc>
        <w:tc>
          <w:tcPr>
            <w:tcW w:w="4360" w:type="dxa"/>
          </w:tcPr>
          <w:p w14:paraId="273BE9F1" w14:textId="77777777" w:rsidR="00A01971" w:rsidRPr="00C3608B" w:rsidRDefault="00A01971" w:rsidP="009C1364">
            <w:pPr>
              <w:tabs>
                <w:tab w:val="left" w:pos="900"/>
              </w:tabs>
              <w:rPr>
                <w:szCs w:val="24"/>
              </w:rPr>
            </w:pPr>
          </w:p>
        </w:tc>
      </w:tr>
      <w:tr w:rsidR="00A01971" w:rsidRPr="00C3608B" w14:paraId="4719B806" w14:textId="77777777" w:rsidTr="009C1364">
        <w:trPr>
          <w:jc w:val="center"/>
        </w:trPr>
        <w:tc>
          <w:tcPr>
            <w:tcW w:w="4360" w:type="dxa"/>
          </w:tcPr>
          <w:p w14:paraId="1B37D835" w14:textId="77777777" w:rsidR="00A01971" w:rsidRPr="00C3608B" w:rsidRDefault="00A01971" w:rsidP="009C1364">
            <w:pPr>
              <w:tabs>
                <w:tab w:val="left" w:pos="900"/>
              </w:tabs>
              <w:jc w:val="center"/>
              <w:rPr>
                <w:szCs w:val="24"/>
              </w:rPr>
            </w:pPr>
          </w:p>
        </w:tc>
        <w:tc>
          <w:tcPr>
            <w:tcW w:w="4360" w:type="dxa"/>
          </w:tcPr>
          <w:p w14:paraId="486E35FB" w14:textId="77777777" w:rsidR="00A01971" w:rsidRPr="00C3608B" w:rsidRDefault="00A01971" w:rsidP="009C1364">
            <w:pPr>
              <w:tabs>
                <w:tab w:val="left" w:pos="900"/>
              </w:tabs>
              <w:jc w:val="center"/>
              <w:rPr>
                <w:szCs w:val="24"/>
              </w:rPr>
            </w:pPr>
          </w:p>
        </w:tc>
      </w:tr>
      <w:tr w:rsidR="00A01971" w:rsidRPr="00C3608B" w14:paraId="466483B8" w14:textId="77777777" w:rsidTr="009C1364">
        <w:trPr>
          <w:jc w:val="center"/>
        </w:trPr>
        <w:tc>
          <w:tcPr>
            <w:tcW w:w="4360" w:type="dxa"/>
          </w:tcPr>
          <w:p w14:paraId="40B58FDA" w14:textId="77777777" w:rsidR="00A01971" w:rsidRPr="00C3608B" w:rsidRDefault="00A01971" w:rsidP="009C1364">
            <w:pPr>
              <w:tabs>
                <w:tab w:val="left" w:pos="900"/>
              </w:tabs>
              <w:jc w:val="center"/>
              <w:rPr>
                <w:szCs w:val="24"/>
              </w:rPr>
            </w:pPr>
          </w:p>
        </w:tc>
        <w:tc>
          <w:tcPr>
            <w:tcW w:w="4360" w:type="dxa"/>
            <w:hideMark/>
          </w:tcPr>
          <w:p w14:paraId="105C7797" w14:textId="77777777" w:rsidR="00A01971" w:rsidRPr="00C3608B" w:rsidRDefault="00A01971" w:rsidP="009C1364">
            <w:pPr>
              <w:tabs>
                <w:tab w:val="left" w:pos="0"/>
              </w:tabs>
              <w:jc w:val="center"/>
              <w:rPr>
                <w:bCs/>
                <w:szCs w:val="24"/>
                <w:lang w:val="sr-Cyrl-RS"/>
              </w:rPr>
            </w:pPr>
            <w:r w:rsidRPr="00C3608B">
              <w:rPr>
                <w:rFonts w:cs="Times New Roman"/>
                <w:bCs/>
                <w:szCs w:val="24"/>
                <w:lang w:val="sr-Cyrl-CS"/>
              </w:rPr>
              <w:t>Ивица Дачић</w:t>
            </w:r>
          </w:p>
        </w:tc>
      </w:tr>
    </w:tbl>
    <w:p w14:paraId="191DF599" w14:textId="77777777" w:rsidR="00A01971" w:rsidRDefault="00A01971" w:rsidP="00A01971">
      <w:pPr>
        <w:tabs>
          <w:tab w:val="left" w:pos="1440"/>
        </w:tabs>
        <w:rPr>
          <w:szCs w:val="24"/>
          <w:lang w:val="sr-Latn-RS" w:eastAsia="sr-Cyrl-CS"/>
        </w:rPr>
        <w:sectPr w:rsidR="00A01971" w:rsidSect="00F35CBB">
          <w:pgSz w:w="12240" w:h="15840"/>
          <w:pgMar w:top="1080" w:right="1440" w:bottom="1440" w:left="1440" w:header="708" w:footer="708" w:gutter="0"/>
          <w:cols w:space="708"/>
          <w:docGrid w:linePitch="360"/>
        </w:sectPr>
      </w:pPr>
    </w:p>
    <w:p w14:paraId="2D63BA90" w14:textId="77777777" w:rsidR="00A01971" w:rsidRPr="009C02A4" w:rsidRDefault="00A01971" w:rsidP="00A01971">
      <w:pPr>
        <w:jc w:val="right"/>
        <w:rPr>
          <w:rFonts w:cs="Times New Roman"/>
          <w:szCs w:val="24"/>
          <w:lang w:val="sr-Cyrl-RS" w:eastAsia="sr-Cyrl-CS"/>
        </w:rPr>
      </w:pPr>
    </w:p>
    <w:p w14:paraId="65F8E0D4" w14:textId="77777777" w:rsidR="00A01971" w:rsidRPr="00395F99" w:rsidRDefault="00A01971" w:rsidP="00A01971">
      <w:pPr>
        <w:jc w:val="right"/>
        <w:rPr>
          <w:szCs w:val="24"/>
          <w:lang w:val="sr-Cyrl-RS"/>
        </w:rPr>
      </w:pPr>
    </w:p>
    <w:p w14:paraId="17D61FE7" w14:textId="77777777" w:rsidR="00A01971" w:rsidRPr="00395F99" w:rsidRDefault="00A01971" w:rsidP="00A01971">
      <w:pPr>
        <w:rPr>
          <w:szCs w:val="24"/>
          <w:lang w:val="ru-RU"/>
        </w:rPr>
      </w:pPr>
      <w:r w:rsidRPr="00395F99">
        <w:rPr>
          <w:szCs w:val="24"/>
          <w:lang w:val="ru-RU"/>
        </w:rPr>
        <w:tab/>
      </w:r>
      <w:r w:rsidRPr="00395F99">
        <w:rPr>
          <w:szCs w:val="24"/>
          <w:lang w:val="ru-RU"/>
        </w:rPr>
        <w:tab/>
        <w:t xml:space="preserve">На основу члана </w:t>
      </w:r>
      <w:r w:rsidRPr="00395F99">
        <w:rPr>
          <w:szCs w:val="24"/>
          <w:lang w:val="sr-Cyrl-RS"/>
        </w:rPr>
        <w:t>37</w:t>
      </w:r>
      <w:r w:rsidRPr="00395F99">
        <w:rPr>
          <w:szCs w:val="24"/>
          <w:lang w:val="ru-RU"/>
        </w:rPr>
        <w:t xml:space="preserve">. став </w:t>
      </w:r>
      <w:r w:rsidRPr="00395F99">
        <w:rPr>
          <w:szCs w:val="24"/>
          <w:lang w:val="sr-Cyrl-CS"/>
        </w:rPr>
        <w:t>3</w:t>
      </w:r>
      <w:r w:rsidRPr="00395F99">
        <w:rPr>
          <w:szCs w:val="24"/>
          <w:lang w:val="ru-RU"/>
        </w:rPr>
        <w:t xml:space="preserve">. Закона о државној управи („Службени гласник РС”, бр. 79/05, 101/07, 95/10, 99/14, 30/18 </w:t>
      </w:r>
      <w:r w:rsidRPr="00395F99">
        <w:rPr>
          <w:szCs w:val="24"/>
          <w:lang w:val="sr-Cyrl-CS"/>
        </w:rPr>
        <w:t>– др. закон и 47/18</w:t>
      </w:r>
      <w:r w:rsidRPr="00395F99">
        <w:rPr>
          <w:szCs w:val="24"/>
          <w:lang w:val="ru-RU"/>
        </w:rPr>
        <w:t xml:space="preserve">),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sidRPr="00395F99">
        <w:rPr>
          <w:szCs w:val="24"/>
          <w:lang w:val="ru-RU"/>
        </w:rPr>
        <w:t xml:space="preserve">) </w:t>
      </w:r>
      <w:r w:rsidRPr="00395F99">
        <w:rPr>
          <w:rFonts w:cs="Times New Roman"/>
          <w:szCs w:val="24"/>
          <w:lang w:val="ru-RU"/>
        </w:rPr>
        <w:t xml:space="preserve">и члана 43. став 2. Закона о Влади </w:t>
      </w:r>
      <w:r w:rsidRPr="00395F99">
        <w:rPr>
          <w:rFonts w:cs="Times New Roman"/>
          <w:szCs w:val="24"/>
          <w:lang w:val="sr-Cyrl-CS"/>
        </w:rPr>
        <w:t xml:space="preserve">(„Службени гласник РС”, бр. </w:t>
      </w:r>
      <w:r w:rsidRPr="00395F99">
        <w:rPr>
          <w:rFonts w:cs="Times New Roman"/>
          <w:szCs w:val="24"/>
          <w:lang w:val="ru-RU"/>
        </w:rPr>
        <w:t>55/05, 71/05 – исправка, 101/07, 65/08, 16/11, 68/12 – УС</w:t>
      </w:r>
      <w:r w:rsidRPr="00395F99">
        <w:rPr>
          <w:rFonts w:cs="Times New Roman"/>
          <w:szCs w:val="24"/>
        </w:rPr>
        <w:t>,</w:t>
      </w:r>
      <w:r w:rsidRPr="00395F99">
        <w:rPr>
          <w:rFonts w:cs="Times New Roman"/>
          <w:szCs w:val="24"/>
          <w:lang w:val="ru-RU"/>
        </w:rPr>
        <w:t xml:space="preserve"> 72/12,</w:t>
      </w:r>
      <w:r w:rsidRPr="00395F99">
        <w:rPr>
          <w:rFonts w:cs="Times New Roman"/>
          <w:szCs w:val="24"/>
        </w:rPr>
        <w:t xml:space="preserve"> 7/14 </w:t>
      </w:r>
      <w:r w:rsidRPr="00395F99">
        <w:rPr>
          <w:rFonts w:cs="Times New Roman"/>
          <w:szCs w:val="24"/>
          <w:lang w:val="ru-RU"/>
        </w:rPr>
        <w:t xml:space="preserve">– УС, 44/14 и 30/18 </w:t>
      </w:r>
      <w:r w:rsidRPr="00395F99">
        <w:rPr>
          <w:rFonts w:cs="Times New Roman"/>
          <w:szCs w:val="24"/>
          <w:lang w:val="sr-Cyrl-CS"/>
        </w:rPr>
        <w:t>– др. закон)</w:t>
      </w:r>
      <w:r w:rsidRPr="00395F99">
        <w:rPr>
          <w:rFonts w:cs="Times New Roman"/>
          <w:szCs w:val="24"/>
          <w:lang w:val="ru-RU"/>
        </w:rPr>
        <w:t>,</w:t>
      </w:r>
    </w:p>
    <w:p w14:paraId="0C929034" w14:textId="77777777" w:rsidR="00A01971" w:rsidRPr="00395F99" w:rsidRDefault="00A01971" w:rsidP="00A01971">
      <w:pPr>
        <w:rPr>
          <w:szCs w:val="24"/>
          <w:lang w:val="ru-RU"/>
        </w:rPr>
      </w:pPr>
    </w:p>
    <w:p w14:paraId="6DB2BF9A" w14:textId="77777777" w:rsidR="00A01971" w:rsidRPr="00395F99" w:rsidRDefault="00A01971" w:rsidP="00A01971">
      <w:pPr>
        <w:rPr>
          <w:szCs w:val="24"/>
        </w:rPr>
      </w:pPr>
      <w:r w:rsidRPr="00395F99">
        <w:rPr>
          <w:szCs w:val="24"/>
          <w:lang w:val="sr-Cyrl-CS"/>
        </w:rPr>
        <w:tab/>
      </w:r>
      <w:r w:rsidRPr="00395F99">
        <w:rPr>
          <w:szCs w:val="24"/>
          <w:lang w:val="sr-Cyrl-CS"/>
        </w:rPr>
        <w:tab/>
        <w:t>Влада доноси</w:t>
      </w:r>
    </w:p>
    <w:p w14:paraId="7D6D774B" w14:textId="77777777" w:rsidR="00A01971" w:rsidRPr="00395F99" w:rsidRDefault="00A01971" w:rsidP="00A01971">
      <w:pPr>
        <w:ind w:firstLine="1080"/>
        <w:rPr>
          <w:szCs w:val="24"/>
        </w:rPr>
      </w:pPr>
    </w:p>
    <w:p w14:paraId="6B867E4A" w14:textId="77777777" w:rsidR="00A01971" w:rsidRPr="00395F99" w:rsidRDefault="00A01971" w:rsidP="00A01971">
      <w:pPr>
        <w:jc w:val="center"/>
        <w:rPr>
          <w:b/>
          <w:szCs w:val="24"/>
        </w:rPr>
      </w:pPr>
      <w:r w:rsidRPr="00395F99">
        <w:rPr>
          <w:b/>
          <w:szCs w:val="24"/>
          <w:lang w:val="sr-Cyrl-CS"/>
        </w:rPr>
        <w:t>Р Е Ш Е Њ Е</w:t>
      </w:r>
    </w:p>
    <w:p w14:paraId="21A7DB70" w14:textId="77777777" w:rsidR="00A01971" w:rsidRPr="00395F99" w:rsidRDefault="00A01971" w:rsidP="00A01971">
      <w:pPr>
        <w:jc w:val="center"/>
        <w:rPr>
          <w:b/>
          <w:szCs w:val="24"/>
        </w:rPr>
      </w:pPr>
    </w:p>
    <w:p w14:paraId="3F9A2996" w14:textId="77777777" w:rsidR="00A01971" w:rsidRPr="00395F99" w:rsidRDefault="00A01971" w:rsidP="00A01971">
      <w:pPr>
        <w:contextualSpacing/>
        <w:jc w:val="center"/>
        <w:rPr>
          <w:b/>
          <w:szCs w:val="24"/>
          <w:lang w:val="sr-Cyrl-CS"/>
        </w:rPr>
      </w:pPr>
      <w:r w:rsidRPr="00395F99">
        <w:rPr>
          <w:b/>
          <w:szCs w:val="24"/>
          <w:lang w:val="sr-Cyrl-CS"/>
        </w:rPr>
        <w:t xml:space="preserve">О </w:t>
      </w:r>
      <w:r>
        <w:rPr>
          <w:b/>
          <w:szCs w:val="24"/>
          <w:lang w:val="sr-Cyrl-CS"/>
        </w:rPr>
        <w:t>ПОСТАВЉЕЊУ</w:t>
      </w:r>
      <w:r w:rsidRPr="00395F99">
        <w:rPr>
          <w:b/>
          <w:szCs w:val="24"/>
          <w:lang w:val="sr-Cyrl-CS"/>
        </w:rPr>
        <w:t xml:space="preserve"> ВРШИОЦА ДУЖНОСТИ </w:t>
      </w:r>
      <w:r w:rsidRPr="00395F99">
        <w:rPr>
          <w:b/>
          <w:bCs/>
          <w:szCs w:val="24"/>
          <w:lang w:val="sr-Cyrl-RS"/>
        </w:rPr>
        <w:t xml:space="preserve">ПОМОЋНИКА </w:t>
      </w:r>
      <w:r w:rsidRPr="00395F99">
        <w:rPr>
          <w:b/>
          <w:szCs w:val="24"/>
          <w:lang w:val="sr-Cyrl-RS"/>
        </w:rPr>
        <w:t xml:space="preserve">ДИРЕКТОРА </w:t>
      </w:r>
      <w:r w:rsidRPr="00395F99">
        <w:rPr>
          <w:b/>
          <w:szCs w:val="24"/>
          <w:lang w:val="sr-Cyrl-CS"/>
        </w:rPr>
        <w:t>НАЦИОНАЛНЕ АКАДЕМИЈЕ ЗА ЈАВНУ УПРАВУ</w:t>
      </w:r>
    </w:p>
    <w:p w14:paraId="183A276D" w14:textId="77777777" w:rsidR="00A01971" w:rsidRPr="00395F99" w:rsidRDefault="00A01971" w:rsidP="00A01971">
      <w:pPr>
        <w:jc w:val="center"/>
        <w:rPr>
          <w:szCs w:val="24"/>
          <w:lang w:val="sr-Cyrl-CS"/>
        </w:rPr>
      </w:pPr>
    </w:p>
    <w:p w14:paraId="0A074277" w14:textId="77777777" w:rsidR="00A01971" w:rsidRPr="00395F99" w:rsidRDefault="00A01971" w:rsidP="00A01971">
      <w:pPr>
        <w:jc w:val="center"/>
        <w:rPr>
          <w:szCs w:val="24"/>
          <w:lang w:val="sr-Cyrl-CS"/>
        </w:rPr>
      </w:pPr>
      <w:r w:rsidRPr="00395F99">
        <w:rPr>
          <w:szCs w:val="24"/>
          <w:lang w:val="sr-Cyrl-CS"/>
        </w:rPr>
        <w:t>I</w:t>
      </w:r>
    </w:p>
    <w:p w14:paraId="538D75BE" w14:textId="77777777" w:rsidR="00A01971" w:rsidRPr="00395F99" w:rsidRDefault="00A01971" w:rsidP="00A01971">
      <w:pPr>
        <w:jc w:val="center"/>
        <w:rPr>
          <w:szCs w:val="24"/>
          <w:lang w:val="sr-Cyrl-CS"/>
        </w:rPr>
      </w:pPr>
    </w:p>
    <w:p w14:paraId="74EAE1CC" w14:textId="77777777" w:rsidR="00A01971" w:rsidRPr="00395F99" w:rsidRDefault="00A01971" w:rsidP="00A01971">
      <w:pPr>
        <w:rPr>
          <w:szCs w:val="24"/>
          <w:lang w:val="sr-Cyrl-CS"/>
        </w:rPr>
      </w:pPr>
      <w:r w:rsidRPr="00395F99">
        <w:rPr>
          <w:szCs w:val="24"/>
          <w:lang w:val="sr-Cyrl-CS"/>
        </w:rPr>
        <w:tab/>
      </w:r>
      <w:r w:rsidRPr="00395F99">
        <w:rPr>
          <w:szCs w:val="24"/>
          <w:lang w:val="sr-Cyrl-CS"/>
        </w:rPr>
        <w:tab/>
      </w:r>
      <w:r>
        <w:rPr>
          <w:szCs w:val="24"/>
          <w:lang w:val="sr-Cyrl-CS"/>
        </w:rPr>
        <w:t>Поставља</w:t>
      </w:r>
      <w:r w:rsidRPr="00395F99">
        <w:rPr>
          <w:szCs w:val="24"/>
          <w:lang w:val="sr-Cyrl-CS"/>
        </w:rPr>
        <w:t xml:space="preserve"> се </w:t>
      </w:r>
      <w:r w:rsidRPr="00395F99">
        <w:rPr>
          <w:szCs w:val="24"/>
          <w:lang w:val="sr-Cyrl-RS"/>
        </w:rPr>
        <w:t>Александар Марковић</w:t>
      </w:r>
      <w:r w:rsidRPr="00395F99">
        <w:rPr>
          <w:szCs w:val="24"/>
          <w:lang w:val="sr-Cyrl-CS"/>
        </w:rPr>
        <w:t xml:space="preserve"> </w:t>
      </w:r>
      <w:r>
        <w:rPr>
          <w:szCs w:val="24"/>
          <w:lang w:val="ru-RU"/>
        </w:rPr>
        <w:t>за</w:t>
      </w:r>
      <w:r w:rsidRPr="00395F99">
        <w:rPr>
          <w:szCs w:val="24"/>
          <w:lang w:val="ru-RU"/>
        </w:rPr>
        <w:t xml:space="preserve"> вршиоца дужности помоћника </w:t>
      </w:r>
      <w:r w:rsidRPr="00395F99">
        <w:rPr>
          <w:szCs w:val="24"/>
          <w:lang w:val="sr-Cyrl-RS"/>
        </w:rPr>
        <w:t xml:space="preserve">директора </w:t>
      </w:r>
      <w:r w:rsidRPr="00395F99">
        <w:rPr>
          <w:bCs/>
          <w:szCs w:val="24"/>
          <w:lang w:val="sr-Cyrl-CS"/>
        </w:rPr>
        <w:t>Националне академије за јавну управу</w:t>
      </w:r>
      <w:r w:rsidRPr="00395F99">
        <w:rPr>
          <w:szCs w:val="24"/>
          <w:lang w:val="ru-RU"/>
        </w:rPr>
        <w:t xml:space="preserve"> – </w:t>
      </w:r>
      <w:r w:rsidRPr="00395F99">
        <w:rPr>
          <w:rFonts w:cs="Times New Roman"/>
          <w:szCs w:val="24"/>
          <w:lang w:val="sr-Cyrl-CS"/>
        </w:rPr>
        <w:t xml:space="preserve">Сектор </w:t>
      </w:r>
      <w:r w:rsidRPr="00395F99">
        <w:rPr>
          <w:rFonts w:cs="Times New Roman"/>
          <w:szCs w:val="24"/>
          <w:lang w:val="ru-RU"/>
        </w:rPr>
        <w:t xml:space="preserve">за </w:t>
      </w:r>
      <w:r w:rsidRPr="00395F99">
        <w:rPr>
          <w:rFonts w:eastAsia="Times New Roman" w:cs="Times New Roman"/>
          <w:szCs w:val="24"/>
          <w14:textOutline w14:w="9525" w14:cap="rnd" w14:cmpd="sng" w14:algn="ctr">
            <w14:noFill/>
            <w14:prstDash w14:val="solid"/>
            <w14:bevel/>
          </w14:textOutline>
        </w:rPr>
        <w:t xml:space="preserve">финансијске, </w:t>
      </w:r>
      <w:r>
        <w:rPr>
          <w:rFonts w:eastAsia="Times New Roman" w:cs="Times New Roman"/>
          <w:szCs w:val="24"/>
          <w:lang w:val="sr-Cyrl-RS"/>
          <w14:textOutline w14:w="9525" w14:cap="rnd" w14:cmpd="sng" w14:algn="ctr">
            <w14:noFill/>
            <w14:prstDash w14:val="solid"/>
            <w14:bevel/>
          </w14:textOutline>
        </w:rPr>
        <w:t xml:space="preserve">правне и опште </w:t>
      </w:r>
      <w:r w:rsidRPr="00395F99">
        <w:rPr>
          <w:rFonts w:eastAsia="Times New Roman" w:cs="Times New Roman"/>
          <w:szCs w:val="24"/>
          <w14:textOutline w14:w="9525" w14:cap="rnd" w14:cmpd="sng" w14:algn="ctr">
            <w14:noFill/>
            <w14:prstDash w14:val="solid"/>
            <w14:bevel/>
          </w14:textOutline>
        </w:rPr>
        <w:t>послове</w:t>
      </w:r>
      <w:r>
        <w:rPr>
          <w:rFonts w:eastAsia="Times New Roman" w:cs="Times New Roman"/>
          <w:szCs w:val="24"/>
          <w:lang w:val="sr-Cyrl-RS"/>
          <w14:textOutline w14:w="9525" w14:cap="rnd" w14:cmpd="sng" w14:algn="ctr">
            <w14:noFill/>
            <w14:prstDash w14:val="solid"/>
            <w14:bevel/>
          </w14:textOutline>
        </w:rPr>
        <w:t xml:space="preserve"> од 2. јула 2026. године</w:t>
      </w:r>
      <w:r w:rsidRPr="00395F99">
        <w:rPr>
          <w:szCs w:val="24"/>
          <w:lang w:val="sr-Cyrl-RS"/>
        </w:rPr>
        <w:t xml:space="preserve">, </w:t>
      </w:r>
      <w:r>
        <w:rPr>
          <w:szCs w:val="24"/>
          <w:lang w:val="sr-Cyrl-RS"/>
        </w:rPr>
        <w:t>на три месеца</w:t>
      </w:r>
      <w:r w:rsidRPr="00395F99">
        <w:rPr>
          <w:szCs w:val="24"/>
          <w:lang w:val="ru-RU"/>
        </w:rPr>
        <w:t>.</w:t>
      </w:r>
    </w:p>
    <w:p w14:paraId="71E53EE6" w14:textId="77777777" w:rsidR="00A01971" w:rsidRPr="00395F99" w:rsidRDefault="00A01971" w:rsidP="00A01971">
      <w:pPr>
        <w:jc w:val="center"/>
        <w:rPr>
          <w:szCs w:val="24"/>
          <w:lang w:val="sr-Cyrl-CS"/>
        </w:rPr>
      </w:pPr>
    </w:p>
    <w:p w14:paraId="02AAFE10" w14:textId="77777777" w:rsidR="00A01971" w:rsidRPr="00395F99" w:rsidRDefault="00A01971" w:rsidP="00A01971">
      <w:pPr>
        <w:jc w:val="center"/>
        <w:rPr>
          <w:szCs w:val="24"/>
          <w:lang w:val="sr-Cyrl-CS"/>
        </w:rPr>
      </w:pPr>
      <w:r w:rsidRPr="00395F99">
        <w:rPr>
          <w:szCs w:val="24"/>
          <w:lang w:val="sr-Cyrl-CS"/>
        </w:rPr>
        <w:t>II</w:t>
      </w:r>
    </w:p>
    <w:p w14:paraId="74E14CB4" w14:textId="77777777" w:rsidR="00A01971" w:rsidRPr="00395F99" w:rsidRDefault="00A01971" w:rsidP="00A01971">
      <w:pPr>
        <w:jc w:val="center"/>
        <w:rPr>
          <w:szCs w:val="24"/>
          <w:lang w:val="sr-Cyrl-CS"/>
        </w:rPr>
      </w:pPr>
    </w:p>
    <w:p w14:paraId="02488BA2" w14:textId="77777777" w:rsidR="00A01971" w:rsidRPr="00395F99" w:rsidRDefault="00A01971" w:rsidP="00A01971">
      <w:pPr>
        <w:rPr>
          <w:szCs w:val="24"/>
          <w:lang w:val="sr-Cyrl-CS"/>
        </w:rPr>
      </w:pPr>
      <w:r w:rsidRPr="00395F99">
        <w:rPr>
          <w:szCs w:val="24"/>
          <w:lang w:val="sr-Cyrl-CS"/>
        </w:rPr>
        <w:tab/>
      </w:r>
      <w:r w:rsidRPr="00395F99">
        <w:rPr>
          <w:szCs w:val="24"/>
          <w:lang w:val="sr-Cyrl-CS"/>
        </w:rPr>
        <w:tab/>
        <w:t>Ово решење објавити у „Службеном гласнику Републике Србије”.</w:t>
      </w:r>
    </w:p>
    <w:p w14:paraId="3421822B" w14:textId="77777777" w:rsidR="00A01971" w:rsidRPr="00395F99" w:rsidRDefault="00A01971" w:rsidP="00A01971">
      <w:pPr>
        <w:rPr>
          <w:szCs w:val="24"/>
          <w:lang w:val="sr-Cyrl-CS"/>
        </w:rPr>
      </w:pPr>
    </w:p>
    <w:p w14:paraId="048B8DEF" w14:textId="77777777" w:rsidR="00A01971" w:rsidRPr="00395F99" w:rsidRDefault="00A01971" w:rsidP="00A01971">
      <w:pPr>
        <w:rPr>
          <w:szCs w:val="24"/>
          <w:lang w:val="sr-Cyrl-CS"/>
        </w:rPr>
      </w:pPr>
    </w:p>
    <w:p w14:paraId="78D0B9ED" w14:textId="77777777" w:rsidR="00A01971" w:rsidRPr="00AA18EA" w:rsidRDefault="00A01971" w:rsidP="00A01971">
      <w:pPr>
        <w:rPr>
          <w:rFonts w:cs="Times New Roman"/>
          <w:szCs w:val="24"/>
          <w:lang w:val="ru-RU"/>
        </w:rPr>
      </w:pPr>
      <w:r w:rsidRPr="00AA18EA">
        <w:rPr>
          <w:rFonts w:cs="Times New Roman"/>
          <w:szCs w:val="24"/>
          <w:lang w:val="ru-RU"/>
        </w:rPr>
        <w:t>24 Број: 119-</w:t>
      </w:r>
      <w:r>
        <w:rPr>
          <w:rFonts w:cs="Times New Roman"/>
          <w:szCs w:val="24"/>
          <w:lang w:val="ru-RU"/>
        </w:rPr>
        <w:t>6500</w:t>
      </w:r>
      <w:r w:rsidRPr="00AA18EA">
        <w:rPr>
          <w:rFonts w:cs="Times New Roman"/>
          <w:szCs w:val="24"/>
          <w:lang w:val="ru-RU"/>
        </w:rPr>
        <w:t xml:space="preserve">/2026 </w:t>
      </w:r>
    </w:p>
    <w:p w14:paraId="7A79AA76" w14:textId="77777777" w:rsidR="00A01971" w:rsidRDefault="00A01971" w:rsidP="00A01971">
      <w:pPr>
        <w:rPr>
          <w:rFonts w:cs="Times New Roman"/>
          <w:szCs w:val="24"/>
          <w:lang w:val="sr-Cyrl-CS"/>
        </w:rPr>
      </w:pPr>
      <w:r>
        <w:rPr>
          <w:rFonts w:cs="Times New Roman"/>
          <w:szCs w:val="24"/>
          <w:lang w:val="sr-Cyrl-CS"/>
        </w:rPr>
        <w:t xml:space="preserve">У Београду, 2. јула 2026. године  </w:t>
      </w:r>
    </w:p>
    <w:p w14:paraId="288D6A54" w14:textId="77777777" w:rsidR="00A01971" w:rsidRDefault="00A01971" w:rsidP="00A01971">
      <w:pPr>
        <w:rPr>
          <w:rFonts w:cs="Times New Roman"/>
          <w:b/>
          <w:szCs w:val="24"/>
        </w:rPr>
      </w:pPr>
    </w:p>
    <w:p w14:paraId="5434DCED" w14:textId="77777777" w:rsidR="00A01971" w:rsidRDefault="00A01971" w:rsidP="00A01971">
      <w:pPr>
        <w:rPr>
          <w:rFonts w:cs="Times New Roman"/>
          <w:b/>
          <w:szCs w:val="24"/>
        </w:rPr>
      </w:pPr>
    </w:p>
    <w:p w14:paraId="0B0C43B9" w14:textId="77777777" w:rsidR="00A01971" w:rsidRDefault="00A01971" w:rsidP="00A01971">
      <w:pPr>
        <w:jc w:val="center"/>
        <w:rPr>
          <w:rFonts w:cs="Times New Roman"/>
          <w:b/>
          <w:szCs w:val="24"/>
          <w:lang w:val="ru-RU"/>
        </w:rPr>
      </w:pPr>
      <w:r>
        <w:rPr>
          <w:rFonts w:cs="Times New Roman"/>
          <w:b/>
          <w:szCs w:val="24"/>
          <w:lang w:val="ru-RU"/>
        </w:rPr>
        <w:t>В  Л  А  Д  А</w:t>
      </w:r>
    </w:p>
    <w:p w14:paraId="708EB897" w14:textId="77777777" w:rsidR="00A01971" w:rsidRDefault="00A01971" w:rsidP="00A01971">
      <w:pPr>
        <w:tabs>
          <w:tab w:val="left" w:pos="900"/>
        </w:tabs>
        <w:jc w:val="center"/>
        <w:rPr>
          <w:rFonts w:cs="Times New Roman"/>
          <w:b/>
          <w:szCs w:val="24"/>
          <w:lang w:val="ru-RU"/>
        </w:rPr>
      </w:pPr>
    </w:p>
    <w:p w14:paraId="2E4C7563" w14:textId="77777777" w:rsidR="00A01971" w:rsidRPr="00C3608B" w:rsidRDefault="00A01971" w:rsidP="00A01971">
      <w:pPr>
        <w:jc w:val="center"/>
        <w:rPr>
          <w:szCs w:val="24"/>
          <w:lang w:val="ru-RU"/>
        </w:rPr>
      </w:pPr>
    </w:p>
    <w:tbl>
      <w:tblPr>
        <w:tblW w:w="0" w:type="auto"/>
        <w:jc w:val="center"/>
        <w:tblLayout w:type="fixed"/>
        <w:tblLook w:val="04A0" w:firstRow="1" w:lastRow="0" w:firstColumn="1" w:lastColumn="0" w:noHBand="0" w:noVBand="1"/>
      </w:tblPr>
      <w:tblGrid>
        <w:gridCol w:w="4360"/>
        <w:gridCol w:w="4360"/>
      </w:tblGrid>
      <w:tr w:rsidR="00A01971" w:rsidRPr="00C3608B" w14:paraId="328DCABD" w14:textId="77777777" w:rsidTr="009C1364">
        <w:trPr>
          <w:jc w:val="center"/>
        </w:trPr>
        <w:tc>
          <w:tcPr>
            <w:tcW w:w="4360" w:type="dxa"/>
          </w:tcPr>
          <w:p w14:paraId="46402C9C" w14:textId="77777777" w:rsidR="00A01971" w:rsidRPr="00C3608B" w:rsidRDefault="00A01971" w:rsidP="009C1364">
            <w:pPr>
              <w:tabs>
                <w:tab w:val="left" w:pos="900"/>
              </w:tabs>
              <w:jc w:val="center"/>
              <w:rPr>
                <w:szCs w:val="24"/>
              </w:rPr>
            </w:pPr>
          </w:p>
        </w:tc>
        <w:tc>
          <w:tcPr>
            <w:tcW w:w="4360" w:type="dxa"/>
            <w:hideMark/>
          </w:tcPr>
          <w:p w14:paraId="26FC27C0" w14:textId="77777777" w:rsidR="00A01971" w:rsidRPr="00C3608B" w:rsidRDefault="00A01971" w:rsidP="009C1364">
            <w:pPr>
              <w:tabs>
                <w:tab w:val="left" w:pos="-110"/>
              </w:tabs>
              <w:jc w:val="center"/>
              <w:rPr>
                <w:szCs w:val="24"/>
                <w:lang w:val="sr-Cyrl-RS"/>
              </w:rPr>
            </w:pPr>
            <w:r w:rsidRPr="00C3608B">
              <w:rPr>
                <w:rFonts w:cs="Times New Roman"/>
                <w:szCs w:val="24"/>
              </w:rPr>
              <w:t xml:space="preserve">ПОТПРЕДСЕДНИК </w:t>
            </w:r>
            <w:r w:rsidRPr="00C3608B">
              <w:rPr>
                <w:rFonts w:cs="Times New Roman"/>
                <w:szCs w:val="24"/>
                <w:lang w:val="sr-Cyrl-RS"/>
              </w:rPr>
              <w:t>ВЛАДЕ</w:t>
            </w:r>
          </w:p>
        </w:tc>
      </w:tr>
      <w:tr w:rsidR="00A01971" w:rsidRPr="00C3608B" w14:paraId="2E45C8F5" w14:textId="77777777" w:rsidTr="009C1364">
        <w:trPr>
          <w:jc w:val="center"/>
        </w:trPr>
        <w:tc>
          <w:tcPr>
            <w:tcW w:w="4360" w:type="dxa"/>
          </w:tcPr>
          <w:p w14:paraId="04A79446" w14:textId="77777777" w:rsidR="00A01971" w:rsidRPr="00C3608B" w:rsidRDefault="00A01971" w:rsidP="009C1364">
            <w:pPr>
              <w:tabs>
                <w:tab w:val="left" w:pos="900"/>
              </w:tabs>
              <w:jc w:val="center"/>
              <w:rPr>
                <w:szCs w:val="24"/>
              </w:rPr>
            </w:pPr>
          </w:p>
        </w:tc>
        <w:tc>
          <w:tcPr>
            <w:tcW w:w="4360" w:type="dxa"/>
          </w:tcPr>
          <w:p w14:paraId="2BEFEC37" w14:textId="77777777" w:rsidR="00A01971" w:rsidRPr="00C3608B" w:rsidRDefault="00A01971" w:rsidP="009C1364">
            <w:pPr>
              <w:tabs>
                <w:tab w:val="left" w:pos="900"/>
              </w:tabs>
              <w:rPr>
                <w:szCs w:val="24"/>
              </w:rPr>
            </w:pPr>
          </w:p>
        </w:tc>
      </w:tr>
      <w:tr w:rsidR="00A01971" w:rsidRPr="00C3608B" w14:paraId="5AE3014D" w14:textId="77777777" w:rsidTr="009C1364">
        <w:trPr>
          <w:jc w:val="center"/>
        </w:trPr>
        <w:tc>
          <w:tcPr>
            <w:tcW w:w="4360" w:type="dxa"/>
          </w:tcPr>
          <w:p w14:paraId="463B23B7" w14:textId="77777777" w:rsidR="00A01971" w:rsidRPr="00C3608B" w:rsidRDefault="00A01971" w:rsidP="009C1364">
            <w:pPr>
              <w:tabs>
                <w:tab w:val="left" w:pos="900"/>
              </w:tabs>
              <w:jc w:val="center"/>
              <w:rPr>
                <w:szCs w:val="24"/>
              </w:rPr>
            </w:pPr>
          </w:p>
        </w:tc>
        <w:tc>
          <w:tcPr>
            <w:tcW w:w="4360" w:type="dxa"/>
          </w:tcPr>
          <w:p w14:paraId="65D5EC9C" w14:textId="77777777" w:rsidR="00A01971" w:rsidRPr="00C3608B" w:rsidRDefault="00A01971" w:rsidP="009C1364">
            <w:pPr>
              <w:tabs>
                <w:tab w:val="left" w:pos="900"/>
              </w:tabs>
              <w:jc w:val="center"/>
              <w:rPr>
                <w:szCs w:val="24"/>
              </w:rPr>
            </w:pPr>
          </w:p>
        </w:tc>
      </w:tr>
      <w:tr w:rsidR="00A01971" w:rsidRPr="00C3608B" w14:paraId="1A18815C" w14:textId="77777777" w:rsidTr="009C1364">
        <w:trPr>
          <w:jc w:val="center"/>
        </w:trPr>
        <w:tc>
          <w:tcPr>
            <w:tcW w:w="4360" w:type="dxa"/>
          </w:tcPr>
          <w:p w14:paraId="51B5BEA3" w14:textId="77777777" w:rsidR="00A01971" w:rsidRPr="00C3608B" w:rsidRDefault="00A01971" w:rsidP="009C1364">
            <w:pPr>
              <w:tabs>
                <w:tab w:val="left" w:pos="900"/>
              </w:tabs>
              <w:jc w:val="center"/>
              <w:rPr>
                <w:szCs w:val="24"/>
              </w:rPr>
            </w:pPr>
          </w:p>
        </w:tc>
        <w:tc>
          <w:tcPr>
            <w:tcW w:w="4360" w:type="dxa"/>
            <w:hideMark/>
          </w:tcPr>
          <w:p w14:paraId="445F60FC" w14:textId="77777777" w:rsidR="00A01971" w:rsidRPr="00C3608B" w:rsidRDefault="00A01971" w:rsidP="009C1364">
            <w:pPr>
              <w:tabs>
                <w:tab w:val="left" w:pos="0"/>
              </w:tabs>
              <w:jc w:val="center"/>
              <w:rPr>
                <w:bCs/>
                <w:szCs w:val="24"/>
                <w:lang w:val="sr-Cyrl-RS"/>
              </w:rPr>
            </w:pPr>
            <w:r w:rsidRPr="00C3608B">
              <w:rPr>
                <w:rFonts w:cs="Times New Roman"/>
                <w:bCs/>
                <w:szCs w:val="24"/>
                <w:lang w:val="sr-Cyrl-CS"/>
              </w:rPr>
              <w:t>Ивица Дачић</w:t>
            </w:r>
          </w:p>
        </w:tc>
      </w:tr>
    </w:tbl>
    <w:p w14:paraId="392769C8" w14:textId="77777777" w:rsidR="00A01971" w:rsidRDefault="00A01971" w:rsidP="00A01971">
      <w:pPr>
        <w:tabs>
          <w:tab w:val="left" w:pos="1440"/>
        </w:tabs>
        <w:rPr>
          <w:szCs w:val="24"/>
          <w:lang w:val="sr-Latn-RS" w:eastAsia="sr-Cyrl-CS"/>
        </w:rPr>
        <w:sectPr w:rsidR="00A01971" w:rsidSect="00F35CBB">
          <w:pgSz w:w="12240" w:h="15840"/>
          <w:pgMar w:top="1080" w:right="1440" w:bottom="1440" w:left="1440" w:header="708" w:footer="708" w:gutter="0"/>
          <w:cols w:space="708"/>
          <w:docGrid w:linePitch="360"/>
        </w:sectPr>
      </w:pPr>
    </w:p>
    <w:p w14:paraId="381202CF" w14:textId="77777777" w:rsidR="00A01971" w:rsidRPr="009C02A4" w:rsidRDefault="00A01971" w:rsidP="00A01971">
      <w:pPr>
        <w:jc w:val="right"/>
        <w:rPr>
          <w:rFonts w:cs="Times New Roman"/>
          <w:szCs w:val="24"/>
          <w:lang w:val="sr-Cyrl-RS" w:eastAsia="sr-Cyrl-CS"/>
        </w:rPr>
      </w:pPr>
    </w:p>
    <w:p w14:paraId="2602A148" w14:textId="77777777" w:rsidR="00A01971" w:rsidRPr="00395F99" w:rsidRDefault="00A01971" w:rsidP="00A01971">
      <w:pPr>
        <w:jc w:val="right"/>
        <w:rPr>
          <w:szCs w:val="24"/>
          <w:lang w:val="sr-Cyrl-RS"/>
        </w:rPr>
      </w:pPr>
    </w:p>
    <w:p w14:paraId="4DF21814" w14:textId="77777777" w:rsidR="00A01971" w:rsidRPr="00395F99" w:rsidRDefault="00A01971" w:rsidP="00A01971">
      <w:pPr>
        <w:rPr>
          <w:szCs w:val="24"/>
          <w:lang w:val="ru-RU"/>
        </w:rPr>
      </w:pPr>
      <w:r w:rsidRPr="00395F99">
        <w:rPr>
          <w:szCs w:val="24"/>
          <w:lang w:val="ru-RU"/>
        </w:rPr>
        <w:tab/>
      </w:r>
      <w:r w:rsidRPr="00395F99">
        <w:rPr>
          <w:szCs w:val="24"/>
          <w:lang w:val="ru-RU"/>
        </w:rPr>
        <w:tab/>
        <w:t xml:space="preserve">На основу члана </w:t>
      </w:r>
      <w:r w:rsidRPr="00395F99">
        <w:rPr>
          <w:szCs w:val="24"/>
          <w:lang w:val="sr-Cyrl-RS"/>
        </w:rPr>
        <w:t>37</w:t>
      </w:r>
      <w:r w:rsidRPr="00395F99">
        <w:rPr>
          <w:szCs w:val="24"/>
          <w:lang w:val="ru-RU"/>
        </w:rPr>
        <w:t xml:space="preserve">. став </w:t>
      </w:r>
      <w:r w:rsidRPr="00395F99">
        <w:rPr>
          <w:szCs w:val="24"/>
          <w:lang w:val="sr-Cyrl-CS"/>
        </w:rPr>
        <w:t>3</w:t>
      </w:r>
      <w:r w:rsidRPr="00395F99">
        <w:rPr>
          <w:szCs w:val="24"/>
          <w:lang w:val="ru-RU"/>
        </w:rPr>
        <w:t xml:space="preserve">. Закона о државној управи („Службени гласник РС”, бр. 79/05, 101/07, 95/10, 99/14, 30/18 </w:t>
      </w:r>
      <w:r w:rsidRPr="00395F99">
        <w:rPr>
          <w:szCs w:val="24"/>
          <w:lang w:val="sr-Cyrl-CS"/>
        </w:rPr>
        <w:t>– др. закон и 47/18</w:t>
      </w:r>
      <w:r w:rsidRPr="00395F99">
        <w:rPr>
          <w:szCs w:val="24"/>
          <w:lang w:val="ru-RU"/>
        </w:rPr>
        <w:t xml:space="preserve">),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sidRPr="00395F99">
        <w:rPr>
          <w:szCs w:val="24"/>
          <w:lang w:val="ru-RU"/>
        </w:rPr>
        <w:t xml:space="preserve">) </w:t>
      </w:r>
      <w:r w:rsidRPr="00395F99">
        <w:rPr>
          <w:rFonts w:cs="Times New Roman"/>
          <w:szCs w:val="24"/>
          <w:lang w:val="ru-RU"/>
        </w:rPr>
        <w:t xml:space="preserve">и члана 43. став 2. Закона о Влади </w:t>
      </w:r>
      <w:r w:rsidRPr="00395F99">
        <w:rPr>
          <w:rFonts w:cs="Times New Roman"/>
          <w:szCs w:val="24"/>
          <w:lang w:val="sr-Cyrl-CS"/>
        </w:rPr>
        <w:t xml:space="preserve">(„Службени гласник РС”, бр. </w:t>
      </w:r>
      <w:r w:rsidRPr="00395F99">
        <w:rPr>
          <w:rFonts w:cs="Times New Roman"/>
          <w:szCs w:val="24"/>
          <w:lang w:val="ru-RU"/>
        </w:rPr>
        <w:t>55/05, 71/05 – исправка, 101/07, 65/08, 16/11, 68/12 – УС</w:t>
      </w:r>
      <w:r w:rsidRPr="00395F99">
        <w:rPr>
          <w:rFonts w:cs="Times New Roman"/>
          <w:szCs w:val="24"/>
        </w:rPr>
        <w:t>,</w:t>
      </w:r>
      <w:r w:rsidRPr="00395F99">
        <w:rPr>
          <w:rFonts w:cs="Times New Roman"/>
          <w:szCs w:val="24"/>
          <w:lang w:val="ru-RU"/>
        </w:rPr>
        <w:t xml:space="preserve"> 72/12,</w:t>
      </w:r>
      <w:r w:rsidRPr="00395F99">
        <w:rPr>
          <w:rFonts w:cs="Times New Roman"/>
          <w:szCs w:val="24"/>
        </w:rPr>
        <w:t xml:space="preserve"> 7/14 </w:t>
      </w:r>
      <w:r w:rsidRPr="00395F99">
        <w:rPr>
          <w:rFonts w:cs="Times New Roman"/>
          <w:szCs w:val="24"/>
          <w:lang w:val="ru-RU"/>
        </w:rPr>
        <w:t xml:space="preserve">– УС, 44/14 и 30/18 </w:t>
      </w:r>
      <w:r w:rsidRPr="00395F99">
        <w:rPr>
          <w:rFonts w:cs="Times New Roman"/>
          <w:szCs w:val="24"/>
          <w:lang w:val="sr-Cyrl-CS"/>
        </w:rPr>
        <w:t>– др. закон)</w:t>
      </w:r>
      <w:r w:rsidRPr="00395F99">
        <w:rPr>
          <w:rFonts w:cs="Times New Roman"/>
          <w:szCs w:val="24"/>
          <w:lang w:val="ru-RU"/>
        </w:rPr>
        <w:t>,</w:t>
      </w:r>
    </w:p>
    <w:p w14:paraId="5B9297B2" w14:textId="77777777" w:rsidR="00A01971" w:rsidRPr="00395F99" w:rsidRDefault="00A01971" w:rsidP="00A01971">
      <w:pPr>
        <w:rPr>
          <w:szCs w:val="24"/>
          <w:lang w:val="ru-RU"/>
        </w:rPr>
      </w:pPr>
    </w:p>
    <w:p w14:paraId="21D27F1A" w14:textId="77777777" w:rsidR="00A01971" w:rsidRPr="00395F99" w:rsidRDefault="00A01971" w:rsidP="00A01971">
      <w:pPr>
        <w:rPr>
          <w:szCs w:val="24"/>
        </w:rPr>
      </w:pPr>
      <w:r w:rsidRPr="00395F99">
        <w:rPr>
          <w:szCs w:val="24"/>
          <w:lang w:val="sr-Cyrl-CS"/>
        </w:rPr>
        <w:tab/>
      </w:r>
      <w:r w:rsidRPr="00395F99">
        <w:rPr>
          <w:szCs w:val="24"/>
          <w:lang w:val="sr-Cyrl-CS"/>
        </w:rPr>
        <w:tab/>
        <w:t>Влада доноси</w:t>
      </w:r>
    </w:p>
    <w:p w14:paraId="2362D074" w14:textId="77777777" w:rsidR="00A01971" w:rsidRPr="00395F99" w:rsidRDefault="00A01971" w:rsidP="00A01971">
      <w:pPr>
        <w:ind w:firstLine="1080"/>
        <w:rPr>
          <w:szCs w:val="24"/>
        </w:rPr>
      </w:pPr>
    </w:p>
    <w:p w14:paraId="20E3BAF9" w14:textId="77777777" w:rsidR="00A01971" w:rsidRPr="00395F99" w:rsidRDefault="00A01971" w:rsidP="00A01971">
      <w:pPr>
        <w:jc w:val="center"/>
        <w:rPr>
          <w:b/>
          <w:szCs w:val="24"/>
        </w:rPr>
      </w:pPr>
      <w:r w:rsidRPr="00395F99">
        <w:rPr>
          <w:b/>
          <w:szCs w:val="24"/>
          <w:lang w:val="sr-Cyrl-CS"/>
        </w:rPr>
        <w:t>Р Е Ш Е Њ Е</w:t>
      </w:r>
    </w:p>
    <w:p w14:paraId="5B88AB36" w14:textId="77777777" w:rsidR="00A01971" w:rsidRPr="00395F99" w:rsidRDefault="00A01971" w:rsidP="00A01971">
      <w:pPr>
        <w:jc w:val="center"/>
        <w:rPr>
          <w:b/>
          <w:szCs w:val="24"/>
        </w:rPr>
      </w:pPr>
    </w:p>
    <w:p w14:paraId="251D1EC5" w14:textId="77777777" w:rsidR="00A01971" w:rsidRPr="00395F99" w:rsidRDefault="00A01971" w:rsidP="00A01971">
      <w:pPr>
        <w:contextualSpacing/>
        <w:jc w:val="center"/>
        <w:rPr>
          <w:b/>
          <w:szCs w:val="24"/>
          <w:lang w:val="sr-Cyrl-CS"/>
        </w:rPr>
      </w:pPr>
      <w:r w:rsidRPr="00395F99">
        <w:rPr>
          <w:b/>
          <w:szCs w:val="24"/>
          <w:lang w:val="sr-Cyrl-CS"/>
        </w:rPr>
        <w:t xml:space="preserve">О </w:t>
      </w:r>
      <w:r>
        <w:rPr>
          <w:b/>
          <w:szCs w:val="24"/>
          <w:lang w:val="sr-Cyrl-CS"/>
        </w:rPr>
        <w:t>ПОСТАВЉЕЊУ</w:t>
      </w:r>
      <w:r w:rsidRPr="00395F99">
        <w:rPr>
          <w:b/>
          <w:szCs w:val="24"/>
          <w:lang w:val="sr-Cyrl-CS"/>
        </w:rPr>
        <w:t xml:space="preserve"> ВРШИОЦА ДУЖНОСТИ </w:t>
      </w:r>
      <w:r w:rsidRPr="00395F99">
        <w:rPr>
          <w:b/>
          <w:bCs/>
          <w:szCs w:val="24"/>
          <w:lang w:val="sr-Cyrl-RS"/>
        </w:rPr>
        <w:t xml:space="preserve">ПОМОЋНИКА </w:t>
      </w:r>
      <w:r w:rsidRPr="00395F99">
        <w:rPr>
          <w:b/>
          <w:szCs w:val="24"/>
          <w:lang w:val="sr-Cyrl-RS"/>
        </w:rPr>
        <w:t xml:space="preserve">ДИРЕКТОРА </w:t>
      </w:r>
      <w:r w:rsidRPr="00395F99">
        <w:rPr>
          <w:b/>
          <w:szCs w:val="24"/>
          <w:lang w:val="sr-Cyrl-CS"/>
        </w:rPr>
        <w:t>НАЦИОНАЛНЕ АКАДЕМИЈЕ ЗА ЈАВНУ УПРАВУ</w:t>
      </w:r>
    </w:p>
    <w:p w14:paraId="69323179" w14:textId="77777777" w:rsidR="00A01971" w:rsidRPr="00395F99" w:rsidRDefault="00A01971" w:rsidP="00A01971">
      <w:pPr>
        <w:jc w:val="center"/>
        <w:rPr>
          <w:szCs w:val="24"/>
          <w:lang w:val="sr-Cyrl-CS"/>
        </w:rPr>
      </w:pPr>
    </w:p>
    <w:p w14:paraId="45A0DADB" w14:textId="77777777" w:rsidR="00A01971" w:rsidRPr="00395F99" w:rsidRDefault="00A01971" w:rsidP="00A01971">
      <w:pPr>
        <w:jc w:val="center"/>
        <w:rPr>
          <w:szCs w:val="24"/>
          <w:lang w:val="sr-Cyrl-CS"/>
        </w:rPr>
      </w:pPr>
      <w:r w:rsidRPr="00395F99">
        <w:rPr>
          <w:szCs w:val="24"/>
          <w:lang w:val="sr-Cyrl-CS"/>
        </w:rPr>
        <w:t>I</w:t>
      </w:r>
    </w:p>
    <w:p w14:paraId="46F8CC9D" w14:textId="77777777" w:rsidR="00A01971" w:rsidRPr="00395F99" w:rsidRDefault="00A01971" w:rsidP="00A01971">
      <w:pPr>
        <w:jc w:val="center"/>
        <w:rPr>
          <w:szCs w:val="24"/>
          <w:lang w:val="sr-Cyrl-CS"/>
        </w:rPr>
      </w:pPr>
    </w:p>
    <w:p w14:paraId="51CE80B2" w14:textId="77777777" w:rsidR="00A01971" w:rsidRPr="00395F99" w:rsidRDefault="00A01971" w:rsidP="00A01971">
      <w:pPr>
        <w:rPr>
          <w:szCs w:val="24"/>
          <w:lang w:val="sr-Cyrl-CS"/>
        </w:rPr>
      </w:pPr>
      <w:r w:rsidRPr="00395F99">
        <w:rPr>
          <w:szCs w:val="24"/>
          <w:lang w:val="sr-Cyrl-CS"/>
        </w:rPr>
        <w:tab/>
      </w:r>
      <w:r w:rsidRPr="00395F99">
        <w:rPr>
          <w:szCs w:val="24"/>
          <w:lang w:val="sr-Cyrl-CS"/>
        </w:rPr>
        <w:tab/>
      </w:r>
      <w:r>
        <w:rPr>
          <w:szCs w:val="24"/>
          <w:lang w:val="sr-Cyrl-CS"/>
        </w:rPr>
        <w:t>Поставља</w:t>
      </w:r>
      <w:r w:rsidRPr="00395F99">
        <w:rPr>
          <w:szCs w:val="24"/>
          <w:lang w:val="sr-Cyrl-CS"/>
        </w:rPr>
        <w:t xml:space="preserve"> се </w:t>
      </w:r>
      <w:r>
        <w:rPr>
          <w:szCs w:val="24"/>
          <w:lang w:val="sr-Cyrl-RS"/>
        </w:rPr>
        <w:t>Станија Вишекруна</w:t>
      </w:r>
      <w:r w:rsidRPr="00395F99">
        <w:rPr>
          <w:szCs w:val="24"/>
          <w:lang w:val="sr-Cyrl-CS"/>
        </w:rPr>
        <w:t xml:space="preserve"> </w:t>
      </w:r>
      <w:r>
        <w:rPr>
          <w:szCs w:val="24"/>
          <w:lang w:val="ru-RU"/>
        </w:rPr>
        <w:t>за</w:t>
      </w:r>
      <w:r w:rsidRPr="00395F99">
        <w:rPr>
          <w:szCs w:val="24"/>
          <w:lang w:val="ru-RU"/>
        </w:rPr>
        <w:t xml:space="preserve"> вршиоца дужности помоћника </w:t>
      </w:r>
      <w:r w:rsidRPr="00395F99">
        <w:rPr>
          <w:szCs w:val="24"/>
          <w:lang w:val="sr-Cyrl-RS"/>
        </w:rPr>
        <w:t xml:space="preserve">директора </w:t>
      </w:r>
      <w:r w:rsidRPr="00395F99">
        <w:rPr>
          <w:bCs/>
          <w:szCs w:val="24"/>
          <w:lang w:val="sr-Cyrl-CS"/>
        </w:rPr>
        <w:t>Националне академије за јавну управу</w:t>
      </w:r>
      <w:r w:rsidRPr="00395F99">
        <w:rPr>
          <w:szCs w:val="24"/>
          <w:lang w:val="ru-RU"/>
        </w:rPr>
        <w:t xml:space="preserve"> – </w:t>
      </w:r>
      <w:r w:rsidRPr="00395F99">
        <w:rPr>
          <w:rFonts w:cs="Times New Roman"/>
          <w:szCs w:val="24"/>
          <w:lang w:val="sr-Cyrl-CS"/>
        </w:rPr>
        <w:t xml:space="preserve">Сектор </w:t>
      </w:r>
      <w:r w:rsidRPr="00395F99">
        <w:rPr>
          <w:rFonts w:cs="Times New Roman"/>
          <w:szCs w:val="24"/>
          <w:lang w:val="ru-RU"/>
        </w:rPr>
        <w:t xml:space="preserve">за </w:t>
      </w:r>
      <w:r>
        <w:rPr>
          <w:rFonts w:eastAsia="Times New Roman" w:cs="Times New Roman"/>
          <w:szCs w:val="24"/>
          <w:lang w:val="sr-Cyrl-RS"/>
          <w14:textOutline w14:w="9525" w14:cap="rnd" w14:cmpd="sng" w14:algn="ctr">
            <w14:noFill/>
            <w14:prstDash w14:val="solid"/>
            <w14:bevel/>
          </w14:textOutline>
        </w:rPr>
        <w:t>истраживање и припрему програма обука и акредитацију од 6. јула 2026. године, на три месеца.</w:t>
      </w:r>
    </w:p>
    <w:p w14:paraId="7A2C0873" w14:textId="77777777" w:rsidR="00A01971" w:rsidRPr="00395F99" w:rsidRDefault="00A01971" w:rsidP="00A01971">
      <w:pPr>
        <w:jc w:val="center"/>
        <w:rPr>
          <w:szCs w:val="24"/>
          <w:lang w:val="sr-Cyrl-CS"/>
        </w:rPr>
      </w:pPr>
    </w:p>
    <w:p w14:paraId="064D112D" w14:textId="77777777" w:rsidR="00A01971" w:rsidRPr="00395F99" w:rsidRDefault="00A01971" w:rsidP="00A01971">
      <w:pPr>
        <w:jc w:val="center"/>
        <w:rPr>
          <w:szCs w:val="24"/>
          <w:lang w:val="sr-Cyrl-CS"/>
        </w:rPr>
      </w:pPr>
      <w:r w:rsidRPr="00395F99">
        <w:rPr>
          <w:szCs w:val="24"/>
          <w:lang w:val="sr-Cyrl-CS"/>
        </w:rPr>
        <w:t>II</w:t>
      </w:r>
    </w:p>
    <w:p w14:paraId="5598A651" w14:textId="77777777" w:rsidR="00A01971" w:rsidRPr="00395F99" w:rsidRDefault="00A01971" w:rsidP="00A01971">
      <w:pPr>
        <w:jc w:val="center"/>
        <w:rPr>
          <w:szCs w:val="24"/>
          <w:lang w:val="sr-Cyrl-CS"/>
        </w:rPr>
      </w:pPr>
    </w:p>
    <w:p w14:paraId="5C314964" w14:textId="77777777" w:rsidR="00A01971" w:rsidRPr="00395F99" w:rsidRDefault="00A01971" w:rsidP="00A01971">
      <w:pPr>
        <w:rPr>
          <w:szCs w:val="24"/>
          <w:lang w:val="sr-Cyrl-CS"/>
        </w:rPr>
      </w:pPr>
      <w:r w:rsidRPr="00395F99">
        <w:rPr>
          <w:szCs w:val="24"/>
          <w:lang w:val="sr-Cyrl-CS"/>
        </w:rPr>
        <w:tab/>
      </w:r>
      <w:r w:rsidRPr="00395F99">
        <w:rPr>
          <w:szCs w:val="24"/>
          <w:lang w:val="sr-Cyrl-CS"/>
        </w:rPr>
        <w:tab/>
        <w:t>Ово решење објавити у „Службеном гласнику Републике Србије”.</w:t>
      </w:r>
    </w:p>
    <w:p w14:paraId="69D9649B" w14:textId="77777777" w:rsidR="00A01971" w:rsidRPr="00395F99" w:rsidRDefault="00A01971" w:rsidP="00A01971">
      <w:pPr>
        <w:rPr>
          <w:szCs w:val="24"/>
          <w:lang w:val="sr-Cyrl-CS"/>
        </w:rPr>
      </w:pPr>
    </w:p>
    <w:p w14:paraId="53F581FF" w14:textId="77777777" w:rsidR="00A01971" w:rsidRPr="00395F99" w:rsidRDefault="00A01971" w:rsidP="00A01971">
      <w:pPr>
        <w:rPr>
          <w:szCs w:val="24"/>
          <w:lang w:val="sr-Cyrl-CS"/>
        </w:rPr>
      </w:pPr>
    </w:p>
    <w:p w14:paraId="0C88FEDD" w14:textId="77777777" w:rsidR="00A01971" w:rsidRPr="00AA18EA" w:rsidRDefault="00A01971" w:rsidP="00A01971">
      <w:pPr>
        <w:rPr>
          <w:rFonts w:cs="Times New Roman"/>
          <w:szCs w:val="24"/>
          <w:lang w:val="ru-RU"/>
        </w:rPr>
      </w:pPr>
      <w:r w:rsidRPr="00AA18EA">
        <w:rPr>
          <w:rFonts w:cs="Times New Roman"/>
          <w:szCs w:val="24"/>
          <w:lang w:val="ru-RU"/>
        </w:rPr>
        <w:t>24 Број: 119-</w:t>
      </w:r>
      <w:r>
        <w:rPr>
          <w:rFonts w:cs="Times New Roman"/>
          <w:szCs w:val="24"/>
          <w:lang w:val="ru-RU"/>
        </w:rPr>
        <w:t>6501</w:t>
      </w:r>
      <w:r w:rsidRPr="00AA18EA">
        <w:rPr>
          <w:rFonts w:cs="Times New Roman"/>
          <w:szCs w:val="24"/>
          <w:lang w:val="ru-RU"/>
        </w:rPr>
        <w:t xml:space="preserve">/2026 </w:t>
      </w:r>
    </w:p>
    <w:p w14:paraId="7EA614FC" w14:textId="77777777" w:rsidR="00A01971" w:rsidRDefault="00A01971" w:rsidP="00A01971">
      <w:pPr>
        <w:rPr>
          <w:rFonts w:cs="Times New Roman"/>
          <w:szCs w:val="24"/>
          <w:lang w:val="sr-Cyrl-CS"/>
        </w:rPr>
      </w:pPr>
      <w:r>
        <w:rPr>
          <w:rFonts w:cs="Times New Roman"/>
          <w:szCs w:val="24"/>
          <w:lang w:val="sr-Cyrl-CS"/>
        </w:rPr>
        <w:t xml:space="preserve">У Београду, 2. јула 2026. године  </w:t>
      </w:r>
    </w:p>
    <w:p w14:paraId="44800A4C" w14:textId="77777777" w:rsidR="00A01971" w:rsidRDefault="00A01971" w:rsidP="00A01971">
      <w:pPr>
        <w:rPr>
          <w:rFonts w:cs="Times New Roman"/>
          <w:b/>
          <w:szCs w:val="24"/>
        </w:rPr>
      </w:pPr>
    </w:p>
    <w:p w14:paraId="7F17DE19" w14:textId="77777777" w:rsidR="00A01971" w:rsidRDefault="00A01971" w:rsidP="00A01971">
      <w:pPr>
        <w:rPr>
          <w:rFonts w:cs="Times New Roman"/>
          <w:b/>
          <w:szCs w:val="24"/>
        </w:rPr>
      </w:pPr>
    </w:p>
    <w:p w14:paraId="51B052C7" w14:textId="77777777" w:rsidR="00A01971" w:rsidRDefault="00A01971" w:rsidP="00A01971">
      <w:pPr>
        <w:jc w:val="center"/>
        <w:rPr>
          <w:rFonts w:cs="Times New Roman"/>
          <w:b/>
          <w:szCs w:val="24"/>
          <w:lang w:val="ru-RU"/>
        </w:rPr>
      </w:pPr>
      <w:r>
        <w:rPr>
          <w:rFonts w:cs="Times New Roman"/>
          <w:b/>
          <w:szCs w:val="24"/>
          <w:lang w:val="ru-RU"/>
        </w:rPr>
        <w:t>В  Л  А  Д  А</w:t>
      </w:r>
    </w:p>
    <w:p w14:paraId="74647322" w14:textId="77777777" w:rsidR="00A01971" w:rsidRDefault="00A01971" w:rsidP="00A01971">
      <w:pPr>
        <w:tabs>
          <w:tab w:val="left" w:pos="900"/>
        </w:tabs>
        <w:jc w:val="center"/>
        <w:rPr>
          <w:rFonts w:cs="Times New Roman"/>
          <w:b/>
          <w:szCs w:val="24"/>
          <w:lang w:val="ru-RU"/>
        </w:rPr>
      </w:pPr>
    </w:p>
    <w:p w14:paraId="4CA1CD32" w14:textId="77777777" w:rsidR="00A01971" w:rsidRPr="00C3608B" w:rsidRDefault="00A01971" w:rsidP="00A01971">
      <w:pPr>
        <w:jc w:val="center"/>
        <w:rPr>
          <w:szCs w:val="24"/>
          <w:lang w:val="ru-RU"/>
        </w:rPr>
      </w:pPr>
    </w:p>
    <w:tbl>
      <w:tblPr>
        <w:tblW w:w="0" w:type="auto"/>
        <w:jc w:val="center"/>
        <w:tblLayout w:type="fixed"/>
        <w:tblLook w:val="04A0" w:firstRow="1" w:lastRow="0" w:firstColumn="1" w:lastColumn="0" w:noHBand="0" w:noVBand="1"/>
      </w:tblPr>
      <w:tblGrid>
        <w:gridCol w:w="4360"/>
        <w:gridCol w:w="4360"/>
      </w:tblGrid>
      <w:tr w:rsidR="00A01971" w:rsidRPr="00C3608B" w14:paraId="6A8B9BA0" w14:textId="77777777" w:rsidTr="009C1364">
        <w:trPr>
          <w:jc w:val="center"/>
        </w:trPr>
        <w:tc>
          <w:tcPr>
            <w:tcW w:w="4360" w:type="dxa"/>
          </w:tcPr>
          <w:p w14:paraId="7649DC17" w14:textId="77777777" w:rsidR="00A01971" w:rsidRPr="00C3608B" w:rsidRDefault="00A01971" w:rsidP="009C1364">
            <w:pPr>
              <w:tabs>
                <w:tab w:val="left" w:pos="900"/>
              </w:tabs>
              <w:jc w:val="center"/>
              <w:rPr>
                <w:szCs w:val="24"/>
              </w:rPr>
            </w:pPr>
          </w:p>
        </w:tc>
        <w:tc>
          <w:tcPr>
            <w:tcW w:w="4360" w:type="dxa"/>
            <w:hideMark/>
          </w:tcPr>
          <w:p w14:paraId="0A8D51E6" w14:textId="77777777" w:rsidR="00A01971" w:rsidRPr="00C3608B" w:rsidRDefault="00A01971" w:rsidP="009C1364">
            <w:pPr>
              <w:tabs>
                <w:tab w:val="left" w:pos="-110"/>
              </w:tabs>
              <w:jc w:val="center"/>
              <w:rPr>
                <w:szCs w:val="24"/>
                <w:lang w:val="sr-Cyrl-RS"/>
              </w:rPr>
            </w:pPr>
            <w:r w:rsidRPr="00C3608B">
              <w:rPr>
                <w:rFonts w:cs="Times New Roman"/>
                <w:szCs w:val="24"/>
              </w:rPr>
              <w:t xml:space="preserve">ПОТПРЕДСЕДНИК </w:t>
            </w:r>
            <w:r w:rsidRPr="00C3608B">
              <w:rPr>
                <w:rFonts w:cs="Times New Roman"/>
                <w:szCs w:val="24"/>
                <w:lang w:val="sr-Cyrl-RS"/>
              </w:rPr>
              <w:t>ВЛАДЕ</w:t>
            </w:r>
          </w:p>
        </w:tc>
      </w:tr>
      <w:tr w:rsidR="00A01971" w:rsidRPr="00C3608B" w14:paraId="46947D7D" w14:textId="77777777" w:rsidTr="009C1364">
        <w:trPr>
          <w:jc w:val="center"/>
        </w:trPr>
        <w:tc>
          <w:tcPr>
            <w:tcW w:w="4360" w:type="dxa"/>
          </w:tcPr>
          <w:p w14:paraId="08DE3660" w14:textId="77777777" w:rsidR="00A01971" w:rsidRPr="00C3608B" w:rsidRDefault="00A01971" w:rsidP="009C1364">
            <w:pPr>
              <w:tabs>
                <w:tab w:val="left" w:pos="900"/>
              </w:tabs>
              <w:jc w:val="center"/>
              <w:rPr>
                <w:szCs w:val="24"/>
              </w:rPr>
            </w:pPr>
          </w:p>
        </w:tc>
        <w:tc>
          <w:tcPr>
            <w:tcW w:w="4360" w:type="dxa"/>
          </w:tcPr>
          <w:p w14:paraId="4FD8ADE8" w14:textId="77777777" w:rsidR="00A01971" w:rsidRPr="00C3608B" w:rsidRDefault="00A01971" w:rsidP="009C1364">
            <w:pPr>
              <w:tabs>
                <w:tab w:val="left" w:pos="900"/>
              </w:tabs>
              <w:rPr>
                <w:szCs w:val="24"/>
              </w:rPr>
            </w:pPr>
          </w:p>
        </w:tc>
      </w:tr>
      <w:tr w:rsidR="00A01971" w:rsidRPr="00C3608B" w14:paraId="6F076870" w14:textId="77777777" w:rsidTr="009C1364">
        <w:trPr>
          <w:jc w:val="center"/>
        </w:trPr>
        <w:tc>
          <w:tcPr>
            <w:tcW w:w="4360" w:type="dxa"/>
          </w:tcPr>
          <w:p w14:paraId="499F06F1" w14:textId="77777777" w:rsidR="00A01971" w:rsidRPr="00C3608B" w:rsidRDefault="00A01971" w:rsidP="009C1364">
            <w:pPr>
              <w:tabs>
                <w:tab w:val="left" w:pos="900"/>
              </w:tabs>
              <w:jc w:val="center"/>
              <w:rPr>
                <w:szCs w:val="24"/>
              </w:rPr>
            </w:pPr>
          </w:p>
        </w:tc>
        <w:tc>
          <w:tcPr>
            <w:tcW w:w="4360" w:type="dxa"/>
          </w:tcPr>
          <w:p w14:paraId="74DA1FEB" w14:textId="77777777" w:rsidR="00A01971" w:rsidRPr="00C3608B" w:rsidRDefault="00A01971" w:rsidP="009C1364">
            <w:pPr>
              <w:tabs>
                <w:tab w:val="left" w:pos="900"/>
              </w:tabs>
              <w:jc w:val="center"/>
              <w:rPr>
                <w:szCs w:val="24"/>
              </w:rPr>
            </w:pPr>
          </w:p>
        </w:tc>
      </w:tr>
      <w:tr w:rsidR="00A01971" w:rsidRPr="00C3608B" w14:paraId="1463F12B" w14:textId="77777777" w:rsidTr="009C1364">
        <w:trPr>
          <w:jc w:val="center"/>
        </w:trPr>
        <w:tc>
          <w:tcPr>
            <w:tcW w:w="4360" w:type="dxa"/>
          </w:tcPr>
          <w:p w14:paraId="0A3E8A73" w14:textId="77777777" w:rsidR="00A01971" w:rsidRPr="00C3608B" w:rsidRDefault="00A01971" w:rsidP="009C1364">
            <w:pPr>
              <w:tabs>
                <w:tab w:val="left" w:pos="900"/>
              </w:tabs>
              <w:jc w:val="center"/>
              <w:rPr>
                <w:szCs w:val="24"/>
              </w:rPr>
            </w:pPr>
          </w:p>
        </w:tc>
        <w:tc>
          <w:tcPr>
            <w:tcW w:w="4360" w:type="dxa"/>
            <w:hideMark/>
          </w:tcPr>
          <w:p w14:paraId="1C5217B3" w14:textId="77777777" w:rsidR="00A01971" w:rsidRPr="00C3608B" w:rsidRDefault="00A01971" w:rsidP="009C1364">
            <w:pPr>
              <w:tabs>
                <w:tab w:val="left" w:pos="0"/>
              </w:tabs>
              <w:jc w:val="center"/>
              <w:rPr>
                <w:bCs/>
                <w:szCs w:val="24"/>
                <w:lang w:val="sr-Cyrl-RS"/>
              </w:rPr>
            </w:pPr>
            <w:r w:rsidRPr="00C3608B">
              <w:rPr>
                <w:rFonts w:cs="Times New Roman"/>
                <w:bCs/>
                <w:szCs w:val="24"/>
                <w:lang w:val="sr-Cyrl-CS"/>
              </w:rPr>
              <w:t>Ивица Дачић</w:t>
            </w:r>
          </w:p>
        </w:tc>
      </w:tr>
    </w:tbl>
    <w:p w14:paraId="5927A881" w14:textId="77777777" w:rsidR="00A01971" w:rsidRDefault="00A01971" w:rsidP="00A01971">
      <w:pPr>
        <w:tabs>
          <w:tab w:val="left" w:pos="1440"/>
        </w:tabs>
        <w:rPr>
          <w:szCs w:val="24"/>
          <w:lang w:val="sr-Latn-RS" w:eastAsia="sr-Cyrl-CS"/>
        </w:rPr>
        <w:sectPr w:rsidR="00A01971" w:rsidSect="00F35CBB">
          <w:pgSz w:w="12240" w:h="15840"/>
          <w:pgMar w:top="1080" w:right="1440" w:bottom="1440" w:left="1440" w:header="708" w:footer="708" w:gutter="0"/>
          <w:cols w:space="708"/>
          <w:docGrid w:linePitch="360"/>
        </w:sectPr>
      </w:pPr>
    </w:p>
    <w:p w14:paraId="61784B4E" w14:textId="77777777" w:rsidR="00A01971" w:rsidRDefault="00A01971" w:rsidP="00A01971">
      <w:pPr>
        <w:jc w:val="right"/>
        <w:rPr>
          <w:szCs w:val="24"/>
          <w:lang w:val="sr-Cyrl-RS"/>
        </w:rPr>
      </w:pPr>
    </w:p>
    <w:p w14:paraId="5EEDE57F" w14:textId="77777777" w:rsidR="00A01971" w:rsidRPr="00DC70F3" w:rsidRDefault="00A01971" w:rsidP="00A01971">
      <w:pPr>
        <w:jc w:val="right"/>
        <w:rPr>
          <w:szCs w:val="24"/>
          <w:lang w:val="sr-Cyrl-RS"/>
        </w:rPr>
      </w:pPr>
    </w:p>
    <w:p w14:paraId="678A2422" w14:textId="77777777" w:rsidR="00A01971" w:rsidRDefault="00A01971" w:rsidP="00A01971">
      <w:pPr>
        <w:rPr>
          <w:szCs w:val="24"/>
          <w:lang w:val="ru-RU"/>
        </w:rPr>
      </w:pPr>
      <w:r>
        <w:rPr>
          <w:szCs w:val="24"/>
        </w:rPr>
        <w:tab/>
      </w:r>
      <w:r>
        <w:rPr>
          <w:szCs w:val="24"/>
        </w:rPr>
        <w:tab/>
        <w:t>На основу члана 5</w:t>
      </w:r>
      <w:r>
        <w:rPr>
          <w:szCs w:val="24"/>
          <w:lang w:val="ru-RU"/>
        </w:rPr>
        <w:t xml:space="preserve">. став 1. Уредбе о Канцеларији за Косово и Метохију („Службени гласник РС”, бр. 75/12, 123/12 и 100/13),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szCs w:val="24"/>
          <w:lang w:val="ru-RU"/>
        </w:rPr>
        <w:t xml:space="preserve">) и члана 43. став 2. Закона о Влади </w:t>
      </w:r>
      <w:r>
        <w:rPr>
          <w:szCs w:val="24"/>
          <w:lang w:val="sr-Cyrl-CS"/>
        </w:rPr>
        <w:t xml:space="preserve">(„Службени гласник РС”, бр. </w:t>
      </w:r>
      <w:r>
        <w:rPr>
          <w:szCs w:val="24"/>
          <w:lang w:val="ru-RU"/>
        </w:rPr>
        <w:t>55/05, 71/05 – исправка, 101/07, 65/08, 16/11, 68/12 – УС</w:t>
      </w:r>
      <w:r>
        <w:rPr>
          <w:szCs w:val="24"/>
        </w:rPr>
        <w:t>,</w:t>
      </w:r>
      <w:r>
        <w:rPr>
          <w:szCs w:val="24"/>
          <w:lang w:val="ru-RU"/>
        </w:rPr>
        <w:t xml:space="preserve"> 72/12,</w:t>
      </w:r>
      <w:r>
        <w:rPr>
          <w:szCs w:val="24"/>
        </w:rPr>
        <w:t xml:space="preserve"> 7/14 </w:t>
      </w:r>
      <w:r>
        <w:rPr>
          <w:szCs w:val="24"/>
          <w:lang w:val="ru-RU"/>
        </w:rPr>
        <w:t xml:space="preserve">– УС, 44/14 и 30/18 </w:t>
      </w:r>
      <w:r>
        <w:rPr>
          <w:szCs w:val="24"/>
          <w:lang w:val="sr-Cyrl-CS"/>
        </w:rPr>
        <w:t>– др. закон)</w:t>
      </w:r>
      <w:r>
        <w:rPr>
          <w:szCs w:val="24"/>
          <w:lang w:val="ru-RU"/>
        </w:rPr>
        <w:t>,</w:t>
      </w:r>
    </w:p>
    <w:p w14:paraId="399914E1" w14:textId="77777777" w:rsidR="00A01971" w:rsidRDefault="00A01971" w:rsidP="00A01971">
      <w:pPr>
        <w:rPr>
          <w:szCs w:val="24"/>
          <w:lang w:val="ru-RU"/>
        </w:rPr>
      </w:pPr>
    </w:p>
    <w:p w14:paraId="40C2BE20" w14:textId="77777777" w:rsidR="00A01971" w:rsidRDefault="00A01971" w:rsidP="00A01971">
      <w:pPr>
        <w:rPr>
          <w:szCs w:val="24"/>
          <w:lang w:val="ru-RU"/>
        </w:rPr>
      </w:pPr>
      <w:r>
        <w:rPr>
          <w:szCs w:val="24"/>
          <w:lang w:val="ru-RU"/>
        </w:rPr>
        <w:tab/>
      </w:r>
      <w:r>
        <w:rPr>
          <w:szCs w:val="24"/>
          <w:lang w:val="ru-RU"/>
        </w:rPr>
        <w:tab/>
        <w:t>Влада доноси</w:t>
      </w:r>
    </w:p>
    <w:p w14:paraId="0A04A8EC" w14:textId="77777777" w:rsidR="00A01971" w:rsidRDefault="00A01971" w:rsidP="00A01971">
      <w:pPr>
        <w:ind w:firstLine="1080"/>
        <w:rPr>
          <w:szCs w:val="24"/>
          <w:lang w:val="ru-RU"/>
        </w:rPr>
      </w:pPr>
    </w:p>
    <w:p w14:paraId="6FD10A4C" w14:textId="77777777" w:rsidR="00A01971" w:rsidRDefault="00A01971" w:rsidP="00A01971">
      <w:pPr>
        <w:jc w:val="center"/>
        <w:rPr>
          <w:b/>
          <w:szCs w:val="24"/>
          <w:lang w:val="ru-RU"/>
        </w:rPr>
      </w:pPr>
      <w:r>
        <w:rPr>
          <w:b/>
          <w:szCs w:val="24"/>
          <w:lang w:val="ru-RU"/>
        </w:rPr>
        <w:t>Р Е Ш Е Њ Е</w:t>
      </w:r>
    </w:p>
    <w:p w14:paraId="4184F806" w14:textId="77777777" w:rsidR="00A01971" w:rsidRDefault="00A01971" w:rsidP="00A01971">
      <w:pPr>
        <w:jc w:val="center"/>
        <w:rPr>
          <w:b/>
          <w:szCs w:val="24"/>
          <w:lang w:val="ru-RU"/>
        </w:rPr>
      </w:pPr>
    </w:p>
    <w:p w14:paraId="252BE61B" w14:textId="77777777" w:rsidR="00A01971" w:rsidRDefault="00A01971" w:rsidP="00A01971">
      <w:pPr>
        <w:jc w:val="center"/>
        <w:rPr>
          <w:b/>
          <w:szCs w:val="24"/>
        </w:rPr>
      </w:pPr>
      <w:r>
        <w:rPr>
          <w:b/>
          <w:szCs w:val="24"/>
          <w:lang w:val="ru-RU"/>
        </w:rPr>
        <w:t xml:space="preserve">О </w:t>
      </w:r>
      <w:r>
        <w:rPr>
          <w:b/>
          <w:szCs w:val="24"/>
          <w:lang w:val="sr-Cyrl-RS"/>
        </w:rPr>
        <w:t xml:space="preserve">ПОСТАВЉЕЊУ </w:t>
      </w:r>
      <w:r>
        <w:rPr>
          <w:b/>
          <w:szCs w:val="24"/>
        </w:rPr>
        <w:t xml:space="preserve">ВРШИОЦА ДУЖНОСТИ </w:t>
      </w:r>
      <w:r>
        <w:rPr>
          <w:b/>
          <w:szCs w:val="24"/>
          <w:lang w:val="sr-Cyrl-RS"/>
        </w:rPr>
        <w:t>ПОМОЋНИКА</w:t>
      </w:r>
      <w:r>
        <w:rPr>
          <w:b/>
          <w:szCs w:val="24"/>
        </w:rPr>
        <w:t xml:space="preserve"> ДИРЕКТОРА КАНЦЕЛАРИЈЕ ЗА КОСОВО И МЕТОХИЈУ</w:t>
      </w:r>
    </w:p>
    <w:p w14:paraId="2027712D" w14:textId="77777777" w:rsidR="00A01971" w:rsidRDefault="00A01971" w:rsidP="00A01971">
      <w:pPr>
        <w:jc w:val="center"/>
        <w:rPr>
          <w:szCs w:val="24"/>
          <w:lang w:val="ru-RU"/>
        </w:rPr>
      </w:pPr>
    </w:p>
    <w:p w14:paraId="242D9D3F" w14:textId="77777777" w:rsidR="00A01971" w:rsidRDefault="00A01971" w:rsidP="00A01971">
      <w:pPr>
        <w:jc w:val="center"/>
        <w:rPr>
          <w:szCs w:val="24"/>
          <w:lang w:val="ru-RU"/>
        </w:rPr>
      </w:pPr>
      <w:r>
        <w:rPr>
          <w:szCs w:val="24"/>
        </w:rPr>
        <w:t>I</w:t>
      </w:r>
    </w:p>
    <w:p w14:paraId="04F641D2" w14:textId="77777777" w:rsidR="00A01971" w:rsidRDefault="00A01971" w:rsidP="00A01971">
      <w:pPr>
        <w:jc w:val="center"/>
        <w:rPr>
          <w:szCs w:val="24"/>
          <w:lang w:val="ru-RU"/>
        </w:rPr>
      </w:pPr>
    </w:p>
    <w:p w14:paraId="7647D726" w14:textId="77777777" w:rsidR="00A01971" w:rsidRPr="00DC70F3" w:rsidRDefault="00A01971" w:rsidP="00A01971">
      <w:pPr>
        <w:rPr>
          <w:szCs w:val="24"/>
          <w:lang w:val="ru-RU"/>
        </w:rPr>
      </w:pPr>
      <w:r>
        <w:rPr>
          <w:szCs w:val="24"/>
        </w:rPr>
        <w:tab/>
      </w:r>
      <w:r>
        <w:rPr>
          <w:szCs w:val="24"/>
        </w:rPr>
        <w:tab/>
      </w:r>
      <w:r w:rsidRPr="00DC70F3">
        <w:rPr>
          <w:szCs w:val="24"/>
          <w:lang w:val="sr-Cyrl-RS"/>
        </w:rPr>
        <w:t xml:space="preserve">Поставља </w:t>
      </w:r>
      <w:r w:rsidRPr="00DC70F3">
        <w:rPr>
          <w:szCs w:val="24"/>
          <w:lang w:val="ru-RU"/>
        </w:rPr>
        <w:t xml:space="preserve">се Петар Ђорђевић за </w:t>
      </w:r>
      <w:r w:rsidRPr="00DC70F3">
        <w:rPr>
          <w:szCs w:val="24"/>
        </w:rPr>
        <w:t>вршиоца дужности</w:t>
      </w:r>
      <w:r w:rsidRPr="00DC70F3">
        <w:rPr>
          <w:b/>
          <w:szCs w:val="24"/>
        </w:rPr>
        <w:t xml:space="preserve"> </w:t>
      </w:r>
      <w:r w:rsidRPr="00DC70F3">
        <w:rPr>
          <w:szCs w:val="24"/>
          <w:lang w:val="sr-Cyrl-RS"/>
        </w:rPr>
        <w:t>помоћника</w:t>
      </w:r>
      <w:r w:rsidRPr="00DC70F3">
        <w:rPr>
          <w:szCs w:val="24"/>
        </w:rPr>
        <w:t xml:space="preserve"> директора Канцеларије за Косово и Метохију</w:t>
      </w:r>
      <w:r w:rsidRPr="00DC70F3">
        <w:rPr>
          <w:szCs w:val="24"/>
          <w:lang w:val="sr-Cyrl-RS"/>
        </w:rPr>
        <w:t xml:space="preserve"> – </w:t>
      </w:r>
      <w:r w:rsidRPr="00DC70F3">
        <w:rPr>
          <w:rFonts w:cs="Times New Roman"/>
          <w:szCs w:val="24"/>
        </w:rPr>
        <w:t xml:space="preserve">Сектор за </w:t>
      </w:r>
      <w:r w:rsidRPr="00DC70F3">
        <w:rPr>
          <w:rFonts w:cs="Times New Roman"/>
          <w:szCs w:val="24"/>
          <w:lang w:val="sr-Cyrl-RS"/>
        </w:rPr>
        <w:t>правну заштиту, подршку локалној самоуправи и имовинско-правне послове на Косову и Метохији</w:t>
      </w:r>
      <w:r w:rsidRPr="00DC70F3">
        <w:rPr>
          <w:szCs w:val="24"/>
          <w:lang w:val="sr-Cyrl-RS"/>
        </w:rPr>
        <w:t>, на шест месеци.</w:t>
      </w:r>
    </w:p>
    <w:p w14:paraId="3D15C00B" w14:textId="77777777" w:rsidR="00A01971" w:rsidRDefault="00A01971" w:rsidP="00A01971">
      <w:pPr>
        <w:tabs>
          <w:tab w:val="left" w:pos="7485"/>
        </w:tabs>
        <w:ind w:firstLine="1080"/>
        <w:rPr>
          <w:szCs w:val="24"/>
          <w:lang w:val="ru-RU"/>
        </w:rPr>
      </w:pPr>
      <w:r>
        <w:rPr>
          <w:szCs w:val="24"/>
          <w:lang w:val="ru-RU"/>
        </w:rPr>
        <w:tab/>
      </w:r>
    </w:p>
    <w:p w14:paraId="06754DED" w14:textId="77777777" w:rsidR="00A01971" w:rsidRDefault="00A01971" w:rsidP="00A01971">
      <w:pPr>
        <w:jc w:val="center"/>
        <w:rPr>
          <w:szCs w:val="24"/>
          <w:lang w:val="ru-RU"/>
        </w:rPr>
      </w:pPr>
      <w:r>
        <w:rPr>
          <w:szCs w:val="24"/>
        </w:rPr>
        <w:t>II</w:t>
      </w:r>
    </w:p>
    <w:p w14:paraId="5D3B2E19" w14:textId="77777777" w:rsidR="00A01971" w:rsidRDefault="00A01971" w:rsidP="00A01971">
      <w:pPr>
        <w:rPr>
          <w:b/>
          <w:szCs w:val="24"/>
          <w:lang w:val="ru-RU"/>
        </w:rPr>
      </w:pPr>
    </w:p>
    <w:p w14:paraId="42646D58" w14:textId="77777777" w:rsidR="00A01971" w:rsidRDefault="00A01971" w:rsidP="00A01971">
      <w:pPr>
        <w:rPr>
          <w:szCs w:val="24"/>
          <w:lang w:val="ru-RU"/>
        </w:rPr>
      </w:pPr>
      <w:r>
        <w:rPr>
          <w:szCs w:val="24"/>
          <w:lang w:val="ru-RU"/>
        </w:rPr>
        <w:tab/>
      </w:r>
      <w:r>
        <w:rPr>
          <w:szCs w:val="24"/>
          <w:lang w:val="ru-RU"/>
        </w:rPr>
        <w:tab/>
        <w:t>Ово решење објавити у „Службеном гласнику Републике Србије”.</w:t>
      </w:r>
    </w:p>
    <w:p w14:paraId="21C390E7" w14:textId="77777777" w:rsidR="00A01971" w:rsidRDefault="00A01971" w:rsidP="00A01971">
      <w:pPr>
        <w:ind w:firstLine="1080"/>
        <w:rPr>
          <w:szCs w:val="24"/>
          <w:lang w:val="ru-RU"/>
        </w:rPr>
      </w:pPr>
    </w:p>
    <w:p w14:paraId="669AAFC7" w14:textId="77777777" w:rsidR="00A01971" w:rsidRDefault="00A01971" w:rsidP="00A01971">
      <w:pPr>
        <w:ind w:firstLine="1080"/>
        <w:rPr>
          <w:szCs w:val="24"/>
          <w:lang w:val="ru-RU"/>
        </w:rPr>
      </w:pPr>
    </w:p>
    <w:p w14:paraId="57565888" w14:textId="77777777" w:rsidR="00A01971" w:rsidRPr="006B5D21" w:rsidRDefault="00A01971" w:rsidP="00A01971">
      <w:pPr>
        <w:rPr>
          <w:rFonts w:cs="Times New Roman"/>
          <w:szCs w:val="24"/>
          <w:lang w:val="ru-RU"/>
        </w:rPr>
      </w:pPr>
      <w:r w:rsidRPr="006B5D21">
        <w:rPr>
          <w:rFonts w:cs="Times New Roman"/>
          <w:szCs w:val="24"/>
          <w:lang w:val="ru-RU"/>
        </w:rPr>
        <w:t>24 Број: 119-</w:t>
      </w:r>
      <w:r>
        <w:rPr>
          <w:rFonts w:cs="Times New Roman"/>
          <w:szCs w:val="24"/>
          <w:lang w:val="ru-RU"/>
        </w:rPr>
        <w:t>6692</w:t>
      </w:r>
      <w:r w:rsidRPr="006B5D21">
        <w:rPr>
          <w:rFonts w:cs="Times New Roman"/>
          <w:szCs w:val="24"/>
          <w:lang w:val="ru-RU"/>
        </w:rPr>
        <w:t xml:space="preserve">/2026 </w:t>
      </w:r>
    </w:p>
    <w:p w14:paraId="268F412F" w14:textId="77777777" w:rsidR="00A01971" w:rsidRPr="006B5D21" w:rsidRDefault="00A01971" w:rsidP="00A01971">
      <w:pPr>
        <w:rPr>
          <w:rFonts w:cs="Times New Roman"/>
          <w:szCs w:val="24"/>
          <w:lang w:val="sr-Cyrl-CS"/>
        </w:rPr>
      </w:pPr>
      <w:r>
        <w:rPr>
          <w:rFonts w:cs="Times New Roman"/>
          <w:szCs w:val="24"/>
          <w:lang w:val="sr-Cyrl-CS"/>
        </w:rPr>
        <w:t>У Београду, 2. јула 2026. године</w:t>
      </w:r>
      <w:r w:rsidRPr="006B5D21">
        <w:rPr>
          <w:rFonts w:cs="Times New Roman"/>
          <w:szCs w:val="24"/>
          <w:lang w:val="sr-Cyrl-CS"/>
        </w:rPr>
        <w:t xml:space="preserve">  </w:t>
      </w:r>
    </w:p>
    <w:p w14:paraId="60C47181" w14:textId="77777777" w:rsidR="00A01971" w:rsidRPr="006B5D21" w:rsidRDefault="00A01971" w:rsidP="00A01971">
      <w:pPr>
        <w:rPr>
          <w:rFonts w:cs="Times New Roman"/>
          <w:b/>
          <w:szCs w:val="24"/>
        </w:rPr>
      </w:pPr>
    </w:p>
    <w:p w14:paraId="6B433C00" w14:textId="77777777" w:rsidR="00A01971" w:rsidRPr="006B5D21" w:rsidRDefault="00A01971" w:rsidP="00A01971">
      <w:pPr>
        <w:rPr>
          <w:rFonts w:cs="Times New Roman"/>
          <w:b/>
          <w:szCs w:val="24"/>
        </w:rPr>
      </w:pPr>
    </w:p>
    <w:p w14:paraId="0D61B98C" w14:textId="77777777" w:rsidR="00A01971" w:rsidRPr="006B5D21" w:rsidRDefault="00A01971" w:rsidP="00A01971">
      <w:pPr>
        <w:jc w:val="center"/>
        <w:rPr>
          <w:rFonts w:cs="Times New Roman"/>
          <w:b/>
          <w:szCs w:val="24"/>
          <w:lang w:val="ru-RU"/>
        </w:rPr>
      </w:pPr>
      <w:r w:rsidRPr="006B5D21">
        <w:rPr>
          <w:rFonts w:cs="Times New Roman"/>
          <w:b/>
          <w:szCs w:val="24"/>
          <w:lang w:val="ru-RU"/>
        </w:rPr>
        <w:t>В  Л  А  Д  А</w:t>
      </w:r>
    </w:p>
    <w:p w14:paraId="7917F8E9" w14:textId="77777777" w:rsidR="00A01971" w:rsidRPr="006B5D21" w:rsidRDefault="00A01971" w:rsidP="00A01971">
      <w:pPr>
        <w:tabs>
          <w:tab w:val="left" w:pos="900"/>
        </w:tabs>
        <w:jc w:val="center"/>
        <w:rPr>
          <w:rFonts w:cs="Times New Roman"/>
          <w:b/>
          <w:szCs w:val="24"/>
          <w:lang w:val="ru-RU"/>
        </w:rPr>
      </w:pPr>
    </w:p>
    <w:p w14:paraId="27B506AC" w14:textId="77777777" w:rsidR="00A01971" w:rsidRPr="00C3608B" w:rsidRDefault="00A01971" w:rsidP="00A01971">
      <w:pPr>
        <w:jc w:val="center"/>
        <w:rPr>
          <w:szCs w:val="24"/>
          <w:lang w:val="ru-RU"/>
        </w:rPr>
      </w:pPr>
    </w:p>
    <w:tbl>
      <w:tblPr>
        <w:tblW w:w="0" w:type="auto"/>
        <w:jc w:val="center"/>
        <w:tblLayout w:type="fixed"/>
        <w:tblLook w:val="04A0" w:firstRow="1" w:lastRow="0" w:firstColumn="1" w:lastColumn="0" w:noHBand="0" w:noVBand="1"/>
      </w:tblPr>
      <w:tblGrid>
        <w:gridCol w:w="4360"/>
        <w:gridCol w:w="4360"/>
      </w:tblGrid>
      <w:tr w:rsidR="00A01971" w:rsidRPr="00C3608B" w14:paraId="108B9FF7" w14:textId="77777777" w:rsidTr="009C1364">
        <w:trPr>
          <w:jc w:val="center"/>
        </w:trPr>
        <w:tc>
          <w:tcPr>
            <w:tcW w:w="4360" w:type="dxa"/>
          </w:tcPr>
          <w:p w14:paraId="66CDAA0E" w14:textId="77777777" w:rsidR="00A01971" w:rsidRPr="00C3608B" w:rsidRDefault="00A01971" w:rsidP="009C1364">
            <w:pPr>
              <w:tabs>
                <w:tab w:val="left" w:pos="900"/>
              </w:tabs>
              <w:jc w:val="center"/>
              <w:rPr>
                <w:szCs w:val="24"/>
              </w:rPr>
            </w:pPr>
          </w:p>
        </w:tc>
        <w:tc>
          <w:tcPr>
            <w:tcW w:w="4360" w:type="dxa"/>
            <w:hideMark/>
          </w:tcPr>
          <w:p w14:paraId="7B01D66A" w14:textId="77777777" w:rsidR="00A01971" w:rsidRPr="00C3608B" w:rsidRDefault="00A01971" w:rsidP="009C1364">
            <w:pPr>
              <w:tabs>
                <w:tab w:val="left" w:pos="-110"/>
              </w:tabs>
              <w:jc w:val="center"/>
              <w:rPr>
                <w:szCs w:val="24"/>
                <w:lang w:val="sr-Cyrl-RS"/>
              </w:rPr>
            </w:pPr>
            <w:r w:rsidRPr="00C3608B">
              <w:rPr>
                <w:rFonts w:cs="Times New Roman"/>
                <w:szCs w:val="24"/>
              </w:rPr>
              <w:t xml:space="preserve">ПОТПРЕДСЕДНИК </w:t>
            </w:r>
            <w:r w:rsidRPr="00C3608B">
              <w:rPr>
                <w:rFonts w:cs="Times New Roman"/>
                <w:szCs w:val="24"/>
                <w:lang w:val="sr-Cyrl-RS"/>
              </w:rPr>
              <w:t>ВЛАДЕ</w:t>
            </w:r>
          </w:p>
        </w:tc>
      </w:tr>
      <w:tr w:rsidR="00A01971" w:rsidRPr="00C3608B" w14:paraId="09C2D705" w14:textId="77777777" w:rsidTr="009C1364">
        <w:trPr>
          <w:jc w:val="center"/>
        </w:trPr>
        <w:tc>
          <w:tcPr>
            <w:tcW w:w="4360" w:type="dxa"/>
          </w:tcPr>
          <w:p w14:paraId="57847928" w14:textId="77777777" w:rsidR="00A01971" w:rsidRPr="00C3608B" w:rsidRDefault="00A01971" w:rsidP="009C1364">
            <w:pPr>
              <w:tabs>
                <w:tab w:val="left" w:pos="900"/>
              </w:tabs>
              <w:jc w:val="center"/>
              <w:rPr>
                <w:szCs w:val="24"/>
              </w:rPr>
            </w:pPr>
          </w:p>
        </w:tc>
        <w:tc>
          <w:tcPr>
            <w:tcW w:w="4360" w:type="dxa"/>
          </w:tcPr>
          <w:p w14:paraId="1028D6BD" w14:textId="77777777" w:rsidR="00A01971" w:rsidRPr="00C3608B" w:rsidRDefault="00A01971" w:rsidP="009C1364">
            <w:pPr>
              <w:tabs>
                <w:tab w:val="left" w:pos="900"/>
              </w:tabs>
              <w:rPr>
                <w:szCs w:val="24"/>
              </w:rPr>
            </w:pPr>
          </w:p>
        </w:tc>
      </w:tr>
      <w:tr w:rsidR="00A01971" w:rsidRPr="00C3608B" w14:paraId="3C2E5B62" w14:textId="77777777" w:rsidTr="009C1364">
        <w:trPr>
          <w:jc w:val="center"/>
        </w:trPr>
        <w:tc>
          <w:tcPr>
            <w:tcW w:w="4360" w:type="dxa"/>
          </w:tcPr>
          <w:p w14:paraId="12BFA3CD" w14:textId="77777777" w:rsidR="00A01971" w:rsidRPr="00C3608B" w:rsidRDefault="00A01971" w:rsidP="009C1364">
            <w:pPr>
              <w:tabs>
                <w:tab w:val="left" w:pos="900"/>
              </w:tabs>
              <w:jc w:val="center"/>
              <w:rPr>
                <w:szCs w:val="24"/>
              </w:rPr>
            </w:pPr>
          </w:p>
        </w:tc>
        <w:tc>
          <w:tcPr>
            <w:tcW w:w="4360" w:type="dxa"/>
          </w:tcPr>
          <w:p w14:paraId="5CFB9FCD" w14:textId="77777777" w:rsidR="00A01971" w:rsidRPr="00C3608B" w:rsidRDefault="00A01971" w:rsidP="009C1364">
            <w:pPr>
              <w:tabs>
                <w:tab w:val="left" w:pos="900"/>
              </w:tabs>
              <w:jc w:val="center"/>
              <w:rPr>
                <w:szCs w:val="24"/>
              </w:rPr>
            </w:pPr>
          </w:p>
        </w:tc>
      </w:tr>
      <w:tr w:rsidR="00A01971" w:rsidRPr="00C3608B" w14:paraId="51D0C696" w14:textId="77777777" w:rsidTr="009C1364">
        <w:trPr>
          <w:jc w:val="center"/>
        </w:trPr>
        <w:tc>
          <w:tcPr>
            <w:tcW w:w="4360" w:type="dxa"/>
          </w:tcPr>
          <w:p w14:paraId="59748542" w14:textId="77777777" w:rsidR="00A01971" w:rsidRPr="00C3608B" w:rsidRDefault="00A01971" w:rsidP="009C1364">
            <w:pPr>
              <w:tabs>
                <w:tab w:val="left" w:pos="900"/>
              </w:tabs>
              <w:jc w:val="center"/>
              <w:rPr>
                <w:szCs w:val="24"/>
              </w:rPr>
            </w:pPr>
          </w:p>
        </w:tc>
        <w:tc>
          <w:tcPr>
            <w:tcW w:w="4360" w:type="dxa"/>
            <w:hideMark/>
          </w:tcPr>
          <w:p w14:paraId="662919D4" w14:textId="77777777" w:rsidR="00A01971" w:rsidRPr="00C3608B" w:rsidRDefault="00A01971" w:rsidP="009C1364">
            <w:pPr>
              <w:tabs>
                <w:tab w:val="left" w:pos="0"/>
              </w:tabs>
              <w:jc w:val="center"/>
              <w:rPr>
                <w:bCs/>
                <w:szCs w:val="24"/>
                <w:lang w:val="sr-Cyrl-RS"/>
              </w:rPr>
            </w:pPr>
            <w:r w:rsidRPr="00C3608B">
              <w:rPr>
                <w:rFonts w:cs="Times New Roman"/>
                <w:bCs/>
                <w:szCs w:val="24"/>
                <w:lang w:val="sr-Cyrl-CS"/>
              </w:rPr>
              <w:t>Ивица Дачић</w:t>
            </w:r>
          </w:p>
        </w:tc>
      </w:tr>
    </w:tbl>
    <w:p w14:paraId="515F49E6" w14:textId="77777777" w:rsidR="00A01971" w:rsidRDefault="00A01971" w:rsidP="00A01971">
      <w:pPr>
        <w:rPr>
          <w:rFonts w:cs="Times New Roman"/>
          <w:szCs w:val="24"/>
          <w:lang w:val="sr-Cyrl-RS"/>
        </w:rPr>
        <w:sectPr w:rsidR="00A01971" w:rsidSect="00FC493B">
          <w:pgSz w:w="12240" w:h="15840"/>
          <w:pgMar w:top="1080" w:right="1440" w:bottom="360" w:left="1440" w:header="708" w:footer="708" w:gutter="0"/>
          <w:cols w:space="708"/>
          <w:docGrid w:linePitch="360"/>
        </w:sectPr>
      </w:pPr>
    </w:p>
    <w:p w14:paraId="4FA2DB7D" w14:textId="77777777" w:rsidR="00A01971" w:rsidRDefault="00A01971" w:rsidP="00A01971">
      <w:pPr>
        <w:jc w:val="right"/>
        <w:rPr>
          <w:lang w:val="sr-Cyrl-RS" w:eastAsia="sr-Cyrl-CS"/>
        </w:rPr>
      </w:pPr>
    </w:p>
    <w:p w14:paraId="35CB2992" w14:textId="77777777" w:rsidR="00A01971" w:rsidRPr="00016F23" w:rsidRDefault="00A01971" w:rsidP="00A01971">
      <w:pPr>
        <w:rPr>
          <w:rFonts w:cs="Times New Roman"/>
          <w:szCs w:val="24"/>
          <w:lang w:val="sr-Cyrl-CS" w:eastAsia="sr-Cyrl-CS"/>
        </w:rPr>
      </w:pPr>
      <w:r w:rsidRPr="00016F23">
        <w:rPr>
          <w:rFonts w:cs="Times New Roman"/>
          <w:szCs w:val="24"/>
          <w:lang w:eastAsia="sr-Cyrl-CS"/>
        </w:rPr>
        <w:tab/>
      </w:r>
      <w:r w:rsidRPr="00016F23">
        <w:rPr>
          <w:rFonts w:cs="Times New Roman"/>
          <w:szCs w:val="24"/>
          <w:lang w:eastAsia="sr-Cyrl-CS"/>
        </w:rPr>
        <w:tab/>
      </w:r>
      <w:r w:rsidRPr="00016F23">
        <w:rPr>
          <w:rFonts w:cs="Times New Roman"/>
          <w:szCs w:val="24"/>
          <w:lang w:val="ru-RU" w:eastAsia="sr-Cyrl-CS"/>
        </w:rPr>
        <w:t xml:space="preserve">На основу члана </w:t>
      </w:r>
      <w:r w:rsidRPr="00016F23">
        <w:rPr>
          <w:rFonts w:cs="Times New Roman"/>
          <w:szCs w:val="24"/>
        </w:rPr>
        <w:t>9. став 1. Уредбе о Генералном секретаријату Владе</w:t>
      </w:r>
      <w:r w:rsidRPr="00016F23">
        <w:rPr>
          <w:rFonts w:cs="Times New Roman"/>
          <w:szCs w:val="24"/>
          <w:lang w:val="sr-Cyrl-CS"/>
        </w:rPr>
        <w:t xml:space="preserve"> („Службени гласник РС”, бр. </w:t>
      </w:r>
      <w:r w:rsidRPr="00016F23">
        <w:rPr>
          <w:rFonts w:cs="Times New Roman"/>
          <w:szCs w:val="24"/>
        </w:rPr>
        <w:t>75/05, 71/08, 109/09</w:t>
      </w:r>
      <w:r w:rsidRPr="00016F23">
        <w:rPr>
          <w:rFonts w:cs="Times New Roman"/>
          <w:szCs w:val="24"/>
          <w:lang w:val="sr-Cyrl-RS"/>
        </w:rPr>
        <w:t xml:space="preserve">, </w:t>
      </w:r>
      <w:r w:rsidRPr="00016F23">
        <w:rPr>
          <w:rFonts w:cs="Times New Roman"/>
          <w:szCs w:val="24"/>
        </w:rPr>
        <w:t>85/12</w:t>
      </w:r>
      <w:r w:rsidRPr="00016F23">
        <w:rPr>
          <w:rFonts w:cs="Times New Roman"/>
          <w:szCs w:val="24"/>
          <w:lang w:val="sr-Cyrl-RS"/>
        </w:rPr>
        <w:t>, 102/13 и 21/25</w:t>
      </w:r>
      <w:r w:rsidRPr="00016F23">
        <w:rPr>
          <w:rFonts w:cs="Times New Roman"/>
          <w:szCs w:val="24"/>
          <w:lang w:val="sr-Cyrl-CS"/>
        </w:rPr>
        <w:t>)</w:t>
      </w:r>
      <w:r w:rsidRPr="00016F23">
        <w:rPr>
          <w:rFonts w:cs="Times New Roman"/>
          <w:szCs w:val="24"/>
          <w:lang w:val="ru-RU" w:eastAsia="sr-Cyrl-CS"/>
        </w:rPr>
        <w:t xml:space="preserve">,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sidRPr="00016F23">
        <w:rPr>
          <w:rFonts w:cs="Times New Roman"/>
          <w:szCs w:val="24"/>
          <w:lang w:val="ru-RU" w:eastAsia="sr-Cyrl-CS"/>
        </w:rPr>
        <w:t xml:space="preserve">) </w:t>
      </w:r>
      <w:r w:rsidRPr="00016F23">
        <w:rPr>
          <w:rFonts w:cs="Times New Roman"/>
          <w:szCs w:val="24"/>
          <w:lang w:val="ru-RU"/>
        </w:rPr>
        <w:t xml:space="preserve">и члана 43. став 2. Закона о Влади </w:t>
      </w:r>
      <w:r w:rsidRPr="00016F23">
        <w:rPr>
          <w:rFonts w:cs="Times New Roman"/>
          <w:szCs w:val="24"/>
          <w:lang w:val="sr-Cyrl-CS"/>
        </w:rPr>
        <w:t xml:space="preserve">(„Службени гласник РС”, бр. </w:t>
      </w:r>
      <w:r w:rsidRPr="00016F23">
        <w:rPr>
          <w:rFonts w:cs="Times New Roman"/>
          <w:szCs w:val="24"/>
          <w:lang w:val="ru-RU"/>
        </w:rPr>
        <w:t>55/05, 71/05 – исправка, 101/07, 65/08, 16/11, 68/12 – УС</w:t>
      </w:r>
      <w:r w:rsidRPr="00016F23">
        <w:rPr>
          <w:rFonts w:cs="Times New Roman"/>
          <w:szCs w:val="24"/>
        </w:rPr>
        <w:t>,</w:t>
      </w:r>
      <w:r w:rsidRPr="00016F23">
        <w:rPr>
          <w:rFonts w:cs="Times New Roman"/>
          <w:szCs w:val="24"/>
          <w:lang w:val="ru-RU"/>
        </w:rPr>
        <w:t xml:space="preserve"> 72/12,</w:t>
      </w:r>
      <w:r w:rsidRPr="00016F23">
        <w:rPr>
          <w:rFonts w:cs="Times New Roman"/>
          <w:szCs w:val="24"/>
        </w:rPr>
        <w:t xml:space="preserve"> 7/14 </w:t>
      </w:r>
      <w:r w:rsidRPr="00016F23">
        <w:rPr>
          <w:rFonts w:cs="Times New Roman"/>
          <w:szCs w:val="24"/>
          <w:lang w:val="ru-RU"/>
        </w:rPr>
        <w:t xml:space="preserve">– УС, 44/14 и 30/18 </w:t>
      </w:r>
      <w:r w:rsidRPr="00016F23">
        <w:rPr>
          <w:rFonts w:cs="Times New Roman"/>
          <w:szCs w:val="24"/>
          <w:lang w:val="sr-Cyrl-CS"/>
        </w:rPr>
        <w:t>– др. закон)</w:t>
      </w:r>
      <w:r w:rsidRPr="00016F23">
        <w:rPr>
          <w:rFonts w:cs="Times New Roman"/>
          <w:szCs w:val="24"/>
          <w:lang w:val="ru-RU"/>
        </w:rPr>
        <w:t>,</w:t>
      </w:r>
    </w:p>
    <w:p w14:paraId="4E0693BD" w14:textId="77777777" w:rsidR="00A01971" w:rsidRPr="00016F23" w:rsidRDefault="00A01971" w:rsidP="00A01971">
      <w:pPr>
        <w:rPr>
          <w:rFonts w:cs="Times New Roman"/>
          <w:szCs w:val="24"/>
          <w:lang w:val="sr-Cyrl-CS" w:eastAsia="sr-Cyrl-CS"/>
        </w:rPr>
      </w:pPr>
    </w:p>
    <w:p w14:paraId="6D5EA15C" w14:textId="77777777" w:rsidR="00A01971" w:rsidRPr="00016F23" w:rsidRDefault="00A01971" w:rsidP="00A01971">
      <w:pPr>
        <w:rPr>
          <w:rFonts w:cs="Times New Roman"/>
          <w:szCs w:val="24"/>
          <w:lang w:val="sr-Cyrl-CS" w:eastAsia="sr-Cyrl-CS"/>
        </w:rPr>
      </w:pPr>
      <w:r w:rsidRPr="00016F23">
        <w:rPr>
          <w:rFonts w:cs="Times New Roman"/>
          <w:szCs w:val="24"/>
          <w:lang w:val="sr-Cyrl-CS" w:eastAsia="sr-Cyrl-CS"/>
        </w:rPr>
        <w:tab/>
      </w:r>
      <w:r w:rsidRPr="00016F23">
        <w:rPr>
          <w:rFonts w:cs="Times New Roman"/>
          <w:szCs w:val="24"/>
          <w:lang w:eastAsia="sr-Cyrl-CS"/>
        </w:rPr>
        <w:tab/>
      </w:r>
      <w:r w:rsidRPr="00016F23">
        <w:rPr>
          <w:rFonts w:cs="Times New Roman"/>
          <w:szCs w:val="24"/>
          <w:lang w:val="sr-Cyrl-CS" w:eastAsia="sr-Cyrl-CS"/>
        </w:rPr>
        <w:t>Влада доноси</w:t>
      </w:r>
    </w:p>
    <w:p w14:paraId="62612F3F" w14:textId="77777777" w:rsidR="00A01971" w:rsidRPr="00016F23" w:rsidRDefault="00A01971" w:rsidP="00A01971">
      <w:pPr>
        <w:rPr>
          <w:rFonts w:cs="Times New Roman"/>
          <w:szCs w:val="24"/>
          <w:lang w:val="sr-Cyrl-CS" w:eastAsia="sr-Cyrl-CS"/>
        </w:rPr>
      </w:pPr>
    </w:p>
    <w:p w14:paraId="455E6239" w14:textId="77777777" w:rsidR="00A01971" w:rsidRPr="00016F23" w:rsidRDefault="00A01971" w:rsidP="00A01971">
      <w:pPr>
        <w:jc w:val="center"/>
        <w:rPr>
          <w:rFonts w:cs="Times New Roman"/>
          <w:b/>
          <w:szCs w:val="24"/>
          <w:lang w:val="sr-Cyrl-CS" w:eastAsia="sr-Cyrl-CS"/>
        </w:rPr>
      </w:pPr>
      <w:r w:rsidRPr="00016F23">
        <w:rPr>
          <w:rFonts w:cs="Times New Roman"/>
          <w:b/>
          <w:szCs w:val="24"/>
          <w:lang w:val="sr-Cyrl-CS" w:eastAsia="sr-Cyrl-CS"/>
        </w:rPr>
        <w:t>Р Е Ш Е Њ Е</w:t>
      </w:r>
    </w:p>
    <w:p w14:paraId="50EAF27B" w14:textId="77777777" w:rsidR="00A01971" w:rsidRPr="00016F23" w:rsidRDefault="00A01971" w:rsidP="00A01971">
      <w:pPr>
        <w:rPr>
          <w:rFonts w:cs="Times New Roman"/>
          <w:b/>
          <w:szCs w:val="24"/>
          <w:lang w:val="sr-Cyrl-CS" w:eastAsia="sr-Cyrl-CS"/>
        </w:rPr>
      </w:pPr>
    </w:p>
    <w:p w14:paraId="6065475A" w14:textId="77777777" w:rsidR="00A01971" w:rsidRPr="00016F23" w:rsidRDefault="00A01971" w:rsidP="00A01971">
      <w:pPr>
        <w:pStyle w:val="BodyText2"/>
        <w:spacing w:after="0" w:line="240" w:lineRule="auto"/>
        <w:contextualSpacing/>
        <w:jc w:val="center"/>
        <w:rPr>
          <w:rFonts w:cs="Times New Roman"/>
          <w:b/>
          <w:szCs w:val="24"/>
          <w:lang w:val="sr-Cyrl-RS" w:eastAsia="sr-Cyrl-CS"/>
        </w:rPr>
      </w:pPr>
      <w:r w:rsidRPr="00016F23">
        <w:rPr>
          <w:rFonts w:cs="Times New Roman"/>
          <w:b/>
          <w:szCs w:val="24"/>
          <w:lang w:val="sr-Cyrl-CS" w:eastAsia="sr-Cyrl-CS"/>
        </w:rPr>
        <w:t xml:space="preserve">О ПОСТАВЉЕЊУ </w:t>
      </w:r>
      <w:r w:rsidRPr="00016F23">
        <w:rPr>
          <w:rFonts w:cs="Times New Roman"/>
          <w:b/>
          <w:szCs w:val="24"/>
          <w:lang w:val="sr-Cyrl-RS"/>
        </w:rPr>
        <w:t xml:space="preserve">ВРШИОЦА ДУЖНОСТИ </w:t>
      </w:r>
      <w:r w:rsidRPr="00016F23">
        <w:rPr>
          <w:rFonts w:cs="Times New Roman"/>
          <w:b/>
          <w:szCs w:val="24"/>
          <w:lang w:val="sr-Cyrl-CS"/>
        </w:rPr>
        <w:t xml:space="preserve">ПОМОЋНИКА </w:t>
      </w:r>
      <w:r w:rsidRPr="00016F23">
        <w:rPr>
          <w:rFonts w:cs="Times New Roman"/>
          <w:b/>
          <w:szCs w:val="24"/>
        </w:rPr>
        <w:t>ГЕНЕРАЛНОГ СЕКРЕТАРА ВЛАДЕ</w:t>
      </w:r>
    </w:p>
    <w:p w14:paraId="286F2C67" w14:textId="77777777" w:rsidR="00A01971" w:rsidRPr="00016F23" w:rsidRDefault="00A01971" w:rsidP="00A01971">
      <w:pPr>
        <w:rPr>
          <w:rFonts w:cs="Times New Roman"/>
          <w:b/>
          <w:szCs w:val="24"/>
          <w:lang w:val="sr-Cyrl-CS" w:eastAsia="sr-Cyrl-CS"/>
        </w:rPr>
      </w:pPr>
    </w:p>
    <w:p w14:paraId="4C0723B0" w14:textId="77777777" w:rsidR="00A01971" w:rsidRPr="00016F23" w:rsidRDefault="00A01971" w:rsidP="00A01971">
      <w:pPr>
        <w:jc w:val="center"/>
        <w:rPr>
          <w:rFonts w:cs="Times New Roman"/>
          <w:szCs w:val="24"/>
          <w:lang w:val="sr-Cyrl-CS" w:eastAsia="sr-Cyrl-CS"/>
        </w:rPr>
      </w:pPr>
      <w:r w:rsidRPr="00016F23">
        <w:rPr>
          <w:rFonts w:cs="Times New Roman"/>
          <w:szCs w:val="24"/>
          <w:lang w:eastAsia="sr-Cyrl-CS"/>
        </w:rPr>
        <w:t>I</w:t>
      </w:r>
    </w:p>
    <w:p w14:paraId="48F10096" w14:textId="77777777" w:rsidR="00A01971" w:rsidRPr="00016F23" w:rsidRDefault="00A01971" w:rsidP="00A01971">
      <w:pPr>
        <w:rPr>
          <w:rFonts w:cs="Times New Roman"/>
          <w:szCs w:val="24"/>
          <w:lang w:val="sr-Cyrl-CS" w:eastAsia="sr-Cyrl-CS"/>
        </w:rPr>
      </w:pPr>
    </w:p>
    <w:p w14:paraId="60B058AD" w14:textId="77777777" w:rsidR="00A01971" w:rsidRPr="00016F23" w:rsidRDefault="00A01971" w:rsidP="00A01971">
      <w:pPr>
        <w:rPr>
          <w:rFonts w:cs="Times New Roman"/>
          <w:szCs w:val="24"/>
          <w:lang w:val="sr-Cyrl-RS" w:eastAsia="sr-Cyrl-CS"/>
        </w:rPr>
      </w:pPr>
      <w:r w:rsidRPr="00016F23">
        <w:rPr>
          <w:rFonts w:cs="Times New Roman"/>
          <w:szCs w:val="24"/>
          <w:lang w:val="sr-Latn-CS" w:eastAsia="sr-Cyrl-CS"/>
        </w:rPr>
        <w:tab/>
      </w:r>
      <w:r w:rsidRPr="00016F23">
        <w:rPr>
          <w:rFonts w:cs="Times New Roman"/>
          <w:szCs w:val="24"/>
          <w:lang w:val="sr-Latn-CS" w:eastAsia="sr-Cyrl-CS"/>
        </w:rPr>
        <w:tab/>
        <w:t xml:space="preserve">Поставља се </w:t>
      </w:r>
      <w:r>
        <w:rPr>
          <w:rFonts w:cs="Times New Roman"/>
          <w:szCs w:val="24"/>
          <w:lang w:val="sr-Cyrl-CS"/>
        </w:rPr>
        <w:t xml:space="preserve">Горан Милићевић </w:t>
      </w:r>
      <w:r w:rsidRPr="00016F23">
        <w:rPr>
          <w:rFonts w:cs="Times New Roman"/>
          <w:szCs w:val="24"/>
          <w:lang w:val="sr-Cyrl-RS" w:eastAsia="sr-Cyrl-CS"/>
        </w:rPr>
        <w:t xml:space="preserve">за вршиоца дужности </w:t>
      </w:r>
      <w:r w:rsidRPr="00016F23">
        <w:rPr>
          <w:rFonts w:cs="Times New Roman"/>
          <w:szCs w:val="24"/>
          <w:lang w:val="sr-Cyrl-CS"/>
        </w:rPr>
        <w:t xml:space="preserve">помоћника </w:t>
      </w:r>
      <w:r w:rsidRPr="00016F23">
        <w:rPr>
          <w:rFonts w:cs="Times New Roman"/>
          <w:szCs w:val="24"/>
        </w:rPr>
        <w:t>Генералног секретара Владе</w:t>
      </w:r>
      <w:r w:rsidRPr="00016F23">
        <w:rPr>
          <w:rFonts w:cs="Times New Roman"/>
          <w:szCs w:val="24"/>
          <w:lang w:val="sr-Cyrl-CS"/>
        </w:rPr>
        <w:t xml:space="preserve"> – </w:t>
      </w:r>
      <w:r>
        <w:rPr>
          <w:rFonts w:cs="Times New Roman"/>
          <w:szCs w:val="24"/>
          <w:lang w:val="sr-Cyrl-RS"/>
        </w:rPr>
        <w:t xml:space="preserve">Сектор за </w:t>
      </w:r>
      <w:r>
        <w:rPr>
          <w:rFonts w:cs="Times New Roman"/>
          <w:szCs w:val="24"/>
          <w:lang w:val="ru-RU"/>
        </w:rPr>
        <w:t>међународну и развојну сарадњу</w:t>
      </w:r>
      <w:r w:rsidRPr="00016F23">
        <w:rPr>
          <w:rFonts w:cs="Times New Roman"/>
          <w:szCs w:val="24"/>
          <w:lang w:val="sr-Cyrl-RS"/>
        </w:rPr>
        <w:t xml:space="preserve"> од </w:t>
      </w:r>
      <w:r>
        <w:rPr>
          <w:rFonts w:cs="Times New Roman"/>
          <w:szCs w:val="24"/>
          <w:lang w:val="sr-Cyrl-RS"/>
        </w:rPr>
        <w:t>2</w:t>
      </w:r>
      <w:r w:rsidRPr="00016F23">
        <w:rPr>
          <w:rFonts w:cs="Times New Roman"/>
          <w:szCs w:val="24"/>
          <w:lang w:val="sr-Cyrl-RS"/>
        </w:rPr>
        <w:t xml:space="preserve">. </w:t>
      </w:r>
      <w:r>
        <w:rPr>
          <w:rFonts w:cs="Times New Roman"/>
          <w:szCs w:val="24"/>
          <w:lang w:val="sr-Cyrl-RS"/>
        </w:rPr>
        <w:t xml:space="preserve">јула </w:t>
      </w:r>
      <w:r w:rsidRPr="00016F23">
        <w:rPr>
          <w:rFonts w:cs="Times New Roman"/>
          <w:szCs w:val="24"/>
          <w:lang w:val="sr-Cyrl-RS"/>
        </w:rPr>
        <w:t>202</w:t>
      </w:r>
      <w:r>
        <w:rPr>
          <w:rFonts w:cs="Times New Roman"/>
          <w:szCs w:val="24"/>
          <w:lang w:val="sr-Cyrl-RS"/>
        </w:rPr>
        <w:t>6</w:t>
      </w:r>
      <w:r w:rsidRPr="00016F23">
        <w:rPr>
          <w:rFonts w:cs="Times New Roman"/>
          <w:szCs w:val="24"/>
          <w:lang w:val="sr-Cyrl-RS"/>
        </w:rPr>
        <w:t>. године</w:t>
      </w:r>
      <w:r w:rsidRPr="00016F23">
        <w:rPr>
          <w:rFonts w:cs="Times New Roman"/>
          <w:szCs w:val="24"/>
          <w:lang w:val="sr-Cyrl-CS"/>
        </w:rPr>
        <w:t xml:space="preserve">, </w:t>
      </w:r>
      <w:r>
        <w:rPr>
          <w:rFonts w:cs="Times New Roman"/>
          <w:szCs w:val="24"/>
          <w:lang w:val="sr-Cyrl-RS"/>
        </w:rPr>
        <w:t>на три месеца</w:t>
      </w:r>
      <w:r w:rsidRPr="00016F23">
        <w:rPr>
          <w:rFonts w:cs="Times New Roman"/>
          <w:szCs w:val="24"/>
          <w:lang w:val="sr-Cyrl-RS" w:eastAsia="sr-Cyrl-CS"/>
        </w:rPr>
        <w:t>.</w:t>
      </w:r>
    </w:p>
    <w:p w14:paraId="6846CB0C" w14:textId="77777777" w:rsidR="00A01971" w:rsidRPr="00016F23" w:rsidRDefault="00A01971" w:rsidP="00A01971">
      <w:pPr>
        <w:rPr>
          <w:rFonts w:cs="Times New Roman"/>
          <w:szCs w:val="24"/>
          <w:lang w:eastAsia="sr-Cyrl-CS"/>
        </w:rPr>
      </w:pPr>
    </w:p>
    <w:p w14:paraId="7EE88244" w14:textId="77777777" w:rsidR="00A01971" w:rsidRPr="00016F23" w:rsidRDefault="00A01971" w:rsidP="00A01971">
      <w:pPr>
        <w:ind w:right="-180"/>
        <w:jc w:val="center"/>
        <w:rPr>
          <w:rFonts w:cs="Times New Roman"/>
          <w:szCs w:val="24"/>
          <w:lang w:val="sr-Cyrl-CS" w:eastAsia="sr-Cyrl-CS"/>
        </w:rPr>
      </w:pPr>
      <w:r w:rsidRPr="00016F23">
        <w:rPr>
          <w:rFonts w:cs="Times New Roman"/>
          <w:szCs w:val="24"/>
          <w:lang w:val="sr-Cyrl-CS" w:eastAsia="sr-Cyrl-CS"/>
        </w:rPr>
        <w:t>II</w:t>
      </w:r>
    </w:p>
    <w:p w14:paraId="38DA7506" w14:textId="77777777" w:rsidR="00A01971" w:rsidRPr="00016F23" w:rsidRDefault="00A01971" w:rsidP="00A01971">
      <w:pPr>
        <w:ind w:right="-180"/>
        <w:jc w:val="center"/>
        <w:rPr>
          <w:rFonts w:cs="Times New Roman"/>
          <w:b/>
          <w:szCs w:val="24"/>
          <w:lang w:val="sr-Cyrl-CS" w:eastAsia="sr-Cyrl-CS"/>
        </w:rPr>
      </w:pPr>
    </w:p>
    <w:p w14:paraId="2FC826A5" w14:textId="77777777" w:rsidR="00A01971" w:rsidRPr="00016F23" w:rsidRDefault="00A01971" w:rsidP="00A01971">
      <w:pPr>
        <w:ind w:right="-180"/>
        <w:rPr>
          <w:rFonts w:cs="Times New Roman"/>
          <w:szCs w:val="24"/>
          <w:lang w:val="sr-Cyrl-CS" w:eastAsia="sr-Cyrl-CS"/>
        </w:rPr>
      </w:pPr>
      <w:r w:rsidRPr="00016F23">
        <w:rPr>
          <w:rFonts w:cs="Times New Roman"/>
          <w:szCs w:val="24"/>
          <w:lang w:val="sr-Cyrl-CS" w:eastAsia="sr-Cyrl-CS"/>
        </w:rPr>
        <w:tab/>
      </w:r>
      <w:r>
        <w:rPr>
          <w:rFonts w:cs="Times New Roman"/>
          <w:szCs w:val="24"/>
          <w:lang w:val="sr-Cyrl-CS" w:eastAsia="sr-Cyrl-CS"/>
        </w:rPr>
        <w:tab/>
      </w:r>
      <w:r w:rsidRPr="00016F23">
        <w:rPr>
          <w:rFonts w:cs="Times New Roman"/>
          <w:szCs w:val="24"/>
          <w:lang w:val="sr-Cyrl-CS" w:eastAsia="sr-Cyrl-CS"/>
        </w:rPr>
        <w:t>Ово решење објавити у „Службеном гласнику Републике Србије”.</w:t>
      </w:r>
    </w:p>
    <w:p w14:paraId="2C7F5C03" w14:textId="77777777" w:rsidR="00A01971" w:rsidRPr="00016F23" w:rsidRDefault="00A01971" w:rsidP="00A01971">
      <w:pPr>
        <w:ind w:right="-180" w:firstLine="1080"/>
        <w:rPr>
          <w:rFonts w:cs="Times New Roman"/>
          <w:szCs w:val="24"/>
          <w:lang w:val="sr-Cyrl-CS" w:eastAsia="sr-Cyrl-CS"/>
        </w:rPr>
      </w:pPr>
    </w:p>
    <w:p w14:paraId="2CF9B14A" w14:textId="77777777" w:rsidR="00A01971" w:rsidRPr="00016F23" w:rsidRDefault="00A01971" w:rsidP="00A01971">
      <w:pPr>
        <w:ind w:right="-180" w:firstLine="1080"/>
        <w:rPr>
          <w:rFonts w:cs="Times New Roman"/>
          <w:szCs w:val="24"/>
          <w:lang w:val="sr-Cyrl-CS" w:eastAsia="sr-Cyrl-CS"/>
        </w:rPr>
      </w:pPr>
    </w:p>
    <w:p w14:paraId="02132154" w14:textId="77777777" w:rsidR="00A01971" w:rsidRPr="00AA18EA" w:rsidRDefault="00A01971" w:rsidP="00A01971">
      <w:pPr>
        <w:rPr>
          <w:rFonts w:cs="Times New Roman"/>
          <w:szCs w:val="24"/>
          <w:lang w:val="ru-RU"/>
        </w:rPr>
      </w:pPr>
      <w:r w:rsidRPr="00AA18EA">
        <w:rPr>
          <w:rFonts w:cs="Times New Roman"/>
          <w:szCs w:val="24"/>
          <w:lang w:val="ru-RU"/>
        </w:rPr>
        <w:t>24 Број: 119-</w:t>
      </w:r>
      <w:r>
        <w:rPr>
          <w:rFonts w:cs="Times New Roman"/>
          <w:szCs w:val="24"/>
          <w:lang w:val="ru-RU"/>
        </w:rPr>
        <w:t>6486</w:t>
      </w:r>
      <w:r w:rsidRPr="00AA18EA">
        <w:rPr>
          <w:rFonts w:cs="Times New Roman"/>
          <w:szCs w:val="24"/>
          <w:lang w:val="ru-RU"/>
        </w:rPr>
        <w:t xml:space="preserve">/2026 </w:t>
      </w:r>
    </w:p>
    <w:p w14:paraId="32F244E5" w14:textId="77777777" w:rsidR="00A01971" w:rsidRDefault="00A01971" w:rsidP="00A01971">
      <w:pPr>
        <w:rPr>
          <w:rFonts w:cs="Times New Roman"/>
          <w:szCs w:val="24"/>
          <w:lang w:val="sr-Cyrl-CS"/>
        </w:rPr>
      </w:pPr>
      <w:r>
        <w:rPr>
          <w:rFonts w:cs="Times New Roman"/>
          <w:szCs w:val="24"/>
          <w:lang w:val="sr-Cyrl-CS"/>
        </w:rPr>
        <w:t xml:space="preserve">У Београду, 2. јула 2026. године  </w:t>
      </w:r>
    </w:p>
    <w:p w14:paraId="1349D392" w14:textId="77777777" w:rsidR="00A01971" w:rsidRDefault="00A01971" w:rsidP="00A01971">
      <w:pPr>
        <w:rPr>
          <w:rFonts w:cs="Times New Roman"/>
          <w:b/>
          <w:szCs w:val="24"/>
        </w:rPr>
      </w:pPr>
    </w:p>
    <w:p w14:paraId="1246525F" w14:textId="77777777" w:rsidR="00A01971" w:rsidRDefault="00A01971" w:rsidP="00A01971">
      <w:pPr>
        <w:rPr>
          <w:rFonts w:cs="Times New Roman"/>
          <w:b/>
          <w:szCs w:val="24"/>
        </w:rPr>
      </w:pPr>
    </w:p>
    <w:p w14:paraId="2ED2C12F" w14:textId="77777777" w:rsidR="00A01971" w:rsidRDefault="00A01971" w:rsidP="00A01971">
      <w:pPr>
        <w:jc w:val="center"/>
        <w:rPr>
          <w:rFonts w:cs="Times New Roman"/>
          <w:b/>
          <w:szCs w:val="24"/>
          <w:lang w:val="ru-RU"/>
        </w:rPr>
      </w:pPr>
      <w:r>
        <w:rPr>
          <w:rFonts w:cs="Times New Roman"/>
          <w:b/>
          <w:szCs w:val="24"/>
          <w:lang w:val="ru-RU"/>
        </w:rPr>
        <w:t>В  Л  А  Д  А</w:t>
      </w:r>
    </w:p>
    <w:p w14:paraId="6649E42A" w14:textId="77777777" w:rsidR="00A01971" w:rsidRDefault="00A01971" w:rsidP="00A01971">
      <w:pPr>
        <w:tabs>
          <w:tab w:val="left" w:pos="900"/>
        </w:tabs>
        <w:jc w:val="center"/>
        <w:rPr>
          <w:rFonts w:cs="Times New Roman"/>
          <w:b/>
          <w:szCs w:val="24"/>
          <w:lang w:val="ru-RU"/>
        </w:rPr>
      </w:pPr>
    </w:p>
    <w:p w14:paraId="3BC31306" w14:textId="77777777" w:rsidR="00A01971" w:rsidRPr="00C3608B" w:rsidRDefault="00A01971" w:rsidP="00A01971">
      <w:pPr>
        <w:jc w:val="center"/>
        <w:rPr>
          <w:szCs w:val="24"/>
          <w:lang w:val="ru-RU"/>
        </w:rPr>
      </w:pPr>
    </w:p>
    <w:tbl>
      <w:tblPr>
        <w:tblW w:w="0" w:type="auto"/>
        <w:jc w:val="center"/>
        <w:tblLayout w:type="fixed"/>
        <w:tblLook w:val="04A0" w:firstRow="1" w:lastRow="0" w:firstColumn="1" w:lastColumn="0" w:noHBand="0" w:noVBand="1"/>
      </w:tblPr>
      <w:tblGrid>
        <w:gridCol w:w="4360"/>
        <w:gridCol w:w="4360"/>
      </w:tblGrid>
      <w:tr w:rsidR="00A01971" w:rsidRPr="00C3608B" w14:paraId="4457073F" w14:textId="77777777" w:rsidTr="009C1364">
        <w:trPr>
          <w:jc w:val="center"/>
        </w:trPr>
        <w:tc>
          <w:tcPr>
            <w:tcW w:w="4360" w:type="dxa"/>
          </w:tcPr>
          <w:p w14:paraId="45BD9902" w14:textId="77777777" w:rsidR="00A01971" w:rsidRPr="00C3608B" w:rsidRDefault="00A01971" w:rsidP="009C1364">
            <w:pPr>
              <w:tabs>
                <w:tab w:val="left" w:pos="900"/>
              </w:tabs>
              <w:jc w:val="center"/>
              <w:rPr>
                <w:szCs w:val="24"/>
              </w:rPr>
            </w:pPr>
          </w:p>
        </w:tc>
        <w:tc>
          <w:tcPr>
            <w:tcW w:w="4360" w:type="dxa"/>
            <w:hideMark/>
          </w:tcPr>
          <w:p w14:paraId="15A3B4AD" w14:textId="77777777" w:rsidR="00A01971" w:rsidRPr="00C3608B" w:rsidRDefault="00A01971" w:rsidP="009C1364">
            <w:pPr>
              <w:tabs>
                <w:tab w:val="left" w:pos="-110"/>
              </w:tabs>
              <w:jc w:val="center"/>
              <w:rPr>
                <w:szCs w:val="24"/>
                <w:lang w:val="sr-Cyrl-RS"/>
              </w:rPr>
            </w:pPr>
            <w:r w:rsidRPr="00C3608B">
              <w:rPr>
                <w:rFonts w:cs="Times New Roman"/>
                <w:szCs w:val="24"/>
              </w:rPr>
              <w:t xml:space="preserve">ПОТПРЕДСЕДНИК </w:t>
            </w:r>
            <w:r w:rsidRPr="00C3608B">
              <w:rPr>
                <w:rFonts w:cs="Times New Roman"/>
                <w:szCs w:val="24"/>
                <w:lang w:val="sr-Cyrl-RS"/>
              </w:rPr>
              <w:t>ВЛАДЕ</w:t>
            </w:r>
          </w:p>
        </w:tc>
      </w:tr>
      <w:tr w:rsidR="00A01971" w:rsidRPr="00C3608B" w14:paraId="1C4A6122" w14:textId="77777777" w:rsidTr="009C1364">
        <w:trPr>
          <w:jc w:val="center"/>
        </w:trPr>
        <w:tc>
          <w:tcPr>
            <w:tcW w:w="4360" w:type="dxa"/>
          </w:tcPr>
          <w:p w14:paraId="59BDD0C7" w14:textId="77777777" w:rsidR="00A01971" w:rsidRPr="00C3608B" w:rsidRDefault="00A01971" w:rsidP="009C1364">
            <w:pPr>
              <w:tabs>
                <w:tab w:val="left" w:pos="900"/>
              </w:tabs>
              <w:jc w:val="center"/>
              <w:rPr>
                <w:szCs w:val="24"/>
              </w:rPr>
            </w:pPr>
          </w:p>
        </w:tc>
        <w:tc>
          <w:tcPr>
            <w:tcW w:w="4360" w:type="dxa"/>
          </w:tcPr>
          <w:p w14:paraId="61FF5AC7" w14:textId="77777777" w:rsidR="00A01971" w:rsidRPr="00C3608B" w:rsidRDefault="00A01971" w:rsidP="009C1364">
            <w:pPr>
              <w:tabs>
                <w:tab w:val="left" w:pos="900"/>
              </w:tabs>
              <w:rPr>
                <w:szCs w:val="24"/>
              </w:rPr>
            </w:pPr>
          </w:p>
        </w:tc>
      </w:tr>
      <w:tr w:rsidR="00A01971" w:rsidRPr="00C3608B" w14:paraId="2F1E2A73" w14:textId="77777777" w:rsidTr="009C1364">
        <w:trPr>
          <w:jc w:val="center"/>
        </w:trPr>
        <w:tc>
          <w:tcPr>
            <w:tcW w:w="4360" w:type="dxa"/>
          </w:tcPr>
          <w:p w14:paraId="6C7D0AD9" w14:textId="77777777" w:rsidR="00A01971" w:rsidRPr="00C3608B" w:rsidRDefault="00A01971" w:rsidP="009C1364">
            <w:pPr>
              <w:tabs>
                <w:tab w:val="left" w:pos="900"/>
              </w:tabs>
              <w:jc w:val="center"/>
              <w:rPr>
                <w:szCs w:val="24"/>
              </w:rPr>
            </w:pPr>
          </w:p>
        </w:tc>
        <w:tc>
          <w:tcPr>
            <w:tcW w:w="4360" w:type="dxa"/>
          </w:tcPr>
          <w:p w14:paraId="14161B33" w14:textId="77777777" w:rsidR="00A01971" w:rsidRPr="00C3608B" w:rsidRDefault="00A01971" w:rsidP="009C1364">
            <w:pPr>
              <w:tabs>
                <w:tab w:val="left" w:pos="900"/>
              </w:tabs>
              <w:jc w:val="center"/>
              <w:rPr>
                <w:szCs w:val="24"/>
              </w:rPr>
            </w:pPr>
          </w:p>
        </w:tc>
      </w:tr>
      <w:tr w:rsidR="00A01971" w:rsidRPr="00C3608B" w14:paraId="19C62FF3" w14:textId="77777777" w:rsidTr="009C1364">
        <w:trPr>
          <w:jc w:val="center"/>
        </w:trPr>
        <w:tc>
          <w:tcPr>
            <w:tcW w:w="4360" w:type="dxa"/>
          </w:tcPr>
          <w:p w14:paraId="334F5D16" w14:textId="77777777" w:rsidR="00A01971" w:rsidRPr="00C3608B" w:rsidRDefault="00A01971" w:rsidP="009C1364">
            <w:pPr>
              <w:tabs>
                <w:tab w:val="left" w:pos="900"/>
              </w:tabs>
              <w:jc w:val="center"/>
              <w:rPr>
                <w:szCs w:val="24"/>
              </w:rPr>
            </w:pPr>
          </w:p>
        </w:tc>
        <w:tc>
          <w:tcPr>
            <w:tcW w:w="4360" w:type="dxa"/>
            <w:hideMark/>
          </w:tcPr>
          <w:p w14:paraId="06B2F0A2" w14:textId="77777777" w:rsidR="00A01971" w:rsidRPr="00C3608B" w:rsidRDefault="00A01971" w:rsidP="009C1364">
            <w:pPr>
              <w:tabs>
                <w:tab w:val="left" w:pos="0"/>
              </w:tabs>
              <w:jc w:val="center"/>
              <w:rPr>
                <w:bCs/>
                <w:szCs w:val="24"/>
                <w:lang w:val="sr-Cyrl-RS"/>
              </w:rPr>
            </w:pPr>
            <w:r w:rsidRPr="00C3608B">
              <w:rPr>
                <w:rFonts w:cs="Times New Roman"/>
                <w:bCs/>
                <w:szCs w:val="24"/>
                <w:lang w:val="sr-Cyrl-CS"/>
              </w:rPr>
              <w:t>Ивица Дачић</w:t>
            </w:r>
          </w:p>
        </w:tc>
      </w:tr>
    </w:tbl>
    <w:p w14:paraId="632A407C" w14:textId="77777777" w:rsidR="00A01971" w:rsidRDefault="00A01971" w:rsidP="00A01971">
      <w:pPr>
        <w:jc w:val="right"/>
        <w:rPr>
          <w:szCs w:val="24"/>
          <w:lang w:val="ru-RU"/>
        </w:rPr>
        <w:sectPr w:rsidR="00A01971">
          <w:pgSz w:w="12240" w:h="15840"/>
          <w:pgMar w:top="1440" w:right="1440" w:bottom="1440" w:left="1440" w:header="708" w:footer="708" w:gutter="0"/>
          <w:cols w:space="708"/>
          <w:docGrid w:linePitch="360"/>
        </w:sectPr>
      </w:pPr>
    </w:p>
    <w:p w14:paraId="66F8D2A0" w14:textId="77777777" w:rsidR="00A01971" w:rsidRDefault="00A01971" w:rsidP="00A01971">
      <w:pPr>
        <w:jc w:val="right"/>
        <w:rPr>
          <w:lang w:val="sr-Cyrl-RS" w:eastAsia="sr-Cyrl-CS"/>
        </w:rPr>
      </w:pPr>
    </w:p>
    <w:p w14:paraId="72B52E72" w14:textId="77777777" w:rsidR="00A01971" w:rsidRDefault="00A01971" w:rsidP="00A01971">
      <w:pPr>
        <w:jc w:val="right"/>
        <w:rPr>
          <w:lang w:val="sr-Cyrl-RS" w:eastAsia="sr-Cyrl-CS"/>
        </w:rPr>
      </w:pPr>
    </w:p>
    <w:p w14:paraId="2BC3C1F4" w14:textId="77777777" w:rsidR="00A01971" w:rsidRDefault="00A01971" w:rsidP="00A01971">
      <w:pPr>
        <w:jc w:val="right"/>
        <w:rPr>
          <w:lang w:val="sr-Cyrl-RS" w:eastAsia="sr-Cyrl-CS"/>
        </w:rPr>
      </w:pPr>
    </w:p>
    <w:p w14:paraId="0FF46EE8" w14:textId="77777777" w:rsidR="00A01971" w:rsidRDefault="00A01971" w:rsidP="00A01971">
      <w:pPr>
        <w:rPr>
          <w:lang w:val="sr-Cyrl-CS" w:eastAsia="sr-Cyrl-CS"/>
        </w:rPr>
      </w:pPr>
      <w:r>
        <w:rPr>
          <w:lang w:eastAsia="sr-Cyrl-CS"/>
        </w:rPr>
        <w:tab/>
      </w:r>
      <w:r>
        <w:rPr>
          <w:lang w:eastAsia="sr-Cyrl-CS"/>
        </w:rPr>
        <w:tab/>
      </w:r>
      <w:r>
        <w:rPr>
          <w:lang w:val="ru-RU" w:eastAsia="sr-Cyrl-CS"/>
        </w:rPr>
        <w:t xml:space="preserve">На основу члана </w:t>
      </w:r>
      <w:r>
        <w:rPr>
          <w:rFonts w:cs="Times New Roman"/>
          <w:szCs w:val="24"/>
        </w:rPr>
        <w:t>9. став 1. Уредбе о Генералном секретаријату Владе</w:t>
      </w:r>
      <w:r>
        <w:rPr>
          <w:rFonts w:cs="Times New Roman"/>
          <w:szCs w:val="24"/>
          <w:lang w:val="sr-Cyrl-CS"/>
        </w:rPr>
        <w:t xml:space="preserve"> („Службени гласник РС”, бр. </w:t>
      </w:r>
      <w:r>
        <w:rPr>
          <w:rFonts w:cs="Times New Roman"/>
          <w:szCs w:val="24"/>
        </w:rPr>
        <w:t>75/05, 71/08, 109/09</w:t>
      </w:r>
      <w:r>
        <w:rPr>
          <w:rFonts w:cs="Times New Roman"/>
          <w:szCs w:val="24"/>
          <w:lang w:val="sr-Cyrl-RS"/>
        </w:rPr>
        <w:t xml:space="preserve">, </w:t>
      </w:r>
      <w:r>
        <w:rPr>
          <w:rFonts w:cs="Times New Roman"/>
          <w:szCs w:val="24"/>
        </w:rPr>
        <w:t>85/12</w:t>
      </w:r>
      <w:r>
        <w:rPr>
          <w:rFonts w:cs="Times New Roman"/>
          <w:szCs w:val="24"/>
          <w:lang w:val="sr-Cyrl-RS"/>
        </w:rPr>
        <w:t>, 102/13 и 21/25</w:t>
      </w:r>
      <w:r>
        <w:rPr>
          <w:rFonts w:cs="Times New Roman"/>
          <w:szCs w:val="24"/>
          <w:lang w:val="sr-Cyrl-CS"/>
        </w:rPr>
        <w:t>)</w:t>
      </w:r>
      <w:r>
        <w:rPr>
          <w:lang w:val="ru-RU" w:eastAsia="sr-Cyrl-CS"/>
        </w:rPr>
        <w:t xml:space="preserve">,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ru-RU" w:eastAsia="sr-Cyrl-CS"/>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2F4F75C7" w14:textId="77777777" w:rsidR="00A01971" w:rsidRDefault="00A01971" w:rsidP="00A01971">
      <w:pPr>
        <w:rPr>
          <w:lang w:val="sr-Cyrl-CS" w:eastAsia="sr-Cyrl-CS"/>
        </w:rPr>
      </w:pPr>
    </w:p>
    <w:p w14:paraId="16660F50" w14:textId="77777777" w:rsidR="00A01971" w:rsidRDefault="00A01971" w:rsidP="00A01971">
      <w:pPr>
        <w:rPr>
          <w:lang w:val="sr-Cyrl-CS" w:eastAsia="sr-Cyrl-CS"/>
        </w:rPr>
      </w:pPr>
      <w:r>
        <w:rPr>
          <w:lang w:val="sr-Cyrl-CS" w:eastAsia="sr-Cyrl-CS"/>
        </w:rPr>
        <w:tab/>
      </w:r>
      <w:r>
        <w:rPr>
          <w:lang w:eastAsia="sr-Cyrl-CS"/>
        </w:rPr>
        <w:tab/>
      </w:r>
      <w:r>
        <w:rPr>
          <w:lang w:val="sr-Cyrl-CS" w:eastAsia="sr-Cyrl-CS"/>
        </w:rPr>
        <w:t>Влада доноси</w:t>
      </w:r>
    </w:p>
    <w:p w14:paraId="6466367E" w14:textId="77777777" w:rsidR="00A01971" w:rsidRDefault="00A01971" w:rsidP="00A01971">
      <w:pPr>
        <w:rPr>
          <w:lang w:val="sr-Cyrl-CS" w:eastAsia="sr-Cyrl-CS"/>
        </w:rPr>
      </w:pPr>
    </w:p>
    <w:p w14:paraId="40457616" w14:textId="77777777" w:rsidR="00A01971" w:rsidRDefault="00A01971" w:rsidP="00A01971">
      <w:pPr>
        <w:jc w:val="center"/>
        <w:rPr>
          <w:b/>
          <w:lang w:val="sr-Cyrl-CS" w:eastAsia="sr-Cyrl-CS"/>
        </w:rPr>
      </w:pPr>
      <w:r>
        <w:rPr>
          <w:b/>
          <w:lang w:val="sr-Cyrl-CS" w:eastAsia="sr-Cyrl-CS"/>
        </w:rPr>
        <w:t>Р Е Ш Е Њ Е</w:t>
      </w:r>
    </w:p>
    <w:p w14:paraId="43CFFC90" w14:textId="77777777" w:rsidR="00A01971" w:rsidRDefault="00A01971" w:rsidP="00A01971">
      <w:pPr>
        <w:rPr>
          <w:b/>
          <w:lang w:val="sr-Cyrl-CS" w:eastAsia="sr-Cyrl-CS"/>
        </w:rPr>
      </w:pPr>
    </w:p>
    <w:p w14:paraId="1D190099" w14:textId="77777777" w:rsidR="00A01971" w:rsidRDefault="00A01971" w:rsidP="00A01971">
      <w:pPr>
        <w:pStyle w:val="BodyText2"/>
        <w:spacing w:line="240" w:lineRule="auto"/>
        <w:contextualSpacing/>
        <w:jc w:val="center"/>
        <w:rPr>
          <w:b/>
          <w:lang w:val="sr-Cyrl-RS" w:eastAsia="sr-Cyrl-CS"/>
        </w:rPr>
      </w:pPr>
      <w:r>
        <w:rPr>
          <w:b/>
          <w:lang w:val="sr-Cyrl-CS" w:eastAsia="sr-Cyrl-CS"/>
        </w:rPr>
        <w:t xml:space="preserve">О ПОСТАВЉЕЊУ </w:t>
      </w:r>
      <w:r>
        <w:rPr>
          <w:b/>
          <w:lang w:val="sr-Cyrl-RS"/>
        </w:rPr>
        <w:t xml:space="preserve">ВРШИОЦА ДУЖНОСТИ </w:t>
      </w:r>
      <w:r>
        <w:rPr>
          <w:rFonts w:cs="Times New Roman"/>
          <w:b/>
          <w:szCs w:val="24"/>
          <w:lang w:val="sr-Cyrl-CS"/>
        </w:rPr>
        <w:t xml:space="preserve">ПОМОЋНИКА </w:t>
      </w:r>
      <w:r>
        <w:rPr>
          <w:rFonts w:cs="Times New Roman"/>
          <w:b/>
          <w:szCs w:val="24"/>
        </w:rPr>
        <w:t>ГЕНЕРАЛНОГ СЕКРЕТАРА ВЛАДЕ</w:t>
      </w:r>
    </w:p>
    <w:p w14:paraId="6338B0B7" w14:textId="77777777" w:rsidR="00A01971" w:rsidRDefault="00A01971" w:rsidP="00A01971">
      <w:pPr>
        <w:rPr>
          <w:b/>
          <w:lang w:val="sr-Cyrl-CS" w:eastAsia="sr-Cyrl-CS"/>
        </w:rPr>
      </w:pPr>
    </w:p>
    <w:p w14:paraId="10E05318" w14:textId="77777777" w:rsidR="00A01971" w:rsidRDefault="00A01971" w:rsidP="00A01971">
      <w:pPr>
        <w:jc w:val="center"/>
        <w:rPr>
          <w:lang w:val="sr-Cyrl-CS" w:eastAsia="sr-Cyrl-CS"/>
        </w:rPr>
      </w:pPr>
      <w:r>
        <w:rPr>
          <w:lang w:eastAsia="sr-Cyrl-CS"/>
        </w:rPr>
        <w:t>I</w:t>
      </w:r>
    </w:p>
    <w:p w14:paraId="08E087CE" w14:textId="77777777" w:rsidR="00A01971" w:rsidRDefault="00A01971" w:rsidP="00A01971">
      <w:pPr>
        <w:rPr>
          <w:lang w:val="sr-Cyrl-CS" w:eastAsia="sr-Cyrl-CS"/>
        </w:rPr>
      </w:pPr>
    </w:p>
    <w:p w14:paraId="28C69346" w14:textId="77777777" w:rsidR="00A01971" w:rsidRDefault="00A01971" w:rsidP="00A01971">
      <w:pPr>
        <w:rPr>
          <w:lang w:val="sr-Cyrl-RS" w:eastAsia="sr-Cyrl-CS"/>
        </w:rPr>
      </w:pPr>
      <w:r>
        <w:rPr>
          <w:lang w:val="sr-Latn-CS" w:eastAsia="sr-Cyrl-CS"/>
        </w:rPr>
        <w:tab/>
      </w:r>
      <w:r>
        <w:rPr>
          <w:lang w:val="sr-Latn-CS" w:eastAsia="sr-Cyrl-CS"/>
        </w:rPr>
        <w:tab/>
        <w:t xml:space="preserve">Поставља се </w:t>
      </w:r>
      <w:r>
        <w:rPr>
          <w:lang w:val="sr-Cyrl-RS" w:eastAsia="sr-Cyrl-CS"/>
        </w:rPr>
        <w:t xml:space="preserve">Момчило Гајић за вршиоца дужности </w:t>
      </w:r>
      <w:r>
        <w:rPr>
          <w:rFonts w:cs="Times New Roman"/>
          <w:szCs w:val="24"/>
          <w:lang w:val="sr-Cyrl-CS"/>
        </w:rPr>
        <w:t xml:space="preserve">помоћника </w:t>
      </w:r>
      <w:r>
        <w:rPr>
          <w:rFonts w:cs="Times New Roman"/>
          <w:szCs w:val="24"/>
        </w:rPr>
        <w:t>Генералног секретара Владе</w:t>
      </w:r>
      <w:r>
        <w:rPr>
          <w:rFonts w:cs="Times New Roman"/>
          <w:szCs w:val="24"/>
          <w:lang w:val="sr-Cyrl-CS"/>
        </w:rPr>
        <w:t xml:space="preserve"> – Сектор за </w:t>
      </w:r>
      <w:r>
        <w:rPr>
          <w:rFonts w:cs="Times New Roman"/>
          <w:szCs w:val="24"/>
        </w:rPr>
        <w:t>послове протокола</w:t>
      </w:r>
      <w:r>
        <w:rPr>
          <w:rFonts w:cs="Times New Roman"/>
          <w:szCs w:val="24"/>
          <w:lang w:val="sr-Cyrl-RS"/>
        </w:rPr>
        <w:t xml:space="preserve"> од 4. јула 2026. године, на три месеца.</w:t>
      </w:r>
    </w:p>
    <w:p w14:paraId="650CA910" w14:textId="77777777" w:rsidR="00A01971" w:rsidRDefault="00A01971" w:rsidP="00A01971">
      <w:pPr>
        <w:rPr>
          <w:lang w:eastAsia="sr-Cyrl-CS"/>
        </w:rPr>
      </w:pPr>
    </w:p>
    <w:p w14:paraId="31BEB357" w14:textId="77777777" w:rsidR="00A01971" w:rsidRDefault="00A01971" w:rsidP="00A01971">
      <w:pPr>
        <w:jc w:val="center"/>
        <w:rPr>
          <w:lang w:val="sr-Cyrl-CS" w:eastAsia="sr-Cyrl-CS"/>
        </w:rPr>
      </w:pPr>
      <w:r>
        <w:rPr>
          <w:lang w:val="sr-Cyrl-CS" w:eastAsia="sr-Cyrl-CS"/>
        </w:rPr>
        <w:t>II</w:t>
      </w:r>
    </w:p>
    <w:p w14:paraId="7BF2D2FD" w14:textId="77777777" w:rsidR="00A01971" w:rsidRDefault="00A01971" w:rsidP="00A01971">
      <w:pPr>
        <w:jc w:val="center"/>
        <w:rPr>
          <w:b/>
          <w:lang w:val="sr-Cyrl-CS" w:eastAsia="sr-Cyrl-CS"/>
        </w:rPr>
      </w:pPr>
    </w:p>
    <w:p w14:paraId="2D953191" w14:textId="77777777" w:rsidR="00A01971" w:rsidRDefault="00A01971" w:rsidP="00A01971">
      <w:pPr>
        <w:rPr>
          <w:lang w:val="sr-Cyrl-CS" w:eastAsia="sr-Cyrl-CS"/>
        </w:rPr>
      </w:pPr>
      <w:r>
        <w:rPr>
          <w:lang w:val="sr-Cyrl-CS" w:eastAsia="sr-Cyrl-CS"/>
        </w:rPr>
        <w:tab/>
      </w:r>
      <w:r>
        <w:rPr>
          <w:lang w:val="sr-Cyrl-CS" w:eastAsia="sr-Cyrl-CS"/>
        </w:rPr>
        <w:tab/>
        <w:t>Ово решење објавити у „Службеном гласнику Републике Србије”.</w:t>
      </w:r>
    </w:p>
    <w:p w14:paraId="4F9B52AE" w14:textId="77777777" w:rsidR="00A01971" w:rsidRDefault="00A01971" w:rsidP="00A01971">
      <w:pPr>
        <w:ind w:firstLine="1080"/>
        <w:rPr>
          <w:lang w:val="sr-Cyrl-CS" w:eastAsia="sr-Cyrl-CS"/>
        </w:rPr>
      </w:pPr>
    </w:p>
    <w:p w14:paraId="14BFB03C" w14:textId="77777777" w:rsidR="00A01971" w:rsidRDefault="00A01971" w:rsidP="00A01971">
      <w:pPr>
        <w:ind w:firstLine="1080"/>
        <w:rPr>
          <w:szCs w:val="24"/>
          <w:lang w:val="sr-Cyrl-CS" w:eastAsia="sr-Cyrl-CS"/>
        </w:rPr>
      </w:pPr>
    </w:p>
    <w:p w14:paraId="18D8AB2A" w14:textId="77777777" w:rsidR="00A01971" w:rsidRPr="00AA18EA" w:rsidRDefault="00A01971" w:rsidP="00A01971">
      <w:pPr>
        <w:rPr>
          <w:rFonts w:cs="Times New Roman"/>
          <w:szCs w:val="24"/>
          <w:lang w:val="ru-RU"/>
        </w:rPr>
      </w:pPr>
      <w:r w:rsidRPr="00AA18EA">
        <w:rPr>
          <w:rFonts w:cs="Times New Roman"/>
          <w:szCs w:val="24"/>
          <w:lang w:val="ru-RU"/>
        </w:rPr>
        <w:t>24 Број: 119-</w:t>
      </w:r>
      <w:r>
        <w:rPr>
          <w:rFonts w:cs="Times New Roman"/>
          <w:szCs w:val="24"/>
          <w:lang w:val="ru-RU"/>
        </w:rPr>
        <w:t>6488</w:t>
      </w:r>
      <w:r w:rsidRPr="00AA18EA">
        <w:rPr>
          <w:rFonts w:cs="Times New Roman"/>
          <w:szCs w:val="24"/>
          <w:lang w:val="ru-RU"/>
        </w:rPr>
        <w:t xml:space="preserve">/2026 </w:t>
      </w:r>
    </w:p>
    <w:p w14:paraId="4B2B3B08" w14:textId="77777777" w:rsidR="00A01971" w:rsidRDefault="00A01971" w:rsidP="00A01971">
      <w:pPr>
        <w:rPr>
          <w:rFonts w:cs="Times New Roman"/>
          <w:szCs w:val="24"/>
          <w:lang w:val="sr-Cyrl-CS"/>
        </w:rPr>
      </w:pPr>
      <w:r>
        <w:rPr>
          <w:rFonts w:cs="Times New Roman"/>
          <w:szCs w:val="24"/>
          <w:lang w:val="sr-Cyrl-CS"/>
        </w:rPr>
        <w:t xml:space="preserve">У Београду, 2. јула 2026. године  </w:t>
      </w:r>
    </w:p>
    <w:p w14:paraId="54847467" w14:textId="77777777" w:rsidR="00A01971" w:rsidRDefault="00A01971" w:rsidP="00A01971">
      <w:pPr>
        <w:rPr>
          <w:rFonts w:cs="Times New Roman"/>
          <w:b/>
          <w:szCs w:val="24"/>
        </w:rPr>
      </w:pPr>
    </w:p>
    <w:p w14:paraId="78726CBB" w14:textId="77777777" w:rsidR="00A01971" w:rsidRDefault="00A01971" w:rsidP="00A01971">
      <w:pPr>
        <w:rPr>
          <w:rFonts w:cs="Times New Roman"/>
          <w:b/>
          <w:szCs w:val="24"/>
        </w:rPr>
      </w:pPr>
    </w:p>
    <w:p w14:paraId="58C22F8D" w14:textId="77777777" w:rsidR="00A01971" w:rsidRDefault="00A01971" w:rsidP="00A01971">
      <w:pPr>
        <w:jc w:val="center"/>
        <w:rPr>
          <w:rFonts w:cs="Times New Roman"/>
          <w:b/>
          <w:szCs w:val="24"/>
          <w:lang w:val="ru-RU"/>
        </w:rPr>
      </w:pPr>
      <w:r>
        <w:rPr>
          <w:rFonts w:cs="Times New Roman"/>
          <w:b/>
          <w:szCs w:val="24"/>
          <w:lang w:val="ru-RU"/>
        </w:rPr>
        <w:t>В  Л  А  Д  А</w:t>
      </w:r>
    </w:p>
    <w:p w14:paraId="2CA72A89" w14:textId="77777777" w:rsidR="00A01971" w:rsidRDefault="00A01971" w:rsidP="00A01971">
      <w:pPr>
        <w:tabs>
          <w:tab w:val="left" w:pos="900"/>
        </w:tabs>
        <w:jc w:val="center"/>
        <w:rPr>
          <w:rFonts w:cs="Times New Roman"/>
          <w:b/>
          <w:szCs w:val="24"/>
          <w:lang w:val="ru-RU"/>
        </w:rPr>
      </w:pPr>
    </w:p>
    <w:p w14:paraId="24179C58" w14:textId="77777777" w:rsidR="00A01971" w:rsidRPr="00C3608B" w:rsidRDefault="00A01971" w:rsidP="00A01971">
      <w:pPr>
        <w:jc w:val="center"/>
        <w:rPr>
          <w:szCs w:val="24"/>
          <w:lang w:val="ru-RU"/>
        </w:rPr>
      </w:pPr>
    </w:p>
    <w:tbl>
      <w:tblPr>
        <w:tblW w:w="0" w:type="auto"/>
        <w:jc w:val="center"/>
        <w:tblLayout w:type="fixed"/>
        <w:tblLook w:val="04A0" w:firstRow="1" w:lastRow="0" w:firstColumn="1" w:lastColumn="0" w:noHBand="0" w:noVBand="1"/>
      </w:tblPr>
      <w:tblGrid>
        <w:gridCol w:w="4360"/>
        <w:gridCol w:w="4360"/>
      </w:tblGrid>
      <w:tr w:rsidR="00A01971" w:rsidRPr="00C3608B" w14:paraId="6C1EE9FA" w14:textId="77777777" w:rsidTr="009C1364">
        <w:trPr>
          <w:jc w:val="center"/>
        </w:trPr>
        <w:tc>
          <w:tcPr>
            <w:tcW w:w="4360" w:type="dxa"/>
          </w:tcPr>
          <w:p w14:paraId="38D595E4" w14:textId="77777777" w:rsidR="00A01971" w:rsidRPr="00C3608B" w:rsidRDefault="00A01971" w:rsidP="009C1364">
            <w:pPr>
              <w:tabs>
                <w:tab w:val="left" w:pos="900"/>
              </w:tabs>
              <w:jc w:val="center"/>
              <w:rPr>
                <w:szCs w:val="24"/>
              </w:rPr>
            </w:pPr>
          </w:p>
        </w:tc>
        <w:tc>
          <w:tcPr>
            <w:tcW w:w="4360" w:type="dxa"/>
            <w:hideMark/>
          </w:tcPr>
          <w:p w14:paraId="74E40EF6" w14:textId="77777777" w:rsidR="00A01971" w:rsidRPr="00C3608B" w:rsidRDefault="00A01971" w:rsidP="009C1364">
            <w:pPr>
              <w:tabs>
                <w:tab w:val="left" w:pos="-110"/>
              </w:tabs>
              <w:jc w:val="center"/>
              <w:rPr>
                <w:szCs w:val="24"/>
                <w:lang w:val="sr-Cyrl-RS"/>
              </w:rPr>
            </w:pPr>
            <w:r w:rsidRPr="00C3608B">
              <w:rPr>
                <w:rFonts w:cs="Times New Roman"/>
                <w:szCs w:val="24"/>
              </w:rPr>
              <w:t xml:space="preserve">ПОТПРЕДСЕДНИК </w:t>
            </w:r>
            <w:r w:rsidRPr="00C3608B">
              <w:rPr>
                <w:rFonts w:cs="Times New Roman"/>
                <w:szCs w:val="24"/>
                <w:lang w:val="sr-Cyrl-RS"/>
              </w:rPr>
              <w:t>ВЛАДЕ</w:t>
            </w:r>
          </w:p>
        </w:tc>
      </w:tr>
      <w:tr w:rsidR="00A01971" w:rsidRPr="00C3608B" w14:paraId="02893D57" w14:textId="77777777" w:rsidTr="009C1364">
        <w:trPr>
          <w:jc w:val="center"/>
        </w:trPr>
        <w:tc>
          <w:tcPr>
            <w:tcW w:w="4360" w:type="dxa"/>
          </w:tcPr>
          <w:p w14:paraId="79030A56" w14:textId="77777777" w:rsidR="00A01971" w:rsidRPr="00C3608B" w:rsidRDefault="00A01971" w:rsidP="009C1364">
            <w:pPr>
              <w:tabs>
                <w:tab w:val="left" w:pos="900"/>
              </w:tabs>
              <w:jc w:val="center"/>
              <w:rPr>
                <w:szCs w:val="24"/>
              </w:rPr>
            </w:pPr>
          </w:p>
        </w:tc>
        <w:tc>
          <w:tcPr>
            <w:tcW w:w="4360" w:type="dxa"/>
          </w:tcPr>
          <w:p w14:paraId="04B08274" w14:textId="77777777" w:rsidR="00A01971" w:rsidRPr="00C3608B" w:rsidRDefault="00A01971" w:rsidP="009C1364">
            <w:pPr>
              <w:tabs>
                <w:tab w:val="left" w:pos="900"/>
              </w:tabs>
              <w:rPr>
                <w:szCs w:val="24"/>
              </w:rPr>
            </w:pPr>
          </w:p>
        </w:tc>
      </w:tr>
      <w:tr w:rsidR="00A01971" w:rsidRPr="00C3608B" w14:paraId="0B8CDF38" w14:textId="77777777" w:rsidTr="009C1364">
        <w:trPr>
          <w:jc w:val="center"/>
        </w:trPr>
        <w:tc>
          <w:tcPr>
            <w:tcW w:w="4360" w:type="dxa"/>
          </w:tcPr>
          <w:p w14:paraId="6602D1A0" w14:textId="77777777" w:rsidR="00A01971" w:rsidRPr="00C3608B" w:rsidRDefault="00A01971" w:rsidP="009C1364">
            <w:pPr>
              <w:tabs>
                <w:tab w:val="left" w:pos="900"/>
              </w:tabs>
              <w:jc w:val="center"/>
              <w:rPr>
                <w:szCs w:val="24"/>
              </w:rPr>
            </w:pPr>
          </w:p>
        </w:tc>
        <w:tc>
          <w:tcPr>
            <w:tcW w:w="4360" w:type="dxa"/>
          </w:tcPr>
          <w:p w14:paraId="1530C89D" w14:textId="77777777" w:rsidR="00A01971" w:rsidRPr="00C3608B" w:rsidRDefault="00A01971" w:rsidP="009C1364">
            <w:pPr>
              <w:tabs>
                <w:tab w:val="left" w:pos="900"/>
              </w:tabs>
              <w:jc w:val="center"/>
              <w:rPr>
                <w:szCs w:val="24"/>
              </w:rPr>
            </w:pPr>
          </w:p>
        </w:tc>
      </w:tr>
      <w:tr w:rsidR="00A01971" w:rsidRPr="00C3608B" w14:paraId="65BF373C" w14:textId="77777777" w:rsidTr="009C1364">
        <w:trPr>
          <w:jc w:val="center"/>
        </w:trPr>
        <w:tc>
          <w:tcPr>
            <w:tcW w:w="4360" w:type="dxa"/>
          </w:tcPr>
          <w:p w14:paraId="365C12F4" w14:textId="77777777" w:rsidR="00A01971" w:rsidRPr="00C3608B" w:rsidRDefault="00A01971" w:rsidP="009C1364">
            <w:pPr>
              <w:tabs>
                <w:tab w:val="left" w:pos="900"/>
              </w:tabs>
              <w:jc w:val="center"/>
              <w:rPr>
                <w:szCs w:val="24"/>
              </w:rPr>
            </w:pPr>
          </w:p>
        </w:tc>
        <w:tc>
          <w:tcPr>
            <w:tcW w:w="4360" w:type="dxa"/>
            <w:hideMark/>
          </w:tcPr>
          <w:p w14:paraId="054FE98B" w14:textId="77777777" w:rsidR="00A01971" w:rsidRPr="00C3608B" w:rsidRDefault="00A01971" w:rsidP="009C1364">
            <w:pPr>
              <w:tabs>
                <w:tab w:val="left" w:pos="0"/>
              </w:tabs>
              <w:jc w:val="center"/>
              <w:rPr>
                <w:bCs/>
                <w:szCs w:val="24"/>
                <w:lang w:val="sr-Cyrl-RS"/>
              </w:rPr>
            </w:pPr>
            <w:r w:rsidRPr="00C3608B">
              <w:rPr>
                <w:rFonts w:cs="Times New Roman"/>
                <w:bCs/>
                <w:szCs w:val="24"/>
                <w:lang w:val="sr-Cyrl-CS"/>
              </w:rPr>
              <w:t>Ивица Дачић</w:t>
            </w:r>
          </w:p>
        </w:tc>
      </w:tr>
    </w:tbl>
    <w:p w14:paraId="73B6EC69" w14:textId="77777777" w:rsidR="00A01971" w:rsidRDefault="00A01971" w:rsidP="00A01971">
      <w:pPr>
        <w:ind w:firstLine="720"/>
        <w:jc w:val="right"/>
        <w:rPr>
          <w:rFonts w:cs="Times New Roman"/>
          <w:szCs w:val="24"/>
          <w:lang w:val="sr-Cyrl-RS"/>
        </w:rPr>
        <w:sectPr w:rsidR="00A01971" w:rsidSect="00EA3506">
          <w:pgSz w:w="12240" w:h="15840"/>
          <w:pgMar w:top="851" w:right="1440" w:bottom="567" w:left="1440" w:header="708" w:footer="708" w:gutter="0"/>
          <w:cols w:space="708"/>
          <w:docGrid w:linePitch="360"/>
        </w:sectPr>
      </w:pPr>
    </w:p>
    <w:p w14:paraId="4B985C66" w14:textId="77777777" w:rsidR="00A01971" w:rsidRPr="00516195" w:rsidRDefault="00A01971" w:rsidP="00A01971">
      <w:pPr>
        <w:rPr>
          <w:rFonts w:cs="Times New Roman"/>
          <w:szCs w:val="24"/>
          <w:lang w:val="sr-Cyrl-CS"/>
        </w:rPr>
      </w:pPr>
      <w:r w:rsidRPr="00516195">
        <w:rPr>
          <w:rFonts w:cs="Times New Roman"/>
          <w:szCs w:val="24"/>
          <w:lang w:val="sr-Cyrl-CS"/>
        </w:rPr>
        <w:lastRenderedPageBreak/>
        <w:tab/>
      </w:r>
      <w:r w:rsidRPr="00516195">
        <w:rPr>
          <w:rFonts w:cs="Times New Roman"/>
          <w:szCs w:val="24"/>
          <w:lang w:val="sr-Cyrl-CS"/>
        </w:rPr>
        <w:tab/>
        <w:t xml:space="preserve">На основу члана 113. став 5. Закона о здравственој заштити („Службени гласник РС”, бр. 25/19, 92/23 </w:t>
      </w:r>
      <w:r w:rsidRPr="00516195">
        <w:rPr>
          <w:rFonts w:cs="Times New Roman"/>
          <w:szCs w:val="24"/>
          <w:lang w:val="ru-RU"/>
        </w:rPr>
        <w:t>– аутентично тумачење и 29/25 – УС</w:t>
      </w:r>
      <w:r w:rsidRPr="00516195">
        <w:rPr>
          <w:rFonts w:cs="Times New Roman"/>
          <w:szCs w:val="24"/>
          <w:lang w:val="sr-Cyrl-CS"/>
        </w:rPr>
        <w:t xml:space="preserve">) </w:t>
      </w:r>
      <w:r w:rsidRPr="00516195">
        <w:rPr>
          <w:rFonts w:cs="Times New Roman"/>
          <w:szCs w:val="24"/>
          <w:lang w:val="ru-RU"/>
        </w:rPr>
        <w:t xml:space="preserve">и члана 43. став 2. Закона о Влади </w:t>
      </w:r>
      <w:r w:rsidRPr="00516195">
        <w:rPr>
          <w:rFonts w:cs="Times New Roman"/>
          <w:szCs w:val="24"/>
          <w:lang w:val="sr-Cyrl-CS"/>
        </w:rPr>
        <w:t xml:space="preserve">(„Службени гласник РС”, бр. </w:t>
      </w:r>
      <w:r w:rsidRPr="00516195">
        <w:rPr>
          <w:rFonts w:cs="Times New Roman"/>
          <w:szCs w:val="24"/>
          <w:lang w:val="ru-RU"/>
        </w:rPr>
        <w:t>55/05, 71/05 – исправка, 101/07, 65/08, 16/11, 68/12 – УС</w:t>
      </w:r>
      <w:r w:rsidRPr="00516195">
        <w:rPr>
          <w:rFonts w:cs="Times New Roman"/>
          <w:szCs w:val="24"/>
        </w:rPr>
        <w:t>,</w:t>
      </w:r>
      <w:r w:rsidRPr="00516195">
        <w:rPr>
          <w:rFonts w:cs="Times New Roman"/>
          <w:szCs w:val="24"/>
          <w:lang w:val="ru-RU"/>
        </w:rPr>
        <w:t xml:space="preserve"> 72/12,</w:t>
      </w:r>
      <w:r w:rsidRPr="00516195">
        <w:rPr>
          <w:rFonts w:cs="Times New Roman"/>
          <w:szCs w:val="24"/>
        </w:rPr>
        <w:t xml:space="preserve"> 7/14 </w:t>
      </w:r>
      <w:r w:rsidRPr="00516195">
        <w:rPr>
          <w:rFonts w:cs="Times New Roman"/>
          <w:szCs w:val="24"/>
          <w:lang w:val="ru-RU"/>
        </w:rPr>
        <w:t xml:space="preserve">– УС, 44/14 и 30/18 </w:t>
      </w:r>
      <w:r w:rsidRPr="00516195">
        <w:rPr>
          <w:rFonts w:cs="Times New Roman"/>
          <w:szCs w:val="24"/>
          <w:lang w:val="sr-Cyrl-CS"/>
        </w:rPr>
        <w:t>– др. закон)</w:t>
      </w:r>
      <w:r w:rsidRPr="00516195">
        <w:rPr>
          <w:rFonts w:cs="Times New Roman"/>
          <w:szCs w:val="24"/>
          <w:lang w:val="ru-RU"/>
        </w:rPr>
        <w:t>,</w:t>
      </w:r>
    </w:p>
    <w:p w14:paraId="2F1D9065" w14:textId="77777777" w:rsidR="00A01971" w:rsidRPr="00516195" w:rsidRDefault="00A01971" w:rsidP="00A01971">
      <w:pPr>
        <w:tabs>
          <w:tab w:val="center" w:pos="0"/>
        </w:tabs>
        <w:spacing w:after="240"/>
        <w:contextualSpacing/>
        <w:rPr>
          <w:rFonts w:cs="Times New Roman"/>
          <w:szCs w:val="24"/>
          <w:lang w:val="sr-Cyrl-CS" w:eastAsia="ar-SA"/>
        </w:rPr>
      </w:pPr>
      <w:r w:rsidRPr="00516195">
        <w:rPr>
          <w:rFonts w:cs="Times New Roman"/>
          <w:szCs w:val="24"/>
          <w:lang w:val="sr-Cyrl-CS"/>
        </w:rPr>
        <w:t xml:space="preserve"> </w:t>
      </w:r>
    </w:p>
    <w:p w14:paraId="1C393647" w14:textId="77777777" w:rsidR="00A01971" w:rsidRPr="00516195" w:rsidRDefault="00A01971" w:rsidP="00A01971">
      <w:pPr>
        <w:spacing w:after="240"/>
        <w:contextualSpacing/>
        <w:rPr>
          <w:rFonts w:cs="Times New Roman"/>
          <w:szCs w:val="24"/>
          <w:lang w:val="sr-Cyrl-CS"/>
        </w:rPr>
      </w:pPr>
      <w:r w:rsidRPr="00516195">
        <w:rPr>
          <w:rFonts w:cs="Times New Roman"/>
          <w:szCs w:val="24"/>
          <w:lang w:val="sr-Cyrl-CS"/>
        </w:rPr>
        <w:tab/>
      </w:r>
      <w:r w:rsidRPr="00516195">
        <w:rPr>
          <w:rFonts w:cs="Times New Roman"/>
          <w:szCs w:val="24"/>
        </w:rPr>
        <w:tab/>
      </w:r>
      <w:r w:rsidRPr="00516195">
        <w:rPr>
          <w:rFonts w:cs="Times New Roman"/>
          <w:szCs w:val="24"/>
          <w:lang w:val="sr-Cyrl-CS"/>
        </w:rPr>
        <w:t>Влада доноси</w:t>
      </w:r>
    </w:p>
    <w:p w14:paraId="59E4157D" w14:textId="77777777" w:rsidR="00A01971" w:rsidRPr="00516195" w:rsidRDefault="00A01971" w:rsidP="00A01971">
      <w:pPr>
        <w:spacing w:after="240"/>
        <w:contextualSpacing/>
        <w:rPr>
          <w:rFonts w:cs="Times New Roman"/>
          <w:szCs w:val="24"/>
          <w:lang w:val="sr-Cyrl-CS"/>
        </w:rPr>
      </w:pPr>
    </w:p>
    <w:p w14:paraId="1E193221" w14:textId="77777777" w:rsidR="00A01971" w:rsidRPr="00516195" w:rsidRDefault="00A01971" w:rsidP="00A01971">
      <w:pPr>
        <w:spacing w:after="240"/>
        <w:contextualSpacing/>
        <w:jc w:val="center"/>
        <w:rPr>
          <w:rFonts w:cs="Times New Roman"/>
          <w:b/>
          <w:szCs w:val="24"/>
          <w:lang w:val="sr-Cyrl-CS"/>
        </w:rPr>
      </w:pPr>
      <w:r w:rsidRPr="00516195">
        <w:rPr>
          <w:rFonts w:cs="Times New Roman"/>
          <w:b/>
          <w:szCs w:val="24"/>
          <w:lang w:val="sr-Cyrl-CS"/>
        </w:rPr>
        <w:t>Р Е Ш Е Њ Е</w:t>
      </w:r>
    </w:p>
    <w:p w14:paraId="47A4EE09" w14:textId="77777777" w:rsidR="00A01971" w:rsidRPr="00516195" w:rsidRDefault="00A01971" w:rsidP="00A01971">
      <w:pPr>
        <w:spacing w:after="240"/>
        <w:contextualSpacing/>
        <w:jc w:val="center"/>
        <w:rPr>
          <w:rFonts w:cs="Times New Roman"/>
          <w:b/>
          <w:szCs w:val="24"/>
          <w:lang w:val="sr-Cyrl-CS"/>
        </w:rPr>
      </w:pPr>
    </w:p>
    <w:p w14:paraId="1D4CA524" w14:textId="77777777" w:rsidR="00A01971" w:rsidRPr="00516195" w:rsidRDefault="00A01971" w:rsidP="00A01971">
      <w:pPr>
        <w:spacing w:after="240"/>
        <w:contextualSpacing/>
        <w:jc w:val="center"/>
        <w:rPr>
          <w:rFonts w:cs="Times New Roman"/>
          <w:b/>
          <w:szCs w:val="24"/>
          <w:lang w:val="sr-Cyrl-RS"/>
        </w:rPr>
      </w:pPr>
      <w:r w:rsidRPr="00516195">
        <w:rPr>
          <w:rFonts w:cs="Times New Roman"/>
          <w:b/>
          <w:szCs w:val="24"/>
          <w:lang w:val="sr-Cyrl-CS"/>
        </w:rPr>
        <w:t xml:space="preserve">О РАЗРЕШЕЊУ И </w:t>
      </w:r>
      <w:r w:rsidRPr="00516195">
        <w:rPr>
          <w:rFonts w:cs="Times New Roman"/>
          <w:b/>
          <w:szCs w:val="24"/>
          <w:lang w:val="sr-Cyrl-RS"/>
        </w:rPr>
        <w:t>ИМЕНОВАЊУ ПРЕДСЕДНИКА И ЧЛАНОВА</w:t>
      </w:r>
    </w:p>
    <w:p w14:paraId="20680FB3" w14:textId="77777777" w:rsidR="00A01971" w:rsidRPr="00516195" w:rsidRDefault="00A01971" w:rsidP="00A01971">
      <w:pPr>
        <w:spacing w:after="240"/>
        <w:contextualSpacing/>
        <w:jc w:val="center"/>
        <w:rPr>
          <w:rFonts w:cs="Times New Roman"/>
          <w:b/>
          <w:szCs w:val="24"/>
          <w:lang w:val="sr-Cyrl-CS"/>
        </w:rPr>
      </w:pPr>
      <w:r w:rsidRPr="00516195">
        <w:rPr>
          <w:rFonts w:cs="Times New Roman"/>
          <w:b/>
          <w:bCs/>
          <w:szCs w:val="24"/>
          <w:lang w:val="sr-Cyrl-RS"/>
        </w:rPr>
        <w:t>УПРАВНОГ ОДБОРА ЗАВОДА ЗА ТРАНСФУЗИЈУ КРВИ НИШ</w:t>
      </w:r>
    </w:p>
    <w:p w14:paraId="532F13A7" w14:textId="77777777" w:rsidR="00A01971" w:rsidRPr="00516195" w:rsidRDefault="00A01971" w:rsidP="00A01971">
      <w:pPr>
        <w:spacing w:after="240"/>
        <w:contextualSpacing/>
        <w:jc w:val="center"/>
        <w:rPr>
          <w:rFonts w:cs="Times New Roman"/>
          <w:szCs w:val="24"/>
          <w:lang w:val="sr-Cyrl-CS"/>
        </w:rPr>
      </w:pPr>
    </w:p>
    <w:p w14:paraId="5011CE66" w14:textId="77777777" w:rsidR="00A01971" w:rsidRPr="00516195" w:rsidRDefault="00A01971" w:rsidP="00A01971">
      <w:pPr>
        <w:tabs>
          <w:tab w:val="left" w:pos="0"/>
        </w:tabs>
        <w:spacing w:after="240"/>
        <w:contextualSpacing/>
        <w:jc w:val="center"/>
        <w:rPr>
          <w:rFonts w:cs="Times New Roman"/>
          <w:szCs w:val="24"/>
          <w:lang w:val="sr-Cyrl-CS"/>
        </w:rPr>
      </w:pPr>
      <w:r w:rsidRPr="00516195">
        <w:rPr>
          <w:rFonts w:cs="Times New Roman"/>
          <w:szCs w:val="24"/>
          <w:lang w:val="sr-Cyrl-CS"/>
        </w:rPr>
        <w:t>I</w:t>
      </w:r>
    </w:p>
    <w:p w14:paraId="56280C00" w14:textId="77777777" w:rsidR="00A01971" w:rsidRPr="00516195" w:rsidRDefault="00A01971" w:rsidP="00A01971">
      <w:pPr>
        <w:spacing w:after="240"/>
        <w:contextualSpacing/>
        <w:jc w:val="center"/>
        <w:rPr>
          <w:rFonts w:cs="Times New Roman"/>
          <w:szCs w:val="24"/>
          <w:lang w:val="sr-Cyrl-CS"/>
        </w:rPr>
      </w:pPr>
    </w:p>
    <w:p w14:paraId="596139E2" w14:textId="77777777" w:rsidR="00A01971" w:rsidRPr="00516195" w:rsidRDefault="00A01971" w:rsidP="00A01971">
      <w:pPr>
        <w:rPr>
          <w:rFonts w:cs="Times New Roman"/>
          <w:szCs w:val="24"/>
          <w:lang w:val="ru-RU"/>
        </w:rPr>
      </w:pPr>
      <w:r w:rsidRPr="00516195">
        <w:rPr>
          <w:rFonts w:cs="Times New Roman"/>
          <w:szCs w:val="24"/>
          <w:lang w:val="sr-Cyrl-CS"/>
        </w:rPr>
        <w:tab/>
      </w:r>
      <w:r w:rsidRPr="00516195">
        <w:rPr>
          <w:rFonts w:cs="Times New Roman"/>
          <w:szCs w:val="24"/>
        </w:rPr>
        <w:tab/>
      </w:r>
      <w:r w:rsidRPr="00516195">
        <w:rPr>
          <w:rFonts w:cs="Times New Roman"/>
          <w:szCs w:val="24"/>
          <w:lang w:val="sr-Cyrl-CS"/>
        </w:rPr>
        <w:t xml:space="preserve">Разрешавају се дужности у </w:t>
      </w:r>
      <w:r w:rsidRPr="00516195">
        <w:rPr>
          <w:rFonts w:cs="Times New Roman"/>
          <w:szCs w:val="24"/>
          <w:lang w:val="ru-RU"/>
        </w:rPr>
        <w:t xml:space="preserve">Управном одбору </w:t>
      </w:r>
      <w:r w:rsidRPr="00516195">
        <w:rPr>
          <w:rFonts w:cs="Times New Roman"/>
          <w:szCs w:val="24"/>
          <w:lang w:val="sr-Cyrl-RS"/>
        </w:rPr>
        <w:t>Завода за трансфузију крви Ниш</w:t>
      </w:r>
      <w:r w:rsidRPr="00516195">
        <w:rPr>
          <w:rFonts w:cs="Times New Roman"/>
          <w:szCs w:val="24"/>
          <w:lang w:val="ru-RU"/>
        </w:rPr>
        <w:t xml:space="preserve">: </w:t>
      </w:r>
    </w:p>
    <w:p w14:paraId="01F683CC" w14:textId="77777777" w:rsidR="00A01971" w:rsidRPr="00516195" w:rsidRDefault="00A01971" w:rsidP="00A01971">
      <w:pPr>
        <w:ind w:firstLine="360"/>
        <w:rPr>
          <w:rFonts w:cs="Times New Roman"/>
          <w:szCs w:val="24"/>
          <w:lang w:val="ru-RU"/>
        </w:rPr>
      </w:pPr>
    </w:p>
    <w:p w14:paraId="692AE3C7" w14:textId="77777777" w:rsidR="00A01971" w:rsidRPr="00516195" w:rsidRDefault="00A01971" w:rsidP="00A01971">
      <w:pPr>
        <w:rPr>
          <w:rFonts w:cs="Times New Roman"/>
          <w:szCs w:val="24"/>
          <w:lang w:val="sr-Cyrl-CS"/>
        </w:rPr>
      </w:pPr>
      <w:r w:rsidRPr="00516195">
        <w:rPr>
          <w:rFonts w:cs="Times New Roman"/>
          <w:szCs w:val="24"/>
          <w:lang w:val="sr-Cyrl-CS"/>
        </w:rPr>
        <w:tab/>
      </w:r>
      <w:r w:rsidRPr="00516195">
        <w:rPr>
          <w:rFonts w:cs="Times New Roman"/>
          <w:szCs w:val="24"/>
          <w:lang w:val="sr-Cyrl-CS"/>
        </w:rPr>
        <w:tab/>
        <w:t xml:space="preserve">1. </w:t>
      </w:r>
      <w:r w:rsidRPr="00516195">
        <w:rPr>
          <w:rFonts w:cs="Times New Roman"/>
          <w:szCs w:val="24"/>
          <w:lang w:val="sr-Cyrl-RS"/>
        </w:rPr>
        <w:t>Слободан Миленковић</w:t>
      </w:r>
      <w:r w:rsidRPr="00516195">
        <w:rPr>
          <w:rFonts w:cs="Times New Roman"/>
          <w:szCs w:val="24"/>
          <w:lang w:val="sr-Cyrl-CS"/>
        </w:rPr>
        <w:t xml:space="preserve">, председник, </w:t>
      </w:r>
    </w:p>
    <w:p w14:paraId="2D712BC1" w14:textId="77777777" w:rsidR="00A01971" w:rsidRPr="00516195" w:rsidRDefault="00A01971" w:rsidP="00A01971">
      <w:pPr>
        <w:rPr>
          <w:rFonts w:cs="Times New Roman"/>
          <w:szCs w:val="24"/>
          <w:lang w:val="sr-Cyrl-CS"/>
        </w:rPr>
      </w:pPr>
      <w:r w:rsidRPr="00516195">
        <w:rPr>
          <w:rFonts w:cs="Times New Roman"/>
          <w:szCs w:val="24"/>
          <w:lang w:val="sr-Cyrl-CS"/>
        </w:rPr>
        <w:tab/>
      </w:r>
      <w:r w:rsidRPr="00516195">
        <w:rPr>
          <w:rFonts w:cs="Times New Roman"/>
          <w:szCs w:val="24"/>
          <w:lang w:val="sr-Cyrl-CS"/>
        </w:rPr>
        <w:tab/>
        <w:t xml:space="preserve">2. </w:t>
      </w:r>
      <w:r w:rsidRPr="00516195">
        <w:rPr>
          <w:rFonts w:cs="Times New Roman"/>
          <w:szCs w:val="24"/>
          <w:lang w:val="sr-Cyrl-RS"/>
        </w:rPr>
        <w:t>Гордана Станковић</w:t>
      </w:r>
      <w:r w:rsidRPr="00516195">
        <w:rPr>
          <w:rFonts w:cs="Times New Roman"/>
          <w:szCs w:val="24"/>
          <w:lang w:val="sr-Cyrl-CS"/>
        </w:rPr>
        <w:t>, члан,</w:t>
      </w:r>
    </w:p>
    <w:p w14:paraId="69A84927" w14:textId="77777777" w:rsidR="00A01971" w:rsidRPr="00516195" w:rsidRDefault="00A01971" w:rsidP="00A01971">
      <w:pPr>
        <w:rPr>
          <w:rFonts w:cs="Times New Roman"/>
          <w:szCs w:val="24"/>
          <w:lang w:val="sr-Cyrl-CS"/>
        </w:rPr>
      </w:pPr>
      <w:r w:rsidRPr="00516195">
        <w:rPr>
          <w:rFonts w:cs="Times New Roman"/>
          <w:szCs w:val="24"/>
          <w:lang w:val="sr-Cyrl-CS"/>
        </w:rPr>
        <w:tab/>
      </w:r>
      <w:r w:rsidRPr="00516195">
        <w:rPr>
          <w:rFonts w:cs="Times New Roman"/>
          <w:szCs w:val="24"/>
          <w:lang w:val="sr-Cyrl-CS"/>
        </w:rPr>
        <w:tab/>
        <w:t xml:space="preserve">3. </w:t>
      </w:r>
      <w:r w:rsidRPr="00516195">
        <w:rPr>
          <w:rFonts w:cs="Times New Roman"/>
          <w:szCs w:val="24"/>
          <w:lang w:val="sr-Cyrl-RS"/>
        </w:rPr>
        <w:t>Бојан Маринковић</w:t>
      </w:r>
      <w:r w:rsidRPr="00516195">
        <w:rPr>
          <w:rFonts w:cs="Times New Roman"/>
          <w:szCs w:val="24"/>
          <w:lang w:val="sr-Cyrl-CS"/>
        </w:rPr>
        <w:t>, члан,</w:t>
      </w:r>
    </w:p>
    <w:p w14:paraId="780B464A" w14:textId="77777777" w:rsidR="00A01971" w:rsidRPr="00516195" w:rsidRDefault="00A01971" w:rsidP="00A01971">
      <w:pPr>
        <w:rPr>
          <w:rFonts w:cs="Times New Roman"/>
          <w:szCs w:val="24"/>
          <w:lang w:val="sr-Cyrl-CS"/>
        </w:rPr>
      </w:pPr>
      <w:r w:rsidRPr="00516195">
        <w:rPr>
          <w:rFonts w:cs="Times New Roman"/>
          <w:szCs w:val="24"/>
          <w:lang w:val="sr-Cyrl-CS"/>
        </w:rPr>
        <w:tab/>
      </w:r>
      <w:r w:rsidRPr="00516195">
        <w:rPr>
          <w:rFonts w:cs="Times New Roman"/>
          <w:szCs w:val="24"/>
          <w:lang w:val="sr-Cyrl-CS"/>
        </w:rPr>
        <w:tab/>
        <w:t xml:space="preserve">4. </w:t>
      </w:r>
      <w:r w:rsidRPr="00516195">
        <w:rPr>
          <w:rFonts w:cs="Times New Roman"/>
          <w:szCs w:val="24"/>
          <w:lang w:val="sr-Cyrl-RS"/>
        </w:rPr>
        <w:t>др Светлана Миладиновић</w:t>
      </w:r>
      <w:r w:rsidRPr="00516195">
        <w:rPr>
          <w:rFonts w:cs="Times New Roman"/>
          <w:szCs w:val="24"/>
          <w:lang w:val="sr-Cyrl-CS"/>
        </w:rPr>
        <w:t>, члан,</w:t>
      </w:r>
    </w:p>
    <w:p w14:paraId="63947F04" w14:textId="77777777" w:rsidR="00A01971" w:rsidRPr="00516195" w:rsidRDefault="00A01971" w:rsidP="00A01971">
      <w:pPr>
        <w:rPr>
          <w:rFonts w:cs="Times New Roman"/>
          <w:szCs w:val="24"/>
          <w:lang w:val="sr-Cyrl-CS"/>
        </w:rPr>
      </w:pPr>
      <w:r w:rsidRPr="00516195">
        <w:rPr>
          <w:rFonts w:cs="Times New Roman"/>
          <w:szCs w:val="24"/>
          <w:lang w:val="sr-Cyrl-CS"/>
        </w:rPr>
        <w:tab/>
      </w:r>
      <w:r w:rsidRPr="00516195">
        <w:rPr>
          <w:rFonts w:cs="Times New Roman"/>
          <w:szCs w:val="24"/>
          <w:lang w:val="sr-Cyrl-CS"/>
        </w:rPr>
        <w:tab/>
        <w:t xml:space="preserve">5. </w:t>
      </w:r>
      <w:r w:rsidRPr="00516195">
        <w:rPr>
          <w:rFonts w:cs="Times New Roman"/>
          <w:szCs w:val="24"/>
          <w:lang w:val="sr-Cyrl-RS"/>
        </w:rPr>
        <w:t>др Сања Живковић Ђорђевић, члан.</w:t>
      </w:r>
    </w:p>
    <w:p w14:paraId="52D9994A" w14:textId="77777777" w:rsidR="00A01971" w:rsidRPr="00516195" w:rsidRDefault="00A01971" w:rsidP="00A01971">
      <w:pPr>
        <w:rPr>
          <w:rFonts w:cs="Times New Roman"/>
          <w:szCs w:val="24"/>
          <w:lang w:val="sr-Cyrl-CS"/>
        </w:rPr>
      </w:pPr>
    </w:p>
    <w:p w14:paraId="00DA87C0" w14:textId="77777777" w:rsidR="00A01971" w:rsidRPr="00516195" w:rsidRDefault="00A01971" w:rsidP="00A01971">
      <w:pPr>
        <w:jc w:val="center"/>
        <w:rPr>
          <w:rFonts w:cs="Times New Roman"/>
          <w:szCs w:val="24"/>
          <w:lang w:val="sr-Cyrl-CS"/>
        </w:rPr>
      </w:pPr>
      <w:r w:rsidRPr="00516195">
        <w:rPr>
          <w:rFonts w:cs="Times New Roman"/>
          <w:szCs w:val="24"/>
          <w:lang w:val="sr-Cyrl-CS"/>
        </w:rPr>
        <w:t>II</w:t>
      </w:r>
    </w:p>
    <w:p w14:paraId="5A967863" w14:textId="77777777" w:rsidR="00A01971" w:rsidRPr="00516195" w:rsidRDefault="00A01971" w:rsidP="00A01971">
      <w:pPr>
        <w:jc w:val="center"/>
        <w:rPr>
          <w:rFonts w:cs="Times New Roman"/>
          <w:szCs w:val="24"/>
          <w:lang w:val="sr-Cyrl-CS"/>
        </w:rPr>
      </w:pPr>
    </w:p>
    <w:p w14:paraId="59954B2D" w14:textId="77777777" w:rsidR="00A01971" w:rsidRPr="00516195" w:rsidRDefault="00A01971" w:rsidP="00A01971">
      <w:pPr>
        <w:rPr>
          <w:rFonts w:cs="Times New Roman"/>
          <w:szCs w:val="24"/>
          <w:lang w:val="sr-Cyrl-CS"/>
        </w:rPr>
      </w:pPr>
      <w:r w:rsidRPr="00516195">
        <w:rPr>
          <w:rFonts w:cs="Times New Roman"/>
          <w:szCs w:val="24"/>
          <w:lang w:val="sr-Cyrl-CS"/>
        </w:rPr>
        <w:tab/>
      </w:r>
      <w:r w:rsidRPr="00516195">
        <w:rPr>
          <w:rFonts w:cs="Times New Roman"/>
          <w:szCs w:val="24"/>
          <w:lang w:val="sr-Cyrl-CS"/>
        </w:rPr>
        <w:tab/>
        <w:t xml:space="preserve">У Управни одбор </w:t>
      </w:r>
      <w:r w:rsidRPr="00516195">
        <w:rPr>
          <w:rFonts w:cs="Times New Roman"/>
          <w:szCs w:val="24"/>
          <w:lang w:val="sr-Cyrl-RS"/>
        </w:rPr>
        <w:t>Завода за трансфузију крви Ниш</w:t>
      </w:r>
      <w:r w:rsidRPr="00516195">
        <w:rPr>
          <w:rFonts w:cs="Times New Roman"/>
          <w:szCs w:val="24"/>
          <w:lang w:val="sr-Cyrl-CS"/>
        </w:rPr>
        <w:t xml:space="preserve"> именују се:</w:t>
      </w:r>
    </w:p>
    <w:p w14:paraId="4F71E127" w14:textId="77777777" w:rsidR="00A01971" w:rsidRPr="00516195" w:rsidRDefault="00A01971" w:rsidP="00A01971">
      <w:pPr>
        <w:rPr>
          <w:rFonts w:cs="Times New Roman"/>
          <w:b/>
          <w:szCs w:val="24"/>
          <w:lang w:val="sr-Latn-RS"/>
        </w:rPr>
      </w:pPr>
    </w:p>
    <w:p w14:paraId="5ED76CE8" w14:textId="77777777" w:rsidR="00A01971" w:rsidRPr="00516195" w:rsidRDefault="00A01971" w:rsidP="00A01971">
      <w:pPr>
        <w:rPr>
          <w:rFonts w:cs="Times New Roman"/>
          <w:szCs w:val="24"/>
          <w:lang w:val="sr-Cyrl-CS"/>
        </w:rPr>
      </w:pPr>
      <w:r w:rsidRPr="00516195">
        <w:rPr>
          <w:rFonts w:cs="Times New Roman"/>
          <w:szCs w:val="24"/>
          <w:lang w:val="sr-Cyrl-CS"/>
        </w:rPr>
        <w:tab/>
      </w:r>
      <w:r w:rsidRPr="00516195">
        <w:rPr>
          <w:rFonts w:cs="Times New Roman"/>
          <w:szCs w:val="24"/>
          <w:lang w:val="sr-Cyrl-CS"/>
        </w:rPr>
        <w:tab/>
        <w:t>1)  за председника:</w:t>
      </w:r>
    </w:p>
    <w:p w14:paraId="0979F506" w14:textId="77777777" w:rsidR="00A01971" w:rsidRPr="00516195" w:rsidRDefault="00A01971" w:rsidP="00A01971">
      <w:pPr>
        <w:rPr>
          <w:rFonts w:cs="Times New Roman"/>
          <w:szCs w:val="24"/>
          <w:lang w:val="sr-Cyrl-CS"/>
        </w:rPr>
      </w:pPr>
      <w:r w:rsidRPr="00516195">
        <w:rPr>
          <w:rFonts w:cs="Times New Roman"/>
          <w:szCs w:val="24"/>
          <w:lang w:val="sr-Cyrl-CS"/>
        </w:rPr>
        <w:tab/>
      </w:r>
      <w:r w:rsidRPr="00516195">
        <w:rPr>
          <w:rFonts w:cs="Times New Roman"/>
          <w:szCs w:val="24"/>
          <w:lang w:val="sr-Cyrl-CS"/>
        </w:rPr>
        <w:tab/>
        <w:t xml:space="preserve">- </w:t>
      </w:r>
      <w:r w:rsidRPr="00516195">
        <w:rPr>
          <w:rFonts w:cs="Times New Roman"/>
          <w:szCs w:val="24"/>
          <w:lang w:val="sr-Cyrl-RS"/>
        </w:rPr>
        <w:t>Небојша Коцић, дипломирани економиста, ЕПС Снабдевање</w:t>
      </w:r>
      <w:r w:rsidRPr="00516195">
        <w:rPr>
          <w:rFonts w:cs="Times New Roman"/>
          <w:szCs w:val="24"/>
          <w:lang w:val="sr-Cyrl-CS"/>
        </w:rPr>
        <w:t>;</w:t>
      </w:r>
    </w:p>
    <w:p w14:paraId="26B99A82" w14:textId="77777777" w:rsidR="00A01971" w:rsidRPr="00516195" w:rsidRDefault="00A01971" w:rsidP="00A01971">
      <w:pPr>
        <w:rPr>
          <w:rFonts w:cs="Times New Roman"/>
          <w:b/>
          <w:szCs w:val="24"/>
          <w:lang w:val="sr-Cyrl-CS"/>
        </w:rPr>
      </w:pPr>
    </w:p>
    <w:p w14:paraId="396930F6" w14:textId="77777777" w:rsidR="00A01971" w:rsidRPr="00516195" w:rsidRDefault="00A01971" w:rsidP="00A01971">
      <w:pPr>
        <w:rPr>
          <w:rFonts w:cs="Times New Roman"/>
          <w:szCs w:val="24"/>
          <w:lang w:val="sr-Cyrl-CS"/>
        </w:rPr>
      </w:pPr>
      <w:r w:rsidRPr="00516195">
        <w:rPr>
          <w:rFonts w:cs="Times New Roman"/>
          <w:szCs w:val="24"/>
          <w:lang w:val="sr-Cyrl-CS"/>
        </w:rPr>
        <w:tab/>
      </w:r>
      <w:r w:rsidRPr="00516195">
        <w:rPr>
          <w:rFonts w:cs="Times New Roman"/>
          <w:szCs w:val="24"/>
          <w:lang w:val="sr-Cyrl-CS"/>
        </w:rPr>
        <w:tab/>
        <w:t>2) за чланове:</w:t>
      </w:r>
    </w:p>
    <w:p w14:paraId="13882F00" w14:textId="77777777" w:rsidR="00A01971" w:rsidRPr="00516195" w:rsidRDefault="00A01971" w:rsidP="00A01971">
      <w:pPr>
        <w:rPr>
          <w:rFonts w:cs="Times New Roman"/>
          <w:szCs w:val="24"/>
          <w:lang w:val="sr-Cyrl-CS"/>
        </w:rPr>
      </w:pPr>
      <w:r w:rsidRPr="00516195">
        <w:rPr>
          <w:rFonts w:cs="Times New Roman"/>
          <w:szCs w:val="24"/>
          <w:lang w:val="sr-Cyrl-CS"/>
        </w:rPr>
        <w:tab/>
      </w:r>
      <w:r w:rsidRPr="00516195">
        <w:rPr>
          <w:rFonts w:cs="Times New Roman"/>
          <w:szCs w:val="24"/>
          <w:lang w:val="sr-Cyrl-CS"/>
        </w:rPr>
        <w:tab/>
        <w:t xml:space="preserve">(1) </w:t>
      </w:r>
      <w:r w:rsidRPr="00516195">
        <w:rPr>
          <w:rFonts w:cs="Times New Roman"/>
          <w:szCs w:val="24"/>
          <w:lang w:val="sr-Cyrl-RS"/>
        </w:rPr>
        <w:t>Данијела Нешић</w:t>
      </w:r>
      <w:r w:rsidRPr="00516195">
        <w:rPr>
          <w:rFonts w:cs="Times New Roman"/>
          <w:szCs w:val="24"/>
          <w:lang w:val="sr-Cyrl-CS"/>
        </w:rPr>
        <w:t>, доктор медицинских наука у области менаџмента у здравству, Дом здравља Ниш,</w:t>
      </w:r>
    </w:p>
    <w:p w14:paraId="6A7FE079" w14:textId="77777777" w:rsidR="00A01971" w:rsidRPr="00516195" w:rsidRDefault="00A01971" w:rsidP="00A01971">
      <w:pPr>
        <w:rPr>
          <w:rFonts w:cs="Times New Roman"/>
          <w:szCs w:val="24"/>
          <w:lang w:val="sr-Cyrl-CS"/>
        </w:rPr>
      </w:pPr>
      <w:r w:rsidRPr="00516195">
        <w:rPr>
          <w:rFonts w:cs="Times New Roman"/>
          <w:szCs w:val="24"/>
          <w:lang w:val="sr-Cyrl-CS"/>
        </w:rPr>
        <w:tab/>
      </w:r>
      <w:r w:rsidRPr="00516195">
        <w:rPr>
          <w:rFonts w:cs="Times New Roman"/>
          <w:szCs w:val="24"/>
          <w:lang w:val="sr-Cyrl-CS"/>
        </w:rPr>
        <w:tab/>
        <w:t xml:space="preserve">(2) </w:t>
      </w:r>
      <w:r w:rsidRPr="00516195">
        <w:rPr>
          <w:rFonts w:cs="Times New Roman"/>
          <w:szCs w:val="24"/>
          <w:lang w:val="sr-Cyrl-RS"/>
        </w:rPr>
        <w:t>др Сања Живковић Ђорђевић, специјалиста трансфузијске медицине, Завод за трансфузију крви Ниш.</w:t>
      </w:r>
    </w:p>
    <w:p w14:paraId="46D37B1E" w14:textId="77777777" w:rsidR="00A01971" w:rsidRPr="00516195" w:rsidRDefault="00A01971" w:rsidP="00A01971">
      <w:pPr>
        <w:spacing w:after="240"/>
        <w:contextualSpacing/>
        <w:rPr>
          <w:rFonts w:cs="Times New Roman"/>
          <w:szCs w:val="24"/>
          <w:lang w:val="sr-Cyrl-CS"/>
        </w:rPr>
      </w:pPr>
    </w:p>
    <w:p w14:paraId="3A26FCB9" w14:textId="77777777" w:rsidR="00A01971" w:rsidRPr="00516195" w:rsidRDefault="00A01971" w:rsidP="00A01971">
      <w:pPr>
        <w:spacing w:after="240"/>
        <w:contextualSpacing/>
        <w:jc w:val="center"/>
        <w:rPr>
          <w:rFonts w:cs="Times New Roman"/>
          <w:szCs w:val="24"/>
          <w:lang w:val="sr-Cyrl-CS"/>
        </w:rPr>
      </w:pPr>
      <w:r w:rsidRPr="00516195">
        <w:rPr>
          <w:rFonts w:cs="Times New Roman"/>
          <w:szCs w:val="24"/>
          <w:lang w:val="sr-Cyrl-CS"/>
        </w:rPr>
        <w:t>III</w:t>
      </w:r>
    </w:p>
    <w:p w14:paraId="04BA2259" w14:textId="77777777" w:rsidR="00A01971" w:rsidRPr="00516195" w:rsidRDefault="00A01971" w:rsidP="00A01971">
      <w:pPr>
        <w:spacing w:after="240"/>
        <w:contextualSpacing/>
        <w:jc w:val="center"/>
        <w:rPr>
          <w:rFonts w:cs="Times New Roman"/>
          <w:szCs w:val="24"/>
          <w:lang w:val="sr-Cyrl-CS"/>
        </w:rPr>
      </w:pPr>
    </w:p>
    <w:p w14:paraId="73C45B57" w14:textId="77777777" w:rsidR="00A01971" w:rsidRPr="00516195" w:rsidRDefault="00A01971" w:rsidP="00A01971">
      <w:pPr>
        <w:spacing w:after="240"/>
        <w:contextualSpacing/>
        <w:rPr>
          <w:rFonts w:cs="Times New Roman"/>
          <w:szCs w:val="24"/>
          <w:lang w:val="sr-Cyrl-CS"/>
        </w:rPr>
      </w:pPr>
      <w:r w:rsidRPr="00516195">
        <w:rPr>
          <w:rFonts w:cs="Times New Roman"/>
          <w:szCs w:val="24"/>
          <w:lang w:val="sr-Cyrl-CS"/>
        </w:rPr>
        <w:tab/>
      </w:r>
      <w:r w:rsidRPr="00516195">
        <w:rPr>
          <w:rFonts w:cs="Times New Roman"/>
          <w:szCs w:val="24"/>
        </w:rPr>
        <w:tab/>
      </w:r>
      <w:r w:rsidRPr="00516195">
        <w:rPr>
          <w:rFonts w:cs="Times New Roman"/>
          <w:szCs w:val="24"/>
          <w:lang w:val="sr-Cyrl-CS"/>
        </w:rPr>
        <w:t>Ово решење објавити у „Службеном гласнику Републике Србије”.</w:t>
      </w:r>
    </w:p>
    <w:p w14:paraId="4EF0FC7C" w14:textId="77777777" w:rsidR="00A01971" w:rsidRPr="00516195" w:rsidRDefault="00A01971" w:rsidP="00A01971">
      <w:pPr>
        <w:spacing w:after="240"/>
        <w:contextualSpacing/>
        <w:rPr>
          <w:rFonts w:cs="Times New Roman"/>
          <w:szCs w:val="24"/>
          <w:lang w:val="sr-Cyrl-CS"/>
        </w:rPr>
      </w:pPr>
    </w:p>
    <w:p w14:paraId="0E12FFD6" w14:textId="77777777" w:rsidR="00A01971" w:rsidRPr="00516195" w:rsidRDefault="00A01971" w:rsidP="00A01971">
      <w:pPr>
        <w:spacing w:after="240"/>
        <w:contextualSpacing/>
        <w:rPr>
          <w:rFonts w:cs="Times New Roman"/>
          <w:szCs w:val="24"/>
          <w:lang w:val="sr-Cyrl-CS"/>
        </w:rPr>
      </w:pPr>
    </w:p>
    <w:p w14:paraId="09ED5F9B" w14:textId="77777777" w:rsidR="00A01971" w:rsidRPr="00516195" w:rsidRDefault="00A01971" w:rsidP="00A01971">
      <w:pPr>
        <w:rPr>
          <w:rFonts w:cs="Times New Roman"/>
          <w:szCs w:val="24"/>
          <w:lang w:val="ru-RU"/>
        </w:rPr>
      </w:pPr>
      <w:r w:rsidRPr="00516195">
        <w:rPr>
          <w:rFonts w:cs="Times New Roman"/>
          <w:szCs w:val="24"/>
          <w:lang w:val="ru-RU"/>
        </w:rPr>
        <w:t xml:space="preserve">24 Број: 119-6568/2026 </w:t>
      </w:r>
    </w:p>
    <w:p w14:paraId="72796CE3" w14:textId="77777777" w:rsidR="00A01971" w:rsidRPr="00516195" w:rsidRDefault="00A01971" w:rsidP="00A01971">
      <w:pPr>
        <w:rPr>
          <w:rFonts w:cs="Times New Roman"/>
          <w:szCs w:val="24"/>
          <w:lang w:val="sr-Cyrl-CS"/>
        </w:rPr>
      </w:pPr>
      <w:r w:rsidRPr="00516195">
        <w:rPr>
          <w:rFonts w:cs="Times New Roman"/>
          <w:szCs w:val="24"/>
          <w:lang w:val="sr-Cyrl-CS"/>
        </w:rPr>
        <w:t xml:space="preserve">У Београду, 2. јула 2026. године  </w:t>
      </w:r>
    </w:p>
    <w:p w14:paraId="3753276B" w14:textId="77777777" w:rsidR="00A01971" w:rsidRPr="00516195" w:rsidRDefault="00A01971" w:rsidP="00A01971">
      <w:pPr>
        <w:rPr>
          <w:rFonts w:cs="Times New Roman"/>
          <w:b/>
          <w:szCs w:val="24"/>
        </w:rPr>
      </w:pPr>
    </w:p>
    <w:p w14:paraId="0C1BFD87" w14:textId="77777777" w:rsidR="00A01971" w:rsidRPr="00516195" w:rsidRDefault="00A01971" w:rsidP="00A01971">
      <w:pPr>
        <w:jc w:val="center"/>
        <w:rPr>
          <w:rFonts w:cs="Times New Roman"/>
          <w:b/>
          <w:szCs w:val="24"/>
          <w:lang w:val="ru-RU"/>
        </w:rPr>
      </w:pPr>
      <w:r w:rsidRPr="00516195">
        <w:rPr>
          <w:rFonts w:cs="Times New Roman"/>
          <w:b/>
          <w:szCs w:val="24"/>
          <w:lang w:val="ru-RU"/>
        </w:rPr>
        <w:t>В  Л  А  Д  А</w:t>
      </w:r>
    </w:p>
    <w:p w14:paraId="28D9ECBA" w14:textId="77777777" w:rsidR="00A01971" w:rsidRPr="00516195" w:rsidRDefault="00A01971" w:rsidP="00A01971">
      <w:pPr>
        <w:tabs>
          <w:tab w:val="left" w:pos="900"/>
        </w:tabs>
        <w:jc w:val="center"/>
        <w:rPr>
          <w:rFonts w:cs="Times New Roman"/>
          <w:b/>
          <w:szCs w:val="24"/>
          <w:lang w:val="ru-RU"/>
        </w:rPr>
      </w:pPr>
    </w:p>
    <w:p w14:paraId="4B5B5663" w14:textId="77777777" w:rsidR="00A01971" w:rsidRPr="00516195" w:rsidRDefault="00A01971" w:rsidP="00A01971">
      <w:pPr>
        <w:jc w:val="center"/>
        <w:rPr>
          <w:szCs w:val="24"/>
          <w:lang w:val="ru-RU"/>
        </w:rPr>
      </w:pPr>
    </w:p>
    <w:tbl>
      <w:tblPr>
        <w:tblW w:w="0" w:type="auto"/>
        <w:jc w:val="center"/>
        <w:tblLayout w:type="fixed"/>
        <w:tblLook w:val="04A0" w:firstRow="1" w:lastRow="0" w:firstColumn="1" w:lastColumn="0" w:noHBand="0" w:noVBand="1"/>
      </w:tblPr>
      <w:tblGrid>
        <w:gridCol w:w="4360"/>
        <w:gridCol w:w="4360"/>
      </w:tblGrid>
      <w:tr w:rsidR="00A01971" w:rsidRPr="00516195" w14:paraId="1ED1DAB5" w14:textId="77777777" w:rsidTr="009C1364">
        <w:trPr>
          <w:jc w:val="center"/>
        </w:trPr>
        <w:tc>
          <w:tcPr>
            <w:tcW w:w="4360" w:type="dxa"/>
          </w:tcPr>
          <w:p w14:paraId="0A0E045C" w14:textId="77777777" w:rsidR="00A01971" w:rsidRPr="00516195" w:rsidRDefault="00A01971" w:rsidP="009C1364">
            <w:pPr>
              <w:tabs>
                <w:tab w:val="left" w:pos="900"/>
              </w:tabs>
              <w:jc w:val="center"/>
              <w:rPr>
                <w:szCs w:val="24"/>
              </w:rPr>
            </w:pPr>
          </w:p>
        </w:tc>
        <w:tc>
          <w:tcPr>
            <w:tcW w:w="4360" w:type="dxa"/>
            <w:hideMark/>
          </w:tcPr>
          <w:p w14:paraId="56CA0294" w14:textId="77777777" w:rsidR="00A01971" w:rsidRPr="00516195" w:rsidRDefault="00A01971" w:rsidP="009C1364">
            <w:pPr>
              <w:tabs>
                <w:tab w:val="left" w:pos="-110"/>
              </w:tabs>
              <w:jc w:val="center"/>
              <w:rPr>
                <w:szCs w:val="24"/>
                <w:lang w:val="sr-Cyrl-RS"/>
              </w:rPr>
            </w:pPr>
            <w:r w:rsidRPr="00516195">
              <w:rPr>
                <w:rFonts w:cs="Times New Roman"/>
                <w:szCs w:val="24"/>
              </w:rPr>
              <w:t xml:space="preserve">ПОТПРЕДСЕДНИК </w:t>
            </w:r>
            <w:r w:rsidRPr="00516195">
              <w:rPr>
                <w:rFonts w:cs="Times New Roman"/>
                <w:szCs w:val="24"/>
                <w:lang w:val="sr-Cyrl-RS"/>
              </w:rPr>
              <w:t>ВЛАДЕ</w:t>
            </w:r>
          </w:p>
        </w:tc>
      </w:tr>
      <w:tr w:rsidR="00A01971" w:rsidRPr="00516195" w14:paraId="77250F8D" w14:textId="77777777" w:rsidTr="009C1364">
        <w:trPr>
          <w:jc w:val="center"/>
        </w:trPr>
        <w:tc>
          <w:tcPr>
            <w:tcW w:w="4360" w:type="dxa"/>
          </w:tcPr>
          <w:p w14:paraId="73C01DA7" w14:textId="77777777" w:rsidR="00A01971" w:rsidRPr="00516195" w:rsidRDefault="00A01971" w:rsidP="009C1364">
            <w:pPr>
              <w:tabs>
                <w:tab w:val="left" w:pos="900"/>
              </w:tabs>
              <w:jc w:val="center"/>
              <w:rPr>
                <w:szCs w:val="24"/>
              </w:rPr>
            </w:pPr>
          </w:p>
        </w:tc>
        <w:tc>
          <w:tcPr>
            <w:tcW w:w="4360" w:type="dxa"/>
          </w:tcPr>
          <w:p w14:paraId="2C3E8FF2" w14:textId="77777777" w:rsidR="00A01971" w:rsidRPr="00516195" w:rsidRDefault="00A01971" w:rsidP="009C1364">
            <w:pPr>
              <w:tabs>
                <w:tab w:val="left" w:pos="900"/>
              </w:tabs>
              <w:rPr>
                <w:szCs w:val="24"/>
              </w:rPr>
            </w:pPr>
          </w:p>
        </w:tc>
      </w:tr>
      <w:tr w:rsidR="00A01971" w:rsidRPr="00516195" w14:paraId="455113DE" w14:textId="77777777" w:rsidTr="009C1364">
        <w:trPr>
          <w:jc w:val="center"/>
        </w:trPr>
        <w:tc>
          <w:tcPr>
            <w:tcW w:w="4360" w:type="dxa"/>
          </w:tcPr>
          <w:p w14:paraId="63D28FDA" w14:textId="77777777" w:rsidR="00A01971" w:rsidRPr="00516195" w:rsidRDefault="00A01971" w:rsidP="009C1364">
            <w:pPr>
              <w:tabs>
                <w:tab w:val="left" w:pos="900"/>
              </w:tabs>
              <w:jc w:val="center"/>
              <w:rPr>
                <w:szCs w:val="24"/>
              </w:rPr>
            </w:pPr>
          </w:p>
        </w:tc>
        <w:tc>
          <w:tcPr>
            <w:tcW w:w="4360" w:type="dxa"/>
          </w:tcPr>
          <w:p w14:paraId="1FE5934F" w14:textId="77777777" w:rsidR="00A01971" w:rsidRPr="00516195" w:rsidRDefault="00A01971" w:rsidP="009C1364">
            <w:pPr>
              <w:tabs>
                <w:tab w:val="left" w:pos="900"/>
              </w:tabs>
              <w:jc w:val="center"/>
              <w:rPr>
                <w:szCs w:val="24"/>
              </w:rPr>
            </w:pPr>
          </w:p>
        </w:tc>
      </w:tr>
      <w:tr w:rsidR="00A01971" w:rsidRPr="00516195" w14:paraId="4849275C" w14:textId="77777777" w:rsidTr="009C1364">
        <w:trPr>
          <w:jc w:val="center"/>
        </w:trPr>
        <w:tc>
          <w:tcPr>
            <w:tcW w:w="4360" w:type="dxa"/>
          </w:tcPr>
          <w:p w14:paraId="52740124" w14:textId="77777777" w:rsidR="00A01971" w:rsidRPr="00516195" w:rsidRDefault="00A01971" w:rsidP="009C1364">
            <w:pPr>
              <w:tabs>
                <w:tab w:val="left" w:pos="900"/>
              </w:tabs>
              <w:jc w:val="center"/>
              <w:rPr>
                <w:szCs w:val="24"/>
              </w:rPr>
            </w:pPr>
          </w:p>
        </w:tc>
        <w:tc>
          <w:tcPr>
            <w:tcW w:w="4360" w:type="dxa"/>
            <w:hideMark/>
          </w:tcPr>
          <w:p w14:paraId="475CA595" w14:textId="77777777" w:rsidR="00A01971" w:rsidRPr="00516195" w:rsidRDefault="00A01971" w:rsidP="009C1364">
            <w:pPr>
              <w:tabs>
                <w:tab w:val="left" w:pos="0"/>
              </w:tabs>
              <w:jc w:val="center"/>
              <w:rPr>
                <w:bCs/>
                <w:szCs w:val="24"/>
                <w:lang w:val="sr-Cyrl-RS"/>
              </w:rPr>
            </w:pPr>
            <w:r w:rsidRPr="00516195">
              <w:rPr>
                <w:rFonts w:cs="Times New Roman"/>
                <w:bCs/>
                <w:szCs w:val="24"/>
                <w:lang w:val="sr-Cyrl-CS"/>
              </w:rPr>
              <w:t>Ивица Дачић</w:t>
            </w:r>
          </w:p>
        </w:tc>
      </w:tr>
    </w:tbl>
    <w:p w14:paraId="3977D348" w14:textId="77777777" w:rsidR="00A01971" w:rsidRPr="00516195" w:rsidRDefault="00A01971" w:rsidP="00A01971">
      <w:pPr>
        <w:rPr>
          <w:rFonts w:cs="Times New Roman"/>
          <w:szCs w:val="24"/>
          <w:lang w:val="sr-Cyrl-RS" w:eastAsia="sr-Cyrl-CS"/>
        </w:rPr>
      </w:pPr>
    </w:p>
    <w:p w14:paraId="44F14959" w14:textId="77777777" w:rsidR="00A01971" w:rsidRDefault="00A01971" w:rsidP="00A01971">
      <w:pPr>
        <w:tabs>
          <w:tab w:val="left" w:pos="1440"/>
        </w:tabs>
        <w:jc w:val="right"/>
        <w:rPr>
          <w:rFonts w:cs="Times New Roman"/>
          <w:szCs w:val="24"/>
          <w:lang w:val="sr-Cyrl-RS"/>
        </w:rPr>
        <w:sectPr w:rsidR="00A01971" w:rsidSect="00FC493B">
          <w:pgSz w:w="12240" w:h="15840"/>
          <w:pgMar w:top="1080" w:right="1440" w:bottom="360" w:left="1440" w:header="708" w:footer="708" w:gutter="0"/>
          <w:cols w:space="708"/>
          <w:docGrid w:linePitch="360"/>
        </w:sectPr>
      </w:pPr>
    </w:p>
    <w:p w14:paraId="7797AD27" w14:textId="77777777" w:rsidR="00A01971" w:rsidRPr="006B5D21" w:rsidRDefault="00A01971" w:rsidP="00A01971">
      <w:pPr>
        <w:jc w:val="right"/>
        <w:rPr>
          <w:rFonts w:cs="Times New Roman"/>
          <w:szCs w:val="24"/>
          <w:lang w:val="sr-Cyrl-CS"/>
        </w:rPr>
      </w:pPr>
    </w:p>
    <w:p w14:paraId="10DA987F" w14:textId="77777777" w:rsidR="00A01971" w:rsidRPr="006B5D21" w:rsidRDefault="00A01971" w:rsidP="00A01971">
      <w:pPr>
        <w:rPr>
          <w:rFonts w:cs="Times New Roman"/>
          <w:szCs w:val="24"/>
          <w:lang w:val="sr-Cyrl-CS"/>
        </w:rPr>
      </w:pPr>
      <w:r w:rsidRPr="006B5D21">
        <w:rPr>
          <w:rFonts w:cs="Times New Roman"/>
          <w:szCs w:val="24"/>
          <w:lang w:val="sr-Cyrl-CS"/>
        </w:rPr>
        <w:tab/>
      </w:r>
      <w:r w:rsidRPr="006B5D21">
        <w:rPr>
          <w:rFonts w:cs="Times New Roman"/>
          <w:szCs w:val="24"/>
          <w:lang w:val="sr-Cyrl-CS"/>
        </w:rPr>
        <w:tab/>
        <w:t xml:space="preserve">На основу члана 113. став 5. Закона о здравственој заштити („Службени гласник РС”, бр. 25/19, 92/23 </w:t>
      </w:r>
      <w:r w:rsidRPr="006B5D21">
        <w:rPr>
          <w:rFonts w:cs="Times New Roman"/>
          <w:szCs w:val="24"/>
          <w:lang w:val="ru-RU"/>
        </w:rPr>
        <w:t>– аутентично тумачење и 29/25 – УС</w:t>
      </w:r>
      <w:r w:rsidRPr="006B5D21">
        <w:rPr>
          <w:rFonts w:cs="Times New Roman"/>
          <w:szCs w:val="24"/>
          <w:lang w:val="sr-Cyrl-CS"/>
        </w:rPr>
        <w:t xml:space="preserve">) </w:t>
      </w:r>
      <w:r w:rsidRPr="006B5D21">
        <w:rPr>
          <w:rFonts w:cs="Times New Roman"/>
          <w:szCs w:val="24"/>
          <w:lang w:val="ru-RU"/>
        </w:rPr>
        <w:t xml:space="preserve">и члана 43. став 2. Закона о Влади </w:t>
      </w:r>
      <w:r w:rsidRPr="006B5D21">
        <w:rPr>
          <w:rFonts w:cs="Times New Roman"/>
          <w:szCs w:val="24"/>
          <w:lang w:val="sr-Cyrl-CS"/>
        </w:rPr>
        <w:t xml:space="preserve">(„Службени гласник РС”, бр. </w:t>
      </w:r>
      <w:r w:rsidRPr="006B5D21">
        <w:rPr>
          <w:rFonts w:cs="Times New Roman"/>
          <w:szCs w:val="24"/>
          <w:lang w:val="ru-RU"/>
        </w:rPr>
        <w:t>55/05, 71/05 – исправка, 101/07, 65/08, 16/11, 68/12 – УС</w:t>
      </w:r>
      <w:r w:rsidRPr="006B5D21">
        <w:rPr>
          <w:rFonts w:cs="Times New Roman"/>
          <w:szCs w:val="24"/>
        </w:rPr>
        <w:t>,</w:t>
      </w:r>
      <w:r w:rsidRPr="006B5D21">
        <w:rPr>
          <w:rFonts w:cs="Times New Roman"/>
          <w:szCs w:val="24"/>
          <w:lang w:val="ru-RU"/>
        </w:rPr>
        <w:t xml:space="preserve"> 72/12,</w:t>
      </w:r>
      <w:r w:rsidRPr="006B5D21">
        <w:rPr>
          <w:rFonts w:cs="Times New Roman"/>
          <w:szCs w:val="24"/>
        </w:rPr>
        <w:t xml:space="preserve"> 7/14 </w:t>
      </w:r>
      <w:r w:rsidRPr="006B5D21">
        <w:rPr>
          <w:rFonts w:cs="Times New Roman"/>
          <w:szCs w:val="24"/>
          <w:lang w:val="ru-RU"/>
        </w:rPr>
        <w:t xml:space="preserve">– УС, 44/14 и 30/18 </w:t>
      </w:r>
      <w:r w:rsidRPr="006B5D21">
        <w:rPr>
          <w:rFonts w:cs="Times New Roman"/>
          <w:szCs w:val="24"/>
          <w:lang w:val="sr-Cyrl-CS"/>
        </w:rPr>
        <w:t>– др. закон)</w:t>
      </w:r>
      <w:r w:rsidRPr="006B5D21">
        <w:rPr>
          <w:rFonts w:cs="Times New Roman"/>
          <w:szCs w:val="24"/>
          <w:lang w:val="ru-RU"/>
        </w:rPr>
        <w:t>,</w:t>
      </w:r>
    </w:p>
    <w:p w14:paraId="2D190632" w14:textId="77777777" w:rsidR="00A01971" w:rsidRPr="006B5D21" w:rsidRDefault="00A01971" w:rsidP="00A01971">
      <w:pPr>
        <w:tabs>
          <w:tab w:val="center" w:pos="0"/>
        </w:tabs>
        <w:spacing w:after="240"/>
        <w:contextualSpacing/>
        <w:rPr>
          <w:rFonts w:cs="Times New Roman"/>
          <w:szCs w:val="24"/>
          <w:lang w:val="sr-Cyrl-CS" w:eastAsia="ar-SA"/>
        </w:rPr>
      </w:pPr>
      <w:r w:rsidRPr="006B5D21">
        <w:rPr>
          <w:rFonts w:cs="Times New Roman"/>
          <w:szCs w:val="24"/>
          <w:lang w:val="sr-Cyrl-CS"/>
        </w:rPr>
        <w:t xml:space="preserve"> </w:t>
      </w:r>
    </w:p>
    <w:p w14:paraId="340F7FA3" w14:textId="77777777" w:rsidR="00A01971" w:rsidRPr="006B5D21" w:rsidRDefault="00A01971" w:rsidP="00A01971">
      <w:pPr>
        <w:spacing w:after="240"/>
        <w:contextualSpacing/>
        <w:rPr>
          <w:rFonts w:cs="Times New Roman"/>
          <w:szCs w:val="24"/>
          <w:lang w:val="sr-Cyrl-CS"/>
        </w:rPr>
      </w:pPr>
      <w:r w:rsidRPr="006B5D21">
        <w:rPr>
          <w:rFonts w:cs="Times New Roman"/>
          <w:szCs w:val="24"/>
          <w:lang w:val="sr-Cyrl-CS"/>
        </w:rPr>
        <w:tab/>
      </w:r>
      <w:r w:rsidRPr="006B5D21">
        <w:rPr>
          <w:rFonts w:cs="Times New Roman"/>
          <w:szCs w:val="24"/>
        </w:rPr>
        <w:tab/>
      </w:r>
      <w:r w:rsidRPr="006B5D21">
        <w:rPr>
          <w:rFonts w:cs="Times New Roman"/>
          <w:szCs w:val="24"/>
          <w:lang w:val="sr-Cyrl-CS"/>
        </w:rPr>
        <w:t>Влада доноси</w:t>
      </w:r>
    </w:p>
    <w:p w14:paraId="51A05107" w14:textId="77777777" w:rsidR="00A01971" w:rsidRPr="006B5D21" w:rsidRDefault="00A01971" w:rsidP="00A01971">
      <w:pPr>
        <w:spacing w:after="240"/>
        <w:contextualSpacing/>
        <w:rPr>
          <w:rFonts w:cs="Times New Roman"/>
          <w:szCs w:val="24"/>
          <w:lang w:val="sr-Cyrl-CS"/>
        </w:rPr>
      </w:pPr>
    </w:p>
    <w:p w14:paraId="0E5157F5" w14:textId="77777777" w:rsidR="00A01971" w:rsidRPr="006B5D21" w:rsidRDefault="00A01971" w:rsidP="00A01971">
      <w:pPr>
        <w:spacing w:after="240"/>
        <w:contextualSpacing/>
        <w:jc w:val="center"/>
        <w:rPr>
          <w:rFonts w:cs="Times New Roman"/>
          <w:b/>
          <w:szCs w:val="24"/>
          <w:lang w:val="sr-Cyrl-CS"/>
        </w:rPr>
      </w:pPr>
      <w:r w:rsidRPr="006B5D21">
        <w:rPr>
          <w:rFonts w:cs="Times New Roman"/>
          <w:b/>
          <w:szCs w:val="24"/>
          <w:lang w:val="sr-Cyrl-CS"/>
        </w:rPr>
        <w:t>Р Е Ш Е Њ Е</w:t>
      </w:r>
    </w:p>
    <w:p w14:paraId="61A80062" w14:textId="77777777" w:rsidR="00A01971" w:rsidRPr="006B5D21" w:rsidRDefault="00A01971" w:rsidP="00A01971">
      <w:pPr>
        <w:spacing w:after="240"/>
        <w:contextualSpacing/>
        <w:jc w:val="center"/>
        <w:rPr>
          <w:rFonts w:cs="Times New Roman"/>
          <w:b/>
          <w:szCs w:val="24"/>
          <w:lang w:val="sr-Cyrl-CS"/>
        </w:rPr>
      </w:pPr>
    </w:p>
    <w:p w14:paraId="05239A27" w14:textId="77777777" w:rsidR="00A01971" w:rsidRPr="006B5D21" w:rsidRDefault="00A01971" w:rsidP="00A01971">
      <w:pPr>
        <w:spacing w:after="240"/>
        <w:contextualSpacing/>
        <w:jc w:val="center"/>
        <w:rPr>
          <w:rFonts w:cs="Times New Roman"/>
          <w:b/>
          <w:szCs w:val="24"/>
          <w:lang w:val="sr-Cyrl-RS"/>
        </w:rPr>
      </w:pPr>
      <w:r w:rsidRPr="006B5D21">
        <w:rPr>
          <w:rFonts w:cs="Times New Roman"/>
          <w:b/>
          <w:szCs w:val="24"/>
          <w:lang w:val="sr-Cyrl-CS"/>
        </w:rPr>
        <w:t xml:space="preserve">О РАЗРЕШЕЊУ И </w:t>
      </w:r>
      <w:r w:rsidRPr="006B5D21">
        <w:rPr>
          <w:rFonts w:cs="Times New Roman"/>
          <w:b/>
          <w:szCs w:val="24"/>
          <w:lang w:val="sr-Cyrl-RS"/>
        </w:rPr>
        <w:t>ИМЕНОВАЊУ ПРЕДСЕДНИКА И ЧЛАНОВА</w:t>
      </w:r>
    </w:p>
    <w:p w14:paraId="41DD88E2" w14:textId="77777777" w:rsidR="00A01971" w:rsidRPr="006B5D21" w:rsidRDefault="00A01971" w:rsidP="00A01971">
      <w:pPr>
        <w:spacing w:after="240"/>
        <w:contextualSpacing/>
        <w:jc w:val="center"/>
        <w:rPr>
          <w:rFonts w:cs="Times New Roman"/>
          <w:b/>
          <w:szCs w:val="24"/>
          <w:lang w:val="sr-Cyrl-CS"/>
        </w:rPr>
      </w:pPr>
      <w:r w:rsidRPr="006B5D21">
        <w:rPr>
          <w:rFonts w:cs="Times New Roman"/>
          <w:b/>
          <w:bCs/>
          <w:szCs w:val="24"/>
          <w:lang w:val="sr-Cyrl-RS"/>
        </w:rPr>
        <w:t>НАДЗОРНОГ ОДБОРА ЗАВОДА ЗА ТРАНСФУЗИЈУ КРВИ НИШ</w:t>
      </w:r>
    </w:p>
    <w:p w14:paraId="6AD92136" w14:textId="77777777" w:rsidR="00A01971" w:rsidRPr="006B5D21" w:rsidRDefault="00A01971" w:rsidP="00A01971">
      <w:pPr>
        <w:spacing w:after="240"/>
        <w:contextualSpacing/>
        <w:jc w:val="center"/>
        <w:rPr>
          <w:rFonts w:cs="Times New Roman"/>
          <w:szCs w:val="24"/>
          <w:lang w:val="sr-Cyrl-CS"/>
        </w:rPr>
      </w:pPr>
    </w:p>
    <w:p w14:paraId="26DC1007" w14:textId="77777777" w:rsidR="00A01971" w:rsidRPr="006B5D21" w:rsidRDefault="00A01971" w:rsidP="00A01971">
      <w:pPr>
        <w:tabs>
          <w:tab w:val="left" w:pos="0"/>
        </w:tabs>
        <w:spacing w:after="240"/>
        <w:contextualSpacing/>
        <w:jc w:val="center"/>
        <w:rPr>
          <w:rFonts w:cs="Times New Roman"/>
          <w:szCs w:val="24"/>
          <w:lang w:val="sr-Cyrl-CS"/>
        </w:rPr>
      </w:pPr>
      <w:r w:rsidRPr="006B5D21">
        <w:rPr>
          <w:rFonts w:cs="Times New Roman"/>
          <w:szCs w:val="24"/>
          <w:lang w:val="sr-Cyrl-CS"/>
        </w:rPr>
        <w:t>I</w:t>
      </w:r>
    </w:p>
    <w:p w14:paraId="635F9650" w14:textId="77777777" w:rsidR="00A01971" w:rsidRPr="006B5D21" w:rsidRDefault="00A01971" w:rsidP="00A01971">
      <w:pPr>
        <w:spacing w:after="240"/>
        <w:contextualSpacing/>
        <w:jc w:val="center"/>
        <w:rPr>
          <w:rFonts w:cs="Times New Roman"/>
          <w:szCs w:val="24"/>
          <w:lang w:val="sr-Cyrl-CS"/>
        </w:rPr>
      </w:pPr>
    </w:p>
    <w:p w14:paraId="6516569F" w14:textId="77777777" w:rsidR="00A01971" w:rsidRPr="006B5D21" w:rsidRDefault="00A01971" w:rsidP="00A01971">
      <w:pPr>
        <w:rPr>
          <w:rFonts w:cs="Times New Roman"/>
          <w:szCs w:val="24"/>
          <w:lang w:val="ru-RU"/>
        </w:rPr>
      </w:pPr>
      <w:r w:rsidRPr="006B5D21">
        <w:rPr>
          <w:rFonts w:cs="Times New Roman"/>
          <w:szCs w:val="24"/>
          <w:lang w:val="sr-Cyrl-CS"/>
        </w:rPr>
        <w:tab/>
      </w:r>
      <w:r w:rsidRPr="006B5D21">
        <w:rPr>
          <w:rFonts w:cs="Times New Roman"/>
          <w:szCs w:val="24"/>
        </w:rPr>
        <w:tab/>
      </w:r>
      <w:r w:rsidRPr="006B5D21">
        <w:rPr>
          <w:rFonts w:cs="Times New Roman"/>
          <w:szCs w:val="24"/>
          <w:lang w:val="sr-Cyrl-CS"/>
        </w:rPr>
        <w:t xml:space="preserve">Разрешавају се дужности у Надзорном </w:t>
      </w:r>
      <w:r w:rsidRPr="006B5D21">
        <w:rPr>
          <w:rFonts w:cs="Times New Roman"/>
          <w:szCs w:val="24"/>
          <w:lang w:val="ru-RU"/>
        </w:rPr>
        <w:t xml:space="preserve">одбору </w:t>
      </w:r>
      <w:r w:rsidRPr="006B5D21">
        <w:rPr>
          <w:rFonts w:cs="Times New Roman"/>
          <w:szCs w:val="24"/>
          <w:lang w:val="sr-Cyrl-RS"/>
        </w:rPr>
        <w:t>Завода за трансфузију крви Ниш</w:t>
      </w:r>
      <w:r w:rsidRPr="006B5D21">
        <w:rPr>
          <w:rFonts w:cs="Times New Roman"/>
          <w:szCs w:val="24"/>
          <w:lang w:val="ru-RU"/>
        </w:rPr>
        <w:t xml:space="preserve">: </w:t>
      </w:r>
    </w:p>
    <w:p w14:paraId="2506109E" w14:textId="77777777" w:rsidR="00A01971" w:rsidRPr="006B5D21" w:rsidRDefault="00A01971" w:rsidP="00A01971">
      <w:pPr>
        <w:ind w:firstLine="360"/>
        <w:rPr>
          <w:rFonts w:cs="Times New Roman"/>
          <w:szCs w:val="24"/>
          <w:lang w:val="ru-RU"/>
        </w:rPr>
      </w:pPr>
    </w:p>
    <w:p w14:paraId="74B844BA" w14:textId="77777777" w:rsidR="00A01971" w:rsidRPr="006B5D21" w:rsidRDefault="00A01971" w:rsidP="00A01971">
      <w:pPr>
        <w:rPr>
          <w:rFonts w:cs="Times New Roman"/>
          <w:szCs w:val="24"/>
          <w:lang w:val="sr-Cyrl-CS"/>
        </w:rPr>
      </w:pPr>
      <w:r w:rsidRPr="006B5D21">
        <w:rPr>
          <w:rFonts w:cs="Times New Roman"/>
          <w:szCs w:val="24"/>
          <w:lang w:val="sr-Cyrl-CS"/>
        </w:rPr>
        <w:tab/>
      </w:r>
      <w:r w:rsidRPr="006B5D21">
        <w:rPr>
          <w:rFonts w:cs="Times New Roman"/>
          <w:szCs w:val="24"/>
          <w:lang w:val="sr-Cyrl-CS"/>
        </w:rPr>
        <w:tab/>
        <w:t xml:space="preserve">1. </w:t>
      </w:r>
      <w:r w:rsidRPr="006B5D21">
        <w:rPr>
          <w:szCs w:val="24"/>
          <w:lang w:val="sr-Cyrl-RS"/>
        </w:rPr>
        <w:t>др Иван Стојановић</w:t>
      </w:r>
      <w:r w:rsidRPr="006B5D21">
        <w:rPr>
          <w:rFonts w:cs="Times New Roman"/>
          <w:szCs w:val="24"/>
          <w:lang w:val="sr-Cyrl-CS"/>
        </w:rPr>
        <w:t xml:space="preserve">, председник, </w:t>
      </w:r>
    </w:p>
    <w:p w14:paraId="5C3190C6" w14:textId="77777777" w:rsidR="00A01971" w:rsidRPr="006B5D21" w:rsidRDefault="00A01971" w:rsidP="00A01971">
      <w:pPr>
        <w:rPr>
          <w:rFonts w:cs="Times New Roman"/>
          <w:szCs w:val="24"/>
          <w:lang w:val="sr-Cyrl-CS"/>
        </w:rPr>
      </w:pPr>
      <w:r w:rsidRPr="006B5D21">
        <w:rPr>
          <w:rFonts w:cs="Times New Roman"/>
          <w:szCs w:val="24"/>
          <w:lang w:val="sr-Cyrl-CS"/>
        </w:rPr>
        <w:tab/>
      </w:r>
      <w:r w:rsidRPr="006B5D21">
        <w:rPr>
          <w:rFonts w:cs="Times New Roman"/>
          <w:szCs w:val="24"/>
          <w:lang w:val="sr-Cyrl-CS"/>
        </w:rPr>
        <w:tab/>
        <w:t xml:space="preserve">2. </w:t>
      </w:r>
      <w:r w:rsidRPr="006B5D21">
        <w:rPr>
          <w:szCs w:val="24"/>
          <w:lang w:val="sr-Cyrl-RS"/>
        </w:rPr>
        <w:t>Иван Николић</w:t>
      </w:r>
      <w:r w:rsidRPr="006B5D21">
        <w:rPr>
          <w:rFonts w:cs="Times New Roman"/>
          <w:szCs w:val="24"/>
          <w:lang w:val="sr-Cyrl-CS"/>
        </w:rPr>
        <w:t>, члан,</w:t>
      </w:r>
    </w:p>
    <w:p w14:paraId="748BE9D9" w14:textId="77777777" w:rsidR="00A01971" w:rsidRPr="006B5D21" w:rsidRDefault="00A01971" w:rsidP="00A01971">
      <w:pPr>
        <w:rPr>
          <w:rFonts w:cs="Times New Roman"/>
          <w:szCs w:val="24"/>
          <w:lang w:val="sr-Cyrl-CS"/>
        </w:rPr>
      </w:pPr>
      <w:r w:rsidRPr="006B5D21">
        <w:rPr>
          <w:rFonts w:cs="Times New Roman"/>
          <w:szCs w:val="24"/>
          <w:lang w:val="sr-Cyrl-CS"/>
        </w:rPr>
        <w:tab/>
      </w:r>
      <w:r w:rsidRPr="006B5D21">
        <w:rPr>
          <w:rFonts w:cs="Times New Roman"/>
          <w:szCs w:val="24"/>
          <w:lang w:val="sr-Cyrl-CS"/>
        </w:rPr>
        <w:tab/>
        <w:t xml:space="preserve">3. </w:t>
      </w:r>
      <w:r w:rsidRPr="006B5D21">
        <w:rPr>
          <w:szCs w:val="24"/>
          <w:lang w:val="sr-Cyrl-RS"/>
        </w:rPr>
        <w:t>Драгослав Пауновић</w:t>
      </w:r>
      <w:r w:rsidRPr="006B5D21">
        <w:rPr>
          <w:rFonts w:cs="Times New Roman"/>
          <w:szCs w:val="24"/>
          <w:lang w:val="sr-Cyrl-RS"/>
        </w:rPr>
        <w:t>, члан.</w:t>
      </w:r>
    </w:p>
    <w:p w14:paraId="36971594" w14:textId="77777777" w:rsidR="00A01971" w:rsidRPr="006B5D21" w:rsidRDefault="00A01971" w:rsidP="00A01971">
      <w:pPr>
        <w:rPr>
          <w:rFonts w:cs="Times New Roman"/>
          <w:szCs w:val="24"/>
          <w:lang w:val="sr-Cyrl-CS"/>
        </w:rPr>
      </w:pPr>
    </w:p>
    <w:p w14:paraId="5D23B065" w14:textId="77777777" w:rsidR="00A01971" w:rsidRPr="006B5D21" w:rsidRDefault="00A01971" w:rsidP="00A01971">
      <w:pPr>
        <w:jc w:val="center"/>
        <w:rPr>
          <w:rFonts w:cs="Times New Roman"/>
          <w:szCs w:val="24"/>
          <w:lang w:val="sr-Cyrl-CS"/>
        </w:rPr>
      </w:pPr>
      <w:r w:rsidRPr="006B5D21">
        <w:rPr>
          <w:rFonts w:cs="Times New Roman"/>
          <w:szCs w:val="24"/>
          <w:lang w:val="sr-Cyrl-CS"/>
        </w:rPr>
        <w:t>II</w:t>
      </w:r>
    </w:p>
    <w:p w14:paraId="3D330688" w14:textId="77777777" w:rsidR="00A01971" w:rsidRPr="006B5D21" w:rsidRDefault="00A01971" w:rsidP="00A01971">
      <w:pPr>
        <w:jc w:val="center"/>
        <w:rPr>
          <w:rFonts w:cs="Times New Roman"/>
          <w:szCs w:val="24"/>
          <w:lang w:val="sr-Cyrl-CS"/>
        </w:rPr>
      </w:pPr>
    </w:p>
    <w:p w14:paraId="698E6233" w14:textId="77777777" w:rsidR="00A01971" w:rsidRPr="006B5D21" w:rsidRDefault="00A01971" w:rsidP="00A01971">
      <w:pPr>
        <w:rPr>
          <w:rFonts w:cs="Times New Roman"/>
          <w:szCs w:val="24"/>
          <w:lang w:val="sr-Cyrl-CS"/>
        </w:rPr>
      </w:pPr>
      <w:r w:rsidRPr="006B5D21">
        <w:rPr>
          <w:rFonts w:cs="Times New Roman"/>
          <w:szCs w:val="24"/>
          <w:lang w:val="sr-Cyrl-CS"/>
        </w:rPr>
        <w:tab/>
      </w:r>
      <w:r w:rsidRPr="006B5D21">
        <w:rPr>
          <w:rFonts w:cs="Times New Roman"/>
          <w:szCs w:val="24"/>
          <w:lang w:val="sr-Cyrl-CS"/>
        </w:rPr>
        <w:tab/>
        <w:t xml:space="preserve">У Надзорни одбор </w:t>
      </w:r>
      <w:r w:rsidRPr="006B5D21">
        <w:rPr>
          <w:rFonts w:cs="Times New Roman"/>
          <w:szCs w:val="24"/>
          <w:lang w:val="sr-Cyrl-RS"/>
        </w:rPr>
        <w:t>Завода за трансфузију крви Ниш</w:t>
      </w:r>
      <w:r w:rsidRPr="006B5D21">
        <w:rPr>
          <w:rFonts w:cs="Times New Roman"/>
          <w:szCs w:val="24"/>
          <w:lang w:val="sr-Cyrl-CS"/>
        </w:rPr>
        <w:t xml:space="preserve"> именују се:</w:t>
      </w:r>
    </w:p>
    <w:p w14:paraId="165A33B8" w14:textId="77777777" w:rsidR="00A01971" w:rsidRPr="006B5D21" w:rsidRDefault="00A01971" w:rsidP="00A01971">
      <w:pPr>
        <w:rPr>
          <w:rFonts w:cs="Times New Roman"/>
          <w:b/>
          <w:szCs w:val="24"/>
          <w:lang w:val="sr-Latn-RS"/>
        </w:rPr>
      </w:pPr>
    </w:p>
    <w:p w14:paraId="1D7ED09E" w14:textId="77777777" w:rsidR="00A01971" w:rsidRPr="006B5D21" w:rsidRDefault="00A01971" w:rsidP="00A01971">
      <w:pPr>
        <w:rPr>
          <w:rFonts w:cs="Times New Roman"/>
          <w:szCs w:val="24"/>
          <w:lang w:val="sr-Cyrl-CS"/>
        </w:rPr>
      </w:pPr>
      <w:r w:rsidRPr="006B5D21">
        <w:rPr>
          <w:rFonts w:cs="Times New Roman"/>
          <w:szCs w:val="24"/>
          <w:lang w:val="sr-Cyrl-CS"/>
        </w:rPr>
        <w:tab/>
      </w:r>
      <w:r w:rsidRPr="006B5D21">
        <w:rPr>
          <w:rFonts w:cs="Times New Roman"/>
          <w:szCs w:val="24"/>
          <w:lang w:val="sr-Cyrl-CS"/>
        </w:rPr>
        <w:tab/>
        <w:t>1)  за председника:</w:t>
      </w:r>
    </w:p>
    <w:p w14:paraId="25160EC6" w14:textId="77777777" w:rsidR="00A01971" w:rsidRPr="006B5D21" w:rsidRDefault="00A01971" w:rsidP="00A01971">
      <w:pPr>
        <w:rPr>
          <w:rFonts w:cs="Times New Roman"/>
          <w:szCs w:val="24"/>
          <w:lang w:val="sr-Cyrl-CS"/>
        </w:rPr>
      </w:pPr>
      <w:r w:rsidRPr="006B5D21">
        <w:rPr>
          <w:rFonts w:cs="Times New Roman"/>
          <w:szCs w:val="24"/>
          <w:lang w:val="sr-Cyrl-CS"/>
        </w:rPr>
        <w:tab/>
      </w:r>
      <w:r w:rsidRPr="006B5D21">
        <w:rPr>
          <w:rFonts w:cs="Times New Roman"/>
          <w:szCs w:val="24"/>
          <w:lang w:val="sr-Cyrl-CS"/>
        </w:rPr>
        <w:tab/>
        <w:t xml:space="preserve">- </w:t>
      </w:r>
      <w:r w:rsidRPr="006B5D21">
        <w:rPr>
          <w:szCs w:val="24"/>
          <w:lang w:val="sr-Cyrl-RS"/>
        </w:rPr>
        <w:t>Немања Миленковић, дипломирани правник, Градска управа за социјалну и породичну заштиту, образовање, културу и спорт Града Ниша</w:t>
      </w:r>
      <w:r w:rsidRPr="006B5D21">
        <w:rPr>
          <w:rFonts w:cs="Times New Roman"/>
          <w:szCs w:val="24"/>
          <w:lang w:val="sr-Cyrl-CS"/>
        </w:rPr>
        <w:t>;</w:t>
      </w:r>
    </w:p>
    <w:p w14:paraId="5A417F72" w14:textId="77777777" w:rsidR="00A01971" w:rsidRPr="006B5D21" w:rsidRDefault="00A01971" w:rsidP="00A01971">
      <w:pPr>
        <w:rPr>
          <w:rFonts w:cs="Times New Roman"/>
          <w:b/>
          <w:szCs w:val="24"/>
          <w:lang w:val="sr-Cyrl-CS"/>
        </w:rPr>
      </w:pPr>
    </w:p>
    <w:p w14:paraId="1DC31720" w14:textId="77777777" w:rsidR="00A01971" w:rsidRPr="006B5D21" w:rsidRDefault="00A01971" w:rsidP="00A01971">
      <w:pPr>
        <w:rPr>
          <w:rFonts w:cs="Times New Roman"/>
          <w:szCs w:val="24"/>
          <w:lang w:val="sr-Cyrl-CS"/>
        </w:rPr>
      </w:pPr>
      <w:r w:rsidRPr="006B5D21">
        <w:rPr>
          <w:rFonts w:cs="Times New Roman"/>
          <w:szCs w:val="24"/>
          <w:lang w:val="sr-Cyrl-CS"/>
        </w:rPr>
        <w:tab/>
      </w:r>
      <w:r w:rsidRPr="006B5D21">
        <w:rPr>
          <w:rFonts w:cs="Times New Roman"/>
          <w:szCs w:val="24"/>
          <w:lang w:val="sr-Cyrl-CS"/>
        </w:rPr>
        <w:tab/>
        <w:t>2) за чланове:</w:t>
      </w:r>
    </w:p>
    <w:p w14:paraId="605AF0E1" w14:textId="77777777" w:rsidR="00A01971" w:rsidRPr="006B5D21" w:rsidRDefault="00A01971" w:rsidP="00A01971">
      <w:pPr>
        <w:rPr>
          <w:rFonts w:cs="Times New Roman"/>
          <w:szCs w:val="24"/>
          <w:lang w:val="sr-Cyrl-CS"/>
        </w:rPr>
      </w:pPr>
      <w:r w:rsidRPr="006B5D21">
        <w:rPr>
          <w:rFonts w:cs="Times New Roman"/>
          <w:szCs w:val="24"/>
          <w:lang w:val="sr-Cyrl-CS"/>
        </w:rPr>
        <w:tab/>
      </w:r>
      <w:r w:rsidRPr="006B5D21">
        <w:rPr>
          <w:rFonts w:cs="Times New Roman"/>
          <w:szCs w:val="24"/>
          <w:lang w:val="sr-Cyrl-CS"/>
        </w:rPr>
        <w:tab/>
        <w:t xml:space="preserve">(1) </w:t>
      </w:r>
      <w:r w:rsidRPr="006B5D21">
        <w:rPr>
          <w:szCs w:val="24"/>
          <w:lang w:val="sr-Cyrl-RS"/>
        </w:rPr>
        <w:t>Јелена Живковић, дипломирани економиста, Нишка Бања</w:t>
      </w:r>
      <w:r w:rsidRPr="006B5D21">
        <w:rPr>
          <w:rFonts w:cs="Times New Roman"/>
          <w:szCs w:val="24"/>
          <w:lang w:val="sr-Cyrl-CS"/>
        </w:rPr>
        <w:t>,</w:t>
      </w:r>
    </w:p>
    <w:p w14:paraId="1BD7C1CE" w14:textId="77777777" w:rsidR="00A01971" w:rsidRPr="006B5D21" w:rsidRDefault="00A01971" w:rsidP="00A01971">
      <w:pPr>
        <w:rPr>
          <w:rFonts w:cs="Times New Roman"/>
          <w:szCs w:val="24"/>
          <w:lang w:val="sr-Cyrl-CS"/>
        </w:rPr>
      </w:pPr>
      <w:r w:rsidRPr="006B5D21">
        <w:rPr>
          <w:rFonts w:cs="Times New Roman"/>
          <w:szCs w:val="24"/>
          <w:lang w:val="sr-Cyrl-CS"/>
        </w:rPr>
        <w:tab/>
      </w:r>
      <w:r w:rsidRPr="006B5D21">
        <w:rPr>
          <w:rFonts w:cs="Times New Roman"/>
          <w:szCs w:val="24"/>
          <w:lang w:val="sr-Cyrl-CS"/>
        </w:rPr>
        <w:tab/>
        <w:t xml:space="preserve">(2) </w:t>
      </w:r>
      <w:r w:rsidRPr="006B5D21">
        <w:rPr>
          <w:szCs w:val="24"/>
          <w:lang w:val="sr-Cyrl-RS"/>
        </w:rPr>
        <w:t>др Дејан Обрадовић</w:t>
      </w:r>
      <w:r w:rsidRPr="006B5D21">
        <w:rPr>
          <w:rFonts w:cs="Times New Roman"/>
          <w:szCs w:val="24"/>
          <w:lang w:val="sr-Cyrl-RS"/>
        </w:rPr>
        <w:t>, специјалиста трансфузијске медицине, Завод за трансфузију крви Ниш.</w:t>
      </w:r>
    </w:p>
    <w:p w14:paraId="3F32BC0D" w14:textId="77777777" w:rsidR="00A01971" w:rsidRPr="006B5D21" w:rsidRDefault="00A01971" w:rsidP="00A01971">
      <w:pPr>
        <w:spacing w:after="240"/>
        <w:contextualSpacing/>
        <w:rPr>
          <w:rFonts w:cs="Times New Roman"/>
          <w:szCs w:val="24"/>
          <w:lang w:val="sr-Cyrl-CS"/>
        </w:rPr>
      </w:pPr>
    </w:p>
    <w:p w14:paraId="18650BC0" w14:textId="77777777" w:rsidR="00A01971" w:rsidRPr="006B5D21" w:rsidRDefault="00A01971" w:rsidP="00A01971">
      <w:pPr>
        <w:spacing w:after="240"/>
        <w:contextualSpacing/>
        <w:jc w:val="center"/>
        <w:rPr>
          <w:rFonts w:cs="Times New Roman"/>
          <w:szCs w:val="24"/>
          <w:lang w:val="sr-Cyrl-CS"/>
        </w:rPr>
      </w:pPr>
      <w:r w:rsidRPr="006B5D21">
        <w:rPr>
          <w:rFonts w:cs="Times New Roman"/>
          <w:szCs w:val="24"/>
          <w:lang w:val="sr-Cyrl-CS"/>
        </w:rPr>
        <w:t>III</w:t>
      </w:r>
    </w:p>
    <w:p w14:paraId="77809419" w14:textId="77777777" w:rsidR="00A01971" w:rsidRPr="006B5D21" w:rsidRDefault="00A01971" w:rsidP="00A01971">
      <w:pPr>
        <w:spacing w:after="240"/>
        <w:contextualSpacing/>
        <w:jc w:val="center"/>
        <w:rPr>
          <w:rFonts w:cs="Times New Roman"/>
          <w:szCs w:val="24"/>
          <w:lang w:val="sr-Cyrl-CS"/>
        </w:rPr>
      </w:pPr>
    </w:p>
    <w:p w14:paraId="1ABE6AA3" w14:textId="77777777" w:rsidR="00A01971" w:rsidRPr="006B5D21" w:rsidRDefault="00A01971" w:rsidP="00A01971">
      <w:pPr>
        <w:spacing w:after="240"/>
        <w:contextualSpacing/>
        <w:rPr>
          <w:rFonts w:cs="Times New Roman"/>
          <w:szCs w:val="24"/>
          <w:lang w:val="sr-Cyrl-CS"/>
        </w:rPr>
      </w:pPr>
      <w:r w:rsidRPr="006B5D21">
        <w:rPr>
          <w:rFonts w:cs="Times New Roman"/>
          <w:szCs w:val="24"/>
          <w:lang w:val="sr-Cyrl-CS"/>
        </w:rPr>
        <w:tab/>
      </w:r>
      <w:r w:rsidRPr="006B5D21">
        <w:rPr>
          <w:rFonts w:cs="Times New Roman"/>
          <w:szCs w:val="24"/>
        </w:rPr>
        <w:tab/>
      </w:r>
      <w:r w:rsidRPr="006B5D21">
        <w:rPr>
          <w:rFonts w:cs="Times New Roman"/>
          <w:szCs w:val="24"/>
          <w:lang w:val="sr-Cyrl-CS"/>
        </w:rPr>
        <w:t>Ово решење објавити у „Службеном гласнику Републике Србије”.</w:t>
      </w:r>
    </w:p>
    <w:p w14:paraId="160DA3E4" w14:textId="77777777" w:rsidR="00A01971" w:rsidRPr="006B5D21" w:rsidRDefault="00A01971" w:rsidP="00A01971">
      <w:pPr>
        <w:spacing w:after="240"/>
        <w:contextualSpacing/>
        <w:rPr>
          <w:rFonts w:cs="Times New Roman"/>
          <w:szCs w:val="24"/>
          <w:lang w:val="sr-Cyrl-CS"/>
        </w:rPr>
      </w:pPr>
    </w:p>
    <w:p w14:paraId="24552FE8" w14:textId="77777777" w:rsidR="00A01971" w:rsidRPr="006B5D21" w:rsidRDefault="00A01971" w:rsidP="00A01971">
      <w:pPr>
        <w:spacing w:after="240"/>
        <w:contextualSpacing/>
        <w:rPr>
          <w:rFonts w:cs="Times New Roman"/>
          <w:szCs w:val="24"/>
          <w:lang w:val="sr-Cyrl-CS"/>
        </w:rPr>
      </w:pPr>
    </w:p>
    <w:p w14:paraId="731B9518" w14:textId="77777777" w:rsidR="00A01971" w:rsidRPr="006B5D21" w:rsidRDefault="00A01971" w:rsidP="00A01971">
      <w:pPr>
        <w:rPr>
          <w:rFonts w:cs="Times New Roman"/>
          <w:szCs w:val="24"/>
          <w:lang w:val="ru-RU"/>
        </w:rPr>
      </w:pPr>
      <w:r w:rsidRPr="006B5D21">
        <w:rPr>
          <w:rFonts w:cs="Times New Roman"/>
          <w:szCs w:val="24"/>
          <w:lang w:val="ru-RU"/>
        </w:rPr>
        <w:t xml:space="preserve">24 Број: 119-6569/2026 </w:t>
      </w:r>
    </w:p>
    <w:p w14:paraId="0433B44E" w14:textId="77777777" w:rsidR="00A01971" w:rsidRPr="006B5D21" w:rsidRDefault="00A01971" w:rsidP="00A01971">
      <w:pPr>
        <w:rPr>
          <w:rFonts w:cs="Times New Roman"/>
          <w:szCs w:val="24"/>
          <w:lang w:val="sr-Cyrl-CS"/>
        </w:rPr>
      </w:pPr>
      <w:r>
        <w:rPr>
          <w:rFonts w:cs="Times New Roman"/>
          <w:szCs w:val="24"/>
          <w:lang w:val="sr-Cyrl-CS"/>
        </w:rPr>
        <w:t>У Београду, 2. јула 2026. године</w:t>
      </w:r>
      <w:r w:rsidRPr="006B5D21">
        <w:rPr>
          <w:rFonts w:cs="Times New Roman"/>
          <w:szCs w:val="24"/>
          <w:lang w:val="sr-Cyrl-CS"/>
        </w:rPr>
        <w:t xml:space="preserve">  </w:t>
      </w:r>
    </w:p>
    <w:p w14:paraId="4E98CE1B" w14:textId="77777777" w:rsidR="00A01971" w:rsidRPr="006B5D21" w:rsidRDefault="00A01971" w:rsidP="00A01971">
      <w:pPr>
        <w:rPr>
          <w:rFonts w:cs="Times New Roman"/>
          <w:b/>
          <w:szCs w:val="24"/>
        </w:rPr>
      </w:pPr>
    </w:p>
    <w:p w14:paraId="5727BD5F" w14:textId="77777777" w:rsidR="00A01971" w:rsidRPr="006B5D21" w:rsidRDefault="00A01971" w:rsidP="00A01971">
      <w:pPr>
        <w:rPr>
          <w:rFonts w:cs="Times New Roman"/>
          <w:b/>
          <w:szCs w:val="24"/>
        </w:rPr>
      </w:pPr>
    </w:p>
    <w:p w14:paraId="2A98BE01" w14:textId="77777777" w:rsidR="00A01971" w:rsidRPr="006B5D21" w:rsidRDefault="00A01971" w:rsidP="00A01971">
      <w:pPr>
        <w:jc w:val="center"/>
        <w:rPr>
          <w:rFonts w:cs="Times New Roman"/>
          <w:b/>
          <w:szCs w:val="24"/>
          <w:lang w:val="ru-RU"/>
        </w:rPr>
      </w:pPr>
      <w:r w:rsidRPr="006B5D21">
        <w:rPr>
          <w:rFonts w:cs="Times New Roman"/>
          <w:b/>
          <w:szCs w:val="24"/>
          <w:lang w:val="ru-RU"/>
        </w:rPr>
        <w:t>В  Л  А  Д  А</w:t>
      </w:r>
    </w:p>
    <w:p w14:paraId="40BDF3B2" w14:textId="77777777" w:rsidR="00A01971" w:rsidRPr="006B5D21" w:rsidRDefault="00A01971" w:rsidP="00A01971">
      <w:pPr>
        <w:tabs>
          <w:tab w:val="left" w:pos="900"/>
        </w:tabs>
        <w:jc w:val="center"/>
        <w:rPr>
          <w:rFonts w:cs="Times New Roman"/>
          <w:b/>
          <w:szCs w:val="24"/>
          <w:lang w:val="ru-RU"/>
        </w:rPr>
      </w:pPr>
    </w:p>
    <w:p w14:paraId="523ACA81" w14:textId="77777777" w:rsidR="00A01971" w:rsidRPr="00C3608B" w:rsidRDefault="00A01971" w:rsidP="00A01971">
      <w:pPr>
        <w:jc w:val="center"/>
        <w:rPr>
          <w:szCs w:val="24"/>
          <w:lang w:val="ru-RU"/>
        </w:rPr>
      </w:pPr>
    </w:p>
    <w:tbl>
      <w:tblPr>
        <w:tblW w:w="0" w:type="auto"/>
        <w:jc w:val="center"/>
        <w:tblLayout w:type="fixed"/>
        <w:tblLook w:val="04A0" w:firstRow="1" w:lastRow="0" w:firstColumn="1" w:lastColumn="0" w:noHBand="0" w:noVBand="1"/>
      </w:tblPr>
      <w:tblGrid>
        <w:gridCol w:w="4360"/>
        <w:gridCol w:w="4360"/>
      </w:tblGrid>
      <w:tr w:rsidR="00A01971" w:rsidRPr="00C3608B" w14:paraId="4B467F02" w14:textId="77777777" w:rsidTr="009C1364">
        <w:trPr>
          <w:jc w:val="center"/>
        </w:trPr>
        <w:tc>
          <w:tcPr>
            <w:tcW w:w="4360" w:type="dxa"/>
          </w:tcPr>
          <w:p w14:paraId="3477A4B6" w14:textId="77777777" w:rsidR="00A01971" w:rsidRPr="00C3608B" w:rsidRDefault="00A01971" w:rsidP="009C1364">
            <w:pPr>
              <w:tabs>
                <w:tab w:val="left" w:pos="900"/>
              </w:tabs>
              <w:jc w:val="center"/>
              <w:rPr>
                <w:szCs w:val="24"/>
              </w:rPr>
            </w:pPr>
          </w:p>
        </w:tc>
        <w:tc>
          <w:tcPr>
            <w:tcW w:w="4360" w:type="dxa"/>
            <w:hideMark/>
          </w:tcPr>
          <w:p w14:paraId="6CF69888" w14:textId="77777777" w:rsidR="00A01971" w:rsidRPr="00C3608B" w:rsidRDefault="00A01971" w:rsidP="009C1364">
            <w:pPr>
              <w:tabs>
                <w:tab w:val="left" w:pos="-110"/>
              </w:tabs>
              <w:jc w:val="center"/>
              <w:rPr>
                <w:szCs w:val="24"/>
                <w:lang w:val="sr-Cyrl-RS"/>
              </w:rPr>
            </w:pPr>
            <w:r w:rsidRPr="00C3608B">
              <w:rPr>
                <w:rFonts w:cs="Times New Roman"/>
                <w:szCs w:val="24"/>
              </w:rPr>
              <w:t xml:space="preserve">ПОТПРЕДСЕДНИК </w:t>
            </w:r>
            <w:r w:rsidRPr="00C3608B">
              <w:rPr>
                <w:rFonts w:cs="Times New Roman"/>
                <w:szCs w:val="24"/>
                <w:lang w:val="sr-Cyrl-RS"/>
              </w:rPr>
              <w:t>ВЛАДЕ</w:t>
            </w:r>
          </w:p>
        </w:tc>
      </w:tr>
      <w:tr w:rsidR="00A01971" w:rsidRPr="00C3608B" w14:paraId="4F50E3AA" w14:textId="77777777" w:rsidTr="009C1364">
        <w:trPr>
          <w:jc w:val="center"/>
        </w:trPr>
        <w:tc>
          <w:tcPr>
            <w:tcW w:w="4360" w:type="dxa"/>
          </w:tcPr>
          <w:p w14:paraId="6A835541" w14:textId="77777777" w:rsidR="00A01971" w:rsidRPr="00C3608B" w:rsidRDefault="00A01971" w:rsidP="009C1364">
            <w:pPr>
              <w:tabs>
                <w:tab w:val="left" w:pos="900"/>
              </w:tabs>
              <w:jc w:val="center"/>
              <w:rPr>
                <w:szCs w:val="24"/>
              </w:rPr>
            </w:pPr>
          </w:p>
        </w:tc>
        <w:tc>
          <w:tcPr>
            <w:tcW w:w="4360" w:type="dxa"/>
          </w:tcPr>
          <w:p w14:paraId="4B6A7D2C" w14:textId="77777777" w:rsidR="00A01971" w:rsidRPr="00C3608B" w:rsidRDefault="00A01971" w:rsidP="009C1364">
            <w:pPr>
              <w:tabs>
                <w:tab w:val="left" w:pos="900"/>
              </w:tabs>
              <w:rPr>
                <w:szCs w:val="24"/>
              </w:rPr>
            </w:pPr>
          </w:p>
        </w:tc>
      </w:tr>
      <w:tr w:rsidR="00A01971" w:rsidRPr="00C3608B" w14:paraId="52CC51B9" w14:textId="77777777" w:rsidTr="009C1364">
        <w:trPr>
          <w:jc w:val="center"/>
        </w:trPr>
        <w:tc>
          <w:tcPr>
            <w:tcW w:w="4360" w:type="dxa"/>
          </w:tcPr>
          <w:p w14:paraId="6D3AD310" w14:textId="77777777" w:rsidR="00A01971" w:rsidRPr="00C3608B" w:rsidRDefault="00A01971" w:rsidP="009C1364">
            <w:pPr>
              <w:tabs>
                <w:tab w:val="left" w:pos="900"/>
              </w:tabs>
              <w:jc w:val="center"/>
              <w:rPr>
                <w:szCs w:val="24"/>
              </w:rPr>
            </w:pPr>
          </w:p>
        </w:tc>
        <w:tc>
          <w:tcPr>
            <w:tcW w:w="4360" w:type="dxa"/>
          </w:tcPr>
          <w:p w14:paraId="04BFF2A5" w14:textId="77777777" w:rsidR="00A01971" w:rsidRPr="00C3608B" w:rsidRDefault="00A01971" w:rsidP="009C1364">
            <w:pPr>
              <w:tabs>
                <w:tab w:val="left" w:pos="900"/>
              </w:tabs>
              <w:jc w:val="center"/>
              <w:rPr>
                <w:szCs w:val="24"/>
              </w:rPr>
            </w:pPr>
          </w:p>
        </w:tc>
      </w:tr>
      <w:tr w:rsidR="00A01971" w:rsidRPr="00C3608B" w14:paraId="2EFFB948" w14:textId="77777777" w:rsidTr="009C1364">
        <w:trPr>
          <w:jc w:val="center"/>
        </w:trPr>
        <w:tc>
          <w:tcPr>
            <w:tcW w:w="4360" w:type="dxa"/>
          </w:tcPr>
          <w:p w14:paraId="0367FF60" w14:textId="77777777" w:rsidR="00A01971" w:rsidRPr="00C3608B" w:rsidRDefault="00A01971" w:rsidP="009C1364">
            <w:pPr>
              <w:tabs>
                <w:tab w:val="left" w:pos="900"/>
              </w:tabs>
              <w:jc w:val="center"/>
              <w:rPr>
                <w:szCs w:val="24"/>
              </w:rPr>
            </w:pPr>
          </w:p>
        </w:tc>
        <w:tc>
          <w:tcPr>
            <w:tcW w:w="4360" w:type="dxa"/>
            <w:hideMark/>
          </w:tcPr>
          <w:p w14:paraId="47BCBF32" w14:textId="77777777" w:rsidR="00A01971" w:rsidRPr="00C3608B" w:rsidRDefault="00A01971" w:rsidP="009C1364">
            <w:pPr>
              <w:tabs>
                <w:tab w:val="left" w:pos="0"/>
              </w:tabs>
              <w:jc w:val="center"/>
              <w:rPr>
                <w:bCs/>
                <w:szCs w:val="24"/>
                <w:lang w:val="sr-Cyrl-RS"/>
              </w:rPr>
            </w:pPr>
            <w:r w:rsidRPr="00C3608B">
              <w:rPr>
                <w:rFonts w:cs="Times New Roman"/>
                <w:bCs/>
                <w:szCs w:val="24"/>
                <w:lang w:val="sr-Cyrl-CS"/>
              </w:rPr>
              <w:t>Ивица Дачић</w:t>
            </w:r>
          </w:p>
        </w:tc>
      </w:tr>
    </w:tbl>
    <w:p w14:paraId="2373CA03" w14:textId="77777777" w:rsidR="00A01971" w:rsidRDefault="00A01971" w:rsidP="00A01971">
      <w:pPr>
        <w:rPr>
          <w:rFonts w:cs="Times New Roman"/>
          <w:szCs w:val="24"/>
          <w:lang w:val="sr-Cyrl-RS"/>
        </w:rPr>
        <w:sectPr w:rsidR="00A01971" w:rsidSect="00FC493B">
          <w:pgSz w:w="12240" w:h="15840"/>
          <w:pgMar w:top="1080" w:right="1440" w:bottom="360" w:left="1440" w:header="708" w:footer="708" w:gutter="0"/>
          <w:cols w:space="708"/>
          <w:docGrid w:linePitch="360"/>
        </w:sectPr>
      </w:pPr>
    </w:p>
    <w:p w14:paraId="2C199A2D" w14:textId="77777777" w:rsidR="00A01971" w:rsidRDefault="00A01971" w:rsidP="00A01971">
      <w:pPr>
        <w:ind w:firstLine="1440"/>
        <w:jc w:val="right"/>
        <w:rPr>
          <w:lang w:val="sr-Cyrl-CS"/>
        </w:rPr>
      </w:pPr>
    </w:p>
    <w:p w14:paraId="6D3C75F4" w14:textId="77777777" w:rsidR="00A01971" w:rsidRDefault="00A01971" w:rsidP="00A01971">
      <w:r>
        <w:rPr>
          <w:lang w:val="sr-Cyrl-CS"/>
        </w:rPr>
        <w:tab/>
      </w:r>
      <w:r>
        <w:rPr>
          <w:lang w:val="sr-Cyrl-CS"/>
        </w:rPr>
        <w:tab/>
      </w:r>
      <w:r>
        <w:rPr>
          <w:szCs w:val="24"/>
          <w:lang w:val="sr-Cyrl-CS" w:eastAsia="sr-Cyrl-CS"/>
        </w:rPr>
        <w:t>На основу члана 62. став 7. Закона о високом образовању („Службени гласник РС</w:t>
      </w:r>
      <w:r>
        <w:rPr>
          <w:szCs w:val="24"/>
          <w:lang w:val="sr-Latn-CS" w:eastAsia="sr-Cyrl-CS"/>
        </w:rPr>
        <w:t>”</w:t>
      </w:r>
      <w:r>
        <w:rPr>
          <w:szCs w:val="24"/>
          <w:lang w:val="sr-Cyrl-CS" w:eastAsia="sr-Cyrl-CS"/>
        </w:rPr>
        <w:t xml:space="preserve">, бр. 88/17, </w:t>
      </w:r>
      <w:r>
        <w:rPr>
          <w:szCs w:val="24"/>
          <w:lang w:val="ru-RU" w:eastAsia="sr-Cyrl-CS"/>
        </w:rPr>
        <w:t xml:space="preserve">27/18 </w:t>
      </w:r>
      <w:r>
        <w:rPr>
          <w:szCs w:val="24"/>
          <w:lang w:val="sr-Cyrl-CS" w:eastAsia="sr-Cyrl-CS"/>
        </w:rPr>
        <w:t>– др. закон,</w:t>
      </w:r>
      <w:r>
        <w:rPr>
          <w:szCs w:val="24"/>
          <w:lang w:val="sr-Cyrl-RS" w:eastAsia="sr-Cyrl-CS"/>
        </w:rPr>
        <w:t xml:space="preserve"> </w:t>
      </w:r>
      <w:r>
        <w:rPr>
          <w:szCs w:val="24"/>
          <w:lang w:val="sr-Cyrl-CS" w:eastAsia="sr-Cyrl-CS"/>
        </w:rPr>
        <w:t xml:space="preserve">73/18, </w:t>
      </w:r>
      <w:r>
        <w:rPr>
          <w:szCs w:val="24"/>
          <w:lang w:val="sr-Cyrl-RS" w:eastAsia="sr-Cyrl-CS"/>
        </w:rPr>
        <w:t xml:space="preserve">67/19, 6/20 </w:t>
      </w:r>
      <w:r>
        <w:rPr>
          <w:szCs w:val="24"/>
          <w:lang w:val="sr-Cyrl-CS" w:eastAsia="sr-Cyrl-CS"/>
        </w:rPr>
        <w:t>– др. закони, 11/21 – аутентично тумачење, 67/21</w:t>
      </w:r>
      <w:r>
        <w:rPr>
          <w:szCs w:val="24"/>
          <w:lang w:eastAsia="sr-Cyrl-CS"/>
        </w:rPr>
        <w:t>,</w:t>
      </w:r>
      <w:r>
        <w:rPr>
          <w:szCs w:val="24"/>
          <w:lang w:val="sr-Cyrl-CS" w:eastAsia="sr-Cyrl-CS"/>
        </w:rPr>
        <w:t xml:space="preserve"> 67/21 – др. закон,</w:t>
      </w:r>
      <w:r>
        <w:rPr>
          <w:szCs w:val="24"/>
          <w:lang w:val="sr-Cyrl-RS" w:eastAsia="sr-Cyrl-CS"/>
        </w:rPr>
        <w:t xml:space="preserve"> 76/23 и 19/25</w:t>
      </w:r>
      <w:r>
        <w:rPr>
          <w:szCs w:val="24"/>
          <w:lang w:val="sr-Cyrl-CS" w:eastAsia="sr-Cyrl-CS"/>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r>
        <w:rPr>
          <w:lang w:val="ru-RU"/>
        </w:rPr>
        <w:t xml:space="preserve"> </w:t>
      </w:r>
    </w:p>
    <w:p w14:paraId="43860807" w14:textId="77777777" w:rsidR="00A01971" w:rsidRDefault="00A01971" w:rsidP="00A01971">
      <w:pPr>
        <w:rPr>
          <w:lang w:val="sr-Cyrl-CS"/>
        </w:rPr>
      </w:pPr>
    </w:p>
    <w:p w14:paraId="07EECE16" w14:textId="77777777" w:rsidR="00A01971" w:rsidRDefault="00A01971" w:rsidP="00A01971">
      <w:pPr>
        <w:rPr>
          <w:lang w:val="sr-Cyrl-CS"/>
        </w:rPr>
      </w:pPr>
      <w:r>
        <w:rPr>
          <w:lang w:val="sr-Cyrl-RS"/>
        </w:rPr>
        <w:tab/>
      </w:r>
      <w:r>
        <w:rPr>
          <w:lang w:val="sr-Cyrl-RS"/>
        </w:rPr>
        <w:tab/>
      </w:r>
      <w:r>
        <w:rPr>
          <w:lang w:val="sr-Cyrl-CS"/>
        </w:rPr>
        <w:t xml:space="preserve">Влада доноси  </w:t>
      </w:r>
    </w:p>
    <w:p w14:paraId="6F64D7CA" w14:textId="77777777" w:rsidR="00A01971" w:rsidRDefault="00A01971" w:rsidP="00A01971">
      <w:pPr>
        <w:rPr>
          <w:b/>
          <w:lang w:val="sr-Cyrl-CS"/>
        </w:rPr>
      </w:pPr>
    </w:p>
    <w:p w14:paraId="0AB74A43" w14:textId="77777777" w:rsidR="00A01971" w:rsidRDefault="00A01971" w:rsidP="00A01971">
      <w:pPr>
        <w:jc w:val="center"/>
        <w:rPr>
          <w:lang w:val="sr-Cyrl-CS"/>
        </w:rPr>
      </w:pPr>
      <w:r>
        <w:rPr>
          <w:b/>
          <w:lang w:val="sr-Cyrl-CS"/>
        </w:rPr>
        <w:t>Р Е Ш Е Њ Е</w:t>
      </w:r>
      <w:r>
        <w:rPr>
          <w:lang w:val="sr-Cyrl-CS"/>
        </w:rPr>
        <w:t xml:space="preserve"> </w:t>
      </w:r>
    </w:p>
    <w:p w14:paraId="34A892C7" w14:textId="77777777" w:rsidR="00A01971" w:rsidRDefault="00A01971" w:rsidP="00A01971">
      <w:pPr>
        <w:jc w:val="center"/>
        <w:rPr>
          <w:lang w:val="sr-Cyrl-CS"/>
        </w:rPr>
      </w:pPr>
    </w:p>
    <w:p w14:paraId="4213BD1A" w14:textId="77777777" w:rsidR="00A01971" w:rsidRDefault="00A01971" w:rsidP="00A01971">
      <w:pPr>
        <w:jc w:val="center"/>
        <w:rPr>
          <w:b/>
          <w:lang w:val="sr-Cyrl-CS"/>
        </w:rPr>
      </w:pPr>
      <w:r w:rsidRPr="008B7922">
        <w:rPr>
          <w:b/>
          <w:szCs w:val="24"/>
          <w:lang w:val="sr-Cyrl-CS"/>
        </w:rPr>
        <w:t>О ПРЕСТАНКУ ДУЖНОСТИ ЧЛАН</w:t>
      </w:r>
      <w:r w:rsidRPr="008B7922">
        <w:rPr>
          <w:b/>
          <w:szCs w:val="24"/>
          <w:lang w:val="sr-Cyrl-RS"/>
        </w:rPr>
        <w:t>ОВА</w:t>
      </w:r>
      <w:r w:rsidRPr="008B7922">
        <w:rPr>
          <w:b/>
          <w:szCs w:val="24"/>
          <w:lang w:val="sr-Cyrl-CS"/>
        </w:rPr>
        <w:t xml:space="preserve"> ПРИВРЕМЕНОГ САВЕТА</w:t>
      </w:r>
      <w:r>
        <w:rPr>
          <w:b/>
          <w:lang w:val="sr-Cyrl-CS"/>
        </w:rPr>
        <w:t xml:space="preserve"> ПОЉОПРИВРЕДНОГ ФАКУЛТЕТА У КРУШЕВЦУ УНИВЕРЗИТЕТА У НИШУ</w:t>
      </w:r>
    </w:p>
    <w:p w14:paraId="0A4A5C00" w14:textId="77777777" w:rsidR="00A01971" w:rsidRDefault="00A01971" w:rsidP="00A01971">
      <w:pPr>
        <w:jc w:val="center"/>
        <w:rPr>
          <w:lang w:val="sr-Cyrl-CS"/>
        </w:rPr>
      </w:pPr>
    </w:p>
    <w:p w14:paraId="61B81F66" w14:textId="77777777" w:rsidR="00A01971" w:rsidRDefault="00A01971" w:rsidP="00A01971">
      <w:pPr>
        <w:jc w:val="center"/>
        <w:rPr>
          <w:lang w:val="sr-Latn-CS"/>
        </w:rPr>
      </w:pPr>
      <w:r>
        <w:rPr>
          <w:lang w:val="sr-Latn-CS"/>
        </w:rPr>
        <w:t>I</w:t>
      </w:r>
    </w:p>
    <w:p w14:paraId="6F997D1E" w14:textId="77777777" w:rsidR="00A01971" w:rsidRDefault="00A01971" w:rsidP="00A01971">
      <w:pPr>
        <w:jc w:val="center"/>
        <w:rPr>
          <w:lang w:val="sr-Cyrl-CS"/>
        </w:rPr>
      </w:pPr>
    </w:p>
    <w:p w14:paraId="6E61EBC5" w14:textId="77777777" w:rsidR="00A01971" w:rsidRDefault="00A01971" w:rsidP="00A01971">
      <w:pPr>
        <w:rPr>
          <w:szCs w:val="24"/>
          <w:lang w:val="sr-Cyrl-CS"/>
        </w:rPr>
      </w:pPr>
      <w:r>
        <w:rPr>
          <w:lang w:val="sr-Cyrl-CS"/>
        </w:rPr>
        <w:tab/>
      </w:r>
      <w:r>
        <w:rPr>
          <w:lang w:val="sr-Cyrl-CS"/>
        </w:rPr>
        <w:tab/>
      </w:r>
      <w:r w:rsidRPr="008B7922">
        <w:rPr>
          <w:szCs w:val="24"/>
          <w:lang w:val="sr-Cyrl-RS"/>
        </w:rPr>
        <w:t xml:space="preserve">Констатује се да престаје дужност у Привременом </w:t>
      </w:r>
      <w:r w:rsidRPr="008B7922">
        <w:rPr>
          <w:szCs w:val="24"/>
          <w:lang w:val="sr-Cyrl-CS"/>
        </w:rPr>
        <w:t>савету</w:t>
      </w:r>
      <w:r w:rsidRPr="008B7922">
        <w:rPr>
          <w:szCs w:val="24"/>
          <w:lang w:val="sr-Latn-RS"/>
        </w:rPr>
        <w:t xml:space="preserve"> </w:t>
      </w:r>
      <w:r>
        <w:rPr>
          <w:lang w:val="sr-Cyrl-CS"/>
        </w:rPr>
        <w:t>Пољопривредног факултета у Крушевцу Универзитета у Нишу</w:t>
      </w:r>
      <w:r w:rsidRPr="008B7922">
        <w:rPr>
          <w:rFonts w:eastAsia="Times New Roman" w:cs="Times New Roman"/>
          <w:color w:val="333333"/>
          <w:szCs w:val="24"/>
          <w:lang w:val="sr-Cyrl-RS"/>
        </w:rPr>
        <w:t xml:space="preserve"> члановима</w:t>
      </w:r>
      <w:r w:rsidRPr="008B7922">
        <w:rPr>
          <w:szCs w:val="24"/>
          <w:lang w:val="sr-Cyrl-CS"/>
        </w:rPr>
        <w:t>:</w:t>
      </w:r>
    </w:p>
    <w:p w14:paraId="3D9ED8C8" w14:textId="77777777" w:rsidR="00A01971" w:rsidRDefault="00A01971" w:rsidP="00A01971">
      <w:pPr>
        <w:jc w:val="left"/>
        <w:rPr>
          <w:lang w:val="sr-Cyrl-CS"/>
        </w:rPr>
      </w:pPr>
    </w:p>
    <w:p w14:paraId="11EF4002" w14:textId="77777777" w:rsidR="00A01971" w:rsidRDefault="00A01971" w:rsidP="00A01971">
      <w:pPr>
        <w:jc w:val="left"/>
        <w:rPr>
          <w:lang w:val="sr-Cyrl-CS"/>
        </w:rPr>
      </w:pPr>
      <w:r>
        <w:rPr>
          <w:lang w:val="sr-Cyrl-CS"/>
        </w:rPr>
        <w:tab/>
      </w:r>
      <w:r>
        <w:rPr>
          <w:lang w:val="sr-Cyrl-CS"/>
        </w:rPr>
        <w:tab/>
      </w:r>
      <w:r>
        <w:rPr>
          <w:lang w:val="sr-Latn-RS"/>
        </w:rPr>
        <w:t xml:space="preserve">1) </w:t>
      </w:r>
      <w:r>
        <w:rPr>
          <w:lang w:val="sr-Cyrl-CS"/>
        </w:rPr>
        <w:t>проф. др Ненаду Павловићу,</w:t>
      </w:r>
    </w:p>
    <w:p w14:paraId="22774DEB" w14:textId="77777777" w:rsidR="00A01971" w:rsidRDefault="00A01971" w:rsidP="00A01971">
      <w:pPr>
        <w:jc w:val="left"/>
        <w:rPr>
          <w:lang w:val="sr-Cyrl-CS"/>
        </w:rPr>
      </w:pPr>
      <w:r>
        <w:rPr>
          <w:lang w:val="sr-Cyrl-CS"/>
        </w:rPr>
        <w:tab/>
      </w:r>
      <w:r>
        <w:rPr>
          <w:lang w:val="sr-Cyrl-CS"/>
        </w:rPr>
        <w:tab/>
      </w:r>
      <w:r>
        <w:rPr>
          <w:lang w:val="sr-Latn-RS"/>
        </w:rPr>
        <w:t xml:space="preserve">2) </w:t>
      </w:r>
      <w:r>
        <w:rPr>
          <w:lang w:val="sr-Cyrl-CS"/>
        </w:rPr>
        <w:t>проф. др Зорану Николићу,</w:t>
      </w:r>
    </w:p>
    <w:p w14:paraId="55F4E4E5" w14:textId="77777777" w:rsidR="00A01971" w:rsidRDefault="00A01971" w:rsidP="00A01971">
      <w:pPr>
        <w:jc w:val="left"/>
        <w:rPr>
          <w:lang w:val="sr-Cyrl-CS"/>
        </w:rPr>
      </w:pPr>
      <w:r>
        <w:rPr>
          <w:lang w:val="sr-Cyrl-CS"/>
        </w:rPr>
        <w:tab/>
      </w:r>
      <w:r>
        <w:rPr>
          <w:lang w:val="sr-Cyrl-CS"/>
        </w:rPr>
        <w:tab/>
      </w:r>
      <w:r>
        <w:rPr>
          <w:lang w:val="sr-Latn-RS"/>
        </w:rPr>
        <w:t xml:space="preserve">3) </w:t>
      </w:r>
      <w:r>
        <w:rPr>
          <w:lang w:val="sr-Cyrl-CS"/>
        </w:rPr>
        <w:t>проф. др Властимиру Николићу,</w:t>
      </w:r>
    </w:p>
    <w:p w14:paraId="2EFE0BB2" w14:textId="77777777" w:rsidR="00A01971" w:rsidRDefault="00A01971" w:rsidP="00A01971">
      <w:pPr>
        <w:jc w:val="left"/>
        <w:rPr>
          <w:lang w:val="sr-Cyrl-CS"/>
        </w:rPr>
      </w:pPr>
      <w:r>
        <w:rPr>
          <w:lang w:val="sr-Cyrl-CS"/>
        </w:rPr>
        <w:tab/>
      </w:r>
      <w:r>
        <w:rPr>
          <w:lang w:val="sr-Cyrl-CS"/>
        </w:rPr>
        <w:tab/>
      </w:r>
      <w:r>
        <w:rPr>
          <w:lang w:val="sr-Latn-RS"/>
        </w:rPr>
        <w:t xml:space="preserve">4) </w:t>
      </w:r>
      <w:r>
        <w:rPr>
          <w:lang w:val="sr-Cyrl-CS"/>
        </w:rPr>
        <w:t>проф. др Драгану Ђукићу,</w:t>
      </w:r>
    </w:p>
    <w:p w14:paraId="631371B8" w14:textId="77777777" w:rsidR="00A01971" w:rsidRDefault="00A01971" w:rsidP="00A01971">
      <w:pPr>
        <w:jc w:val="left"/>
        <w:rPr>
          <w:lang w:val="sr-Cyrl-CS"/>
        </w:rPr>
      </w:pPr>
      <w:r>
        <w:rPr>
          <w:lang w:val="sr-Cyrl-CS"/>
        </w:rPr>
        <w:tab/>
      </w:r>
      <w:r>
        <w:rPr>
          <w:lang w:val="sr-Cyrl-CS"/>
        </w:rPr>
        <w:tab/>
      </w:r>
      <w:r>
        <w:rPr>
          <w:lang w:val="sr-Latn-RS"/>
        </w:rPr>
        <w:t xml:space="preserve">5) </w:t>
      </w:r>
      <w:r>
        <w:rPr>
          <w:lang w:val="sr-Cyrl-CS"/>
        </w:rPr>
        <w:t>др Зорану Лугићу.</w:t>
      </w:r>
    </w:p>
    <w:p w14:paraId="7BFE99AC" w14:textId="77777777" w:rsidR="00A01971" w:rsidRDefault="00A01971" w:rsidP="00A01971">
      <w:pPr>
        <w:rPr>
          <w:lang w:val="sr-Cyrl-CS"/>
        </w:rPr>
      </w:pPr>
    </w:p>
    <w:p w14:paraId="715A6905" w14:textId="77777777" w:rsidR="00A01971" w:rsidRPr="00A12DAC" w:rsidRDefault="00A01971" w:rsidP="00A01971">
      <w:pPr>
        <w:jc w:val="center"/>
        <w:rPr>
          <w:rFonts w:eastAsia="Times New Roman" w:cs="Times New Roman"/>
          <w:szCs w:val="24"/>
          <w:lang w:val="sr-Cyrl-CS" w:eastAsia="sr-Cyrl-CS"/>
        </w:rPr>
      </w:pPr>
      <w:r w:rsidRPr="00A12DAC">
        <w:rPr>
          <w:rFonts w:eastAsia="Times New Roman" w:cs="Times New Roman"/>
          <w:szCs w:val="24"/>
          <w:lang w:val="sr-Cyrl-CS" w:eastAsia="sr-Cyrl-CS"/>
        </w:rPr>
        <w:t>II</w:t>
      </w:r>
    </w:p>
    <w:p w14:paraId="347BE9AA" w14:textId="77777777" w:rsidR="00A01971" w:rsidRPr="00A12DAC" w:rsidRDefault="00A01971" w:rsidP="00A01971">
      <w:pPr>
        <w:ind w:right="-425"/>
        <w:jc w:val="center"/>
        <w:rPr>
          <w:rFonts w:eastAsia="Times New Roman" w:cs="Times New Roman"/>
          <w:szCs w:val="24"/>
          <w:lang w:val="sr-Cyrl-CS" w:eastAsia="sr-Cyrl-CS"/>
        </w:rPr>
      </w:pPr>
    </w:p>
    <w:p w14:paraId="10BFFA8C" w14:textId="77777777" w:rsidR="00A01971" w:rsidRPr="00A12DAC" w:rsidRDefault="00A01971" w:rsidP="00A01971">
      <w:pPr>
        <w:rPr>
          <w:rFonts w:eastAsia="Times New Roman" w:cs="Times New Roman"/>
          <w:szCs w:val="24"/>
          <w:lang w:val="sr-Cyrl-CS" w:eastAsia="sr-Cyrl-CS"/>
        </w:rPr>
      </w:pPr>
      <w:r w:rsidRPr="00A12DAC">
        <w:rPr>
          <w:rFonts w:eastAsia="Times New Roman" w:cs="Times New Roman"/>
          <w:szCs w:val="24"/>
          <w:lang w:val="sr-Cyrl-CS" w:eastAsia="sr-Cyrl-CS"/>
        </w:rPr>
        <w:tab/>
      </w:r>
      <w:r w:rsidRPr="00A12DAC">
        <w:rPr>
          <w:rFonts w:eastAsia="Times New Roman" w:cs="Times New Roman"/>
          <w:szCs w:val="24"/>
          <w:lang w:val="sr-Cyrl-CS" w:eastAsia="sr-Cyrl-CS"/>
        </w:rPr>
        <w:tab/>
        <w:t>Ово решење објавити у „Службеном гласнику Републике Србије”.</w:t>
      </w:r>
    </w:p>
    <w:p w14:paraId="2FFB93E5" w14:textId="77777777" w:rsidR="00A01971" w:rsidRPr="00A12DAC" w:rsidRDefault="00A01971" w:rsidP="00A01971">
      <w:pPr>
        <w:ind w:right="-425"/>
        <w:jc w:val="center"/>
        <w:rPr>
          <w:rFonts w:eastAsia="Times New Roman" w:cs="Times New Roman"/>
          <w:szCs w:val="24"/>
          <w:lang w:val="sr-Cyrl-CS" w:eastAsia="sr-Cyrl-CS"/>
        </w:rPr>
      </w:pPr>
    </w:p>
    <w:p w14:paraId="61657329" w14:textId="77777777" w:rsidR="00A01971" w:rsidRPr="00A12DAC" w:rsidRDefault="00A01971" w:rsidP="00A01971">
      <w:pPr>
        <w:ind w:right="-425"/>
        <w:jc w:val="center"/>
        <w:rPr>
          <w:rFonts w:eastAsia="Times New Roman" w:cs="Times New Roman"/>
          <w:szCs w:val="24"/>
          <w:lang w:val="sr-Cyrl-CS" w:eastAsia="sr-Cyrl-CS"/>
        </w:rPr>
      </w:pPr>
    </w:p>
    <w:p w14:paraId="0BFFC3DD" w14:textId="77777777" w:rsidR="00A01971" w:rsidRPr="00A12DAC" w:rsidRDefault="00A01971" w:rsidP="00A01971">
      <w:pPr>
        <w:rPr>
          <w:rFonts w:cs="Times New Roman"/>
          <w:szCs w:val="24"/>
          <w:lang w:val="ru-RU"/>
        </w:rPr>
      </w:pPr>
      <w:r w:rsidRPr="00A12DAC">
        <w:rPr>
          <w:rFonts w:cs="Times New Roman"/>
          <w:szCs w:val="24"/>
          <w:lang w:val="ru-RU"/>
        </w:rPr>
        <w:t>24 Број: 119-</w:t>
      </w:r>
      <w:r>
        <w:rPr>
          <w:rFonts w:cs="Times New Roman"/>
          <w:szCs w:val="24"/>
          <w:lang w:val="ru-RU"/>
        </w:rPr>
        <w:t>6752</w:t>
      </w:r>
      <w:r w:rsidRPr="00A12DAC">
        <w:rPr>
          <w:rFonts w:cs="Times New Roman"/>
          <w:szCs w:val="24"/>
          <w:lang w:val="ru-RU"/>
        </w:rPr>
        <w:t xml:space="preserve">/2026 </w:t>
      </w:r>
    </w:p>
    <w:p w14:paraId="6E09B233" w14:textId="77777777" w:rsidR="00A01971" w:rsidRPr="00A12DAC" w:rsidRDefault="00A01971" w:rsidP="00A01971">
      <w:pPr>
        <w:rPr>
          <w:rFonts w:cs="Times New Roman"/>
          <w:szCs w:val="24"/>
          <w:lang w:val="sr-Cyrl-CS"/>
        </w:rPr>
      </w:pPr>
      <w:r>
        <w:rPr>
          <w:rFonts w:cs="Times New Roman"/>
          <w:szCs w:val="24"/>
          <w:lang w:val="sr-Cyrl-CS"/>
        </w:rPr>
        <w:t>У Београду, 2. јула 2026. године</w:t>
      </w:r>
      <w:r w:rsidRPr="00A12DAC">
        <w:rPr>
          <w:rFonts w:cs="Times New Roman"/>
          <w:szCs w:val="24"/>
          <w:lang w:val="sr-Cyrl-CS"/>
        </w:rPr>
        <w:t xml:space="preserve">  </w:t>
      </w:r>
    </w:p>
    <w:p w14:paraId="05064238" w14:textId="77777777" w:rsidR="00A01971" w:rsidRPr="00A12DAC" w:rsidRDefault="00A01971" w:rsidP="00A01971">
      <w:pPr>
        <w:rPr>
          <w:rFonts w:cs="Times New Roman"/>
          <w:szCs w:val="24"/>
        </w:rPr>
      </w:pPr>
    </w:p>
    <w:p w14:paraId="5C272334" w14:textId="77777777" w:rsidR="00A01971" w:rsidRPr="00A12DAC" w:rsidRDefault="00A01971" w:rsidP="00A01971">
      <w:pPr>
        <w:rPr>
          <w:rFonts w:cs="Times New Roman"/>
          <w:szCs w:val="24"/>
        </w:rPr>
      </w:pPr>
    </w:p>
    <w:p w14:paraId="647E58F5" w14:textId="77777777" w:rsidR="00A01971" w:rsidRPr="00A12DAC" w:rsidRDefault="00A01971" w:rsidP="00A01971">
      <w:pPr>
        <w:jc w:val="center"/>
        <w:rPr>
          <w:rFonts w:cs="Times New Roman"/>
          <w:b/>
          <w:bCs/>
          <w:szCs w:val="24"/>
          <w:lang w:val="ru-RU"/>
        </w:rPr>
      </w:pPr>
      <w:r w:rsidRPr="00A12DAC">
        <w:rPr>
          <w:rFonts w:cs="Times New Roman"/>
          <w:b/>
          <w:bCs/>
          <w:szCs w:val="24"/>
          <w:lang w:val="ru-RU"/>
        </w:rPr>
        <w:t>В  Л  А  Д  А</w:t>
      </w:r>
    </w:p>
    <w:p w14:paraId="5E278B64" w14:textId="77777777" w:rsidR="00A01971" w:rsidRPr="00A12DAC" w:rsidRDefault="00A01971" w:rsidP="00A01971">
      <w:pPr>
        <w:tabs>
          <w:tab w:val="left" w:pos="900"/>
        </w:tabs>
        <w:jc w:val="center"/>
        <w:rPr>
          <w:rFonts w:cs="Times New Roman"/>
          <w:szCs w:val="24"/>
          <w:lang w:val="ru-RU"/>
        </w:rPr>
      </w:pPr>
    </w:p>
    <w:p w14:paraId="2E1B53BF" w14:textId="77777777" w:rsidR="00A01971" w:rsidRPr="00C3608B" w:rsidRDefault="00A01971" w:rsidP="00A01971">
      <w:pPr>
        <w:jc w:val="center"/>
        <w:rPr>
          <w:szCs w:val="24"/>
          <w:lang w:val="ru-RU"/>
        </w:rPr>
      </w:pPr>
    </w:p>
    <w:tbl>
      <w:tblPr>
        <w:tblW w:w="0" w:type="auto"/>
        <w:jc w:val="center"/>
        <w:tblLayout w:type="fixed"/>
        <w:tblLook w:val="04A0" w:firstRow="1" w:lastRow="0" w:firstColumn="1" w:lastColumn="0" w:noHBand="0" w:noVBand="1"/>
      </w:tblPr>
      <w:tblGrid>
        <w:gridCol w:w="4360"/>
        <w:gridCol w:w="4360"/>
      </w:tblGrid>
      <w:tr w:rsidR="00A01971" w:rsidRPr="00C3608B" w14:paraId="0F068997" w14:textId="77777777" w:rsidTr="009C1364">
        <w:trPr>
          <w:jc w:val="center"/>
        </w:trPr>
        <w:tc>
          <w:tcPr>
            <w:tcW w:w="4360" w:type="dxa"/>
          </w:tcPr>
          <w:p w14:paraId="696886BF" w14:textId="77777777" w:rsidR="00A01971" w:rsidRPr="00C3608B" w:rsidRDefault="00A01971" w:rsidP="009C1364">
            <w:pPr>
              <w:tabs>
                <w:tab w:val="left" w:pos="900"/>
              </w:tabs>
              <w:jc w:val="center"/>
              <w:rPr>
                <w:szCs w:val="24"/>
              </w:rPr>
            </w:pPr>
          </w:p>
        </w:tc>
        <w:tc>
          <w:tcPr>
            <w:tcW w:w="4360" w:type="dxa"/>
            <w:hideMark/>
          </w:tcPr>
          <w:p w14:paraId="6A064EB6" w14:textId="77777777" w:rsidR="00A01971" w:rsidRPr="00C3608B" w:rsidRDefault="00A01971" w:rsidP="009C1364">
            <w:pPr>
              <w:tabs>
                <w:tab w:val="left" w:pos="-110"/>
              </w:tabs>
              <w:jc w:val="center"/>
              <w:rPr>
                <w:szCs w:val="24"/>
                <w:lang w:val="sr-Cyrl-RS"/>
              </w:rPr>
            </w:pPr>
            <w:r w:rsidRPr="00C3608B">
              <w:rPr>
                <w:rFonts w:cs="Times New Roman"/>
                <w:szCs w:val="24"/>
              </w:rPr>
              <w:t xml:space="preserve">ПОТПРЕДСЕДНИК </w:t>
            </w:r>
            <w:r w:rsidRPr="00C3608B">
              <w:rPr>
                <w:rFonts w:cs="Times New Roman"/>
                <w:szCs w:val="24"/>
                <w:lang w:val="sr-Cyrl-RS"/>
              </w:rPr>
              <w:t>ВЛАДЕ</w:t>
            </w:r>
          </w:p>
        </w:tc>
      </w:tr>
      <w:tr w:rsidR="00A01971" w:rsidRPr="00C3608B" w14:paraId="427E0683" w14:textId="77777777" w:rsidTr="009C1364">
        <w:trPr>
          <w:jc w:val="center"/>
        </w:trPr>
        <w:tc>
          <w:tcPr>
            <w:tcW w:w="4360" w:type="dxa"/>
          </w:tcPr>
          <w:p w14:paraId="08D927CC" w14:textId="77777777" w:rsidR="00A01971" w:rsidRPr="00C3608B" w:rsidRDefault="00A01971" w:rsidP="009C1364">
            <w:pPr>
              <w:tabs>
                <w:tab w:val="left" w:pos="900"/>
              </w:tabs>
              <w:jc w:val="center"/>
              <w:rPr>
                <w:szCs w:val="24"/>
              </w:rPr>
            </w:pPr>
          </w:p>
        </w:tc>
        <w:tc>
          <w:tcPr>
            <w:tcW w:w="4360" w:type="dxa"/>
          </w:tcPr>
          <w:p w14:paraId="0DD86A98" w14:textId="77777777" w:rsidR="00A01971" w:rsidRPr="00C3608B" w:rsidRDefault="00A01971" w:rsidP="009C1364">
            <w:pPr>
              <w:tabs>
                <w:tab w:val="left" w:pos="900"/>
              </w:tabs>
              <w:rPr>
                <w:szCs w:val="24"/>
              </w:rPr>
            </w:pPr>
          </w:p>
        </w:tc>
      </w:tr>
      <w:tr w:rsidR="00A01971" w:rsidRPr="00C3608B" w14:paraId="5ED145A3" w14:textId="77777777" w:rsidTr="009C1364">
        <w:trPr>
          <w:jc w:val="center"/>
        </w:trPr>
        <w:tc>
          <w:tcPr>
            <w:tcW w:w="4360" w:type="dxa"/>
          </w:tcPr>
          <w:p w14:paraId="77CC9964" w14:textId="77777777" w:rsidR="00A01971" w:rsidRPr="00C3608B" w:rsidRDefault="00A01971" w:rsidP="009C1364">
            <w:pPr>
              <w:tabs>
                <w:tab w:val="left" w:pos="900"/>
              </w:tabs>
              <w:jc w:val="center"/>
              <w:rPr>
                <w:szCs w:val="24"/>
              </w:rPr>
            </w:pPr>
          </w:p>
        </w:tc>
        <w:tc>
          <w:tcPr>
            <w:tcW w:w="4360" w:type="dxa"/>
          </w:tcPr>
          <w:p w14:paraId="7F258E4E" w14:textId="77777777" w:rsidR="00A01971" w:rsidRPr="00C3608B" w:rsidRDefault="00A01971" w:rsidP="009C1364">
            <w:pPr>
              <w:tabs>
                <w:tab w:val="left" w:pos="900"/>
              </w:tabs>
              <w:jc w:val="center"/>
              <w:rPr>
                <w:szCs w:val="24"/>
              </w:rPr>
            </w:pPr>
          </w:p>
        </w:tc>
      </w:tr>
      <w:tr w:rsidR="00A01971" w:rsidRPr="00C3608B" w14:paraId="11D013C2" w14:textId="77777777" w:rsidTr="009C1364">
        <w:trPr>
          <w:jc w:val="center"/>
        </w:trPr>
        <w:tc>
          <w:tcPr>
            <w:tcW w:w="4360" w:type="dxa"/>
          </w:tcPr>
          <w:p w14:paraId="1D696F6F" w14:textId="77777777" w:rsidR="00A01971" w:rsidRPr="00C3608B" w:rsidRDefault="00A01971" w:rsidP="009C1364">
            <w:pPr>
              <w:tabs>
                <w:tab w:val="left" w:pos="900"/>
              </w:tabs>
              <w:jc w:val="center"/>
              <w:rPr>
                <w:szCs w:val="24"/>
              </w:rPr>
            </w:pPr>
          </w:p>
        </w:tc>
        <w:tc>
          <w:tcPr>
            <w:tcW w:w="4360" w:type="dxa"/>
            <w:hideMark/>
          </w:tcPr>
          <w:p w14:paraId="70E4BA68" w14:textId="77777777" w:rsidR="00A01971" w:rsidRPr="00C3608B" w:rsidRDefault="00A01971" w:rsidP="009C1364">
            <w:pPr>
              <w:tabs>
                <w:tab w:val="left" w:pos="0"/>
              </w:tabs>
              <w:jc w:val="center"/>
              <w:rPr>
                <w:bCs/>
                <w:szCs w:val="24"/>
                <w:lang w:val="sr-Cyrl-RS"/>
              </w:rPr>
            </w:pPr>
            <w:r w:rsidRPr="00C3608B">
              <w:rPr>
                <w:rFonts w:cs="Times New Roman"/>
                <w:bCs/>
                <w:szCs w:val="24"/>
                <w:lang w:val="sr-Cyrl-CS"/>
              </w:rPr>
              <w:t>Ивица Дачић</w:t>
            </w:r>
          </w:p>
        </w:tc>
      </w:tr>
    </w:tbl>
    <w:p w14:paraId="7692A335" w14:textId="77777777" w:rsidR="00A01971" w:rsidRDefault="00A01971" w:rsidP="00A01971">
      <w:pPr>
        <w:jc w:val="center"/>
        <w:rPr>
          <w:rFonts w:cs="Times New Roman"/>
          <w:sz w:val="22"/>
          <w:lang w:val="sr-Cyrl-RS"/>
        </w:rPr>
        <w:sectPr w:rsidR="00A01971" w:rsidSect="00FC493B">
          <w:pgSz w:w="12240" w:h="15840"/>
          <w:pgMar w:top="1080" w:right="1440" w:bottom="360" w:left="1440" w:header="708" w:footer="708" w:gutter="0"/>
          <w:cols w:space="708"/>
          <w:docGrid w:linePitch="360"/>
        </w:sectPr>
      </w:pPr>
    </w:p>
    <w:p w14:paraId="728C2F1F" w14:textId="77777777" w:rsidR="00A01971" w:rsidRPr="00A12DAC" w:rsidRDefault="00A01971" w:rsidP="00A01971">
      <w:pPr>
        <w:jc w:val="right"/>
        <w:rPr>
          <w:lang w:val="sr-Cyrl-RS" w:eastAsia="sr-Cyrl-CS"/>
        </w:rPr>
      </w:pPr>
    </w:p>
    <w:p w14:paraId="06F8B6AB" w14:textId="77777777" w:rsidR="00A01971" w:rsidRDefault="00A01971" w:rsidP="00A01971">
      <w:pPr>
        <w:ind w:firstLine="1440"/>
        <w:rPr>
          <w:lang w:val="sr-Cyrl-CS"/>
        </w:rPr>
      </w:pPr>
    </w:p>
    <w:p w14:paraId="0E848216" w14:textId="77777777" w:rsidR="00A01971" w:rsidRDefault="00A01971" w:rsidP="00A01971">
      <w:pPr>
        <w:rPr>
          <w:szCs w:val="24"/>
        </w:rPr>
      </w:pPr>
      <w:r>
        <w:rPr>
          <w:lang w:val="sr-Cyrl-CS"/>
        </w:rPr>
        <w:tab/>
      </w:r>
      <w:r>
        <w:rPr>
          <w:lang w:val="sr-Cyrl-CS"/>
        </w:rPr>
        <w:tab/>
      </w:r>
      <w:r>
        <w:rPr>
          <w:szCs w:val="24"/>
          <w:lang w:val="sr-Cyrl-CS" w:eastAsia="sr-Cyrl-CS"/>
        </w:rPr>
        <w:t>На основу члана 62. став 7. Закона о високом образовању („Службени гласник РС</w:t>
      </w:r>
      <w:r>
        <w:rPr>
          <w:szCs w:val="24"/>
          <w:lang w:val="sr-Latn-CS" w:eastAsia="sr-Cyrl-CS"/>
        </w:rPr>
        <w:t>”</w:t>
      </w:r>
      <w:r>
        <w:rPr>
          <w:szCs w:val="24"/>
          <w:lang w:val="sr-Cyrl-CS" w:eastAsia="sr-Cyrl-CS"/>
        </w:rPr>
        <w:t xml:space="preserve">, бр. 88/17, </w:t>
      </w:r>
      <w:r>
        <w:rPr>
          <w:szCs w:val="24"/>
          <w:lang w:val="ru-RU" w:eastAsia="sr-Cyrl-CS"/>
        </w:rPr>
        <w:t xml:space="preserve">27/18 </w:t>
      </w:r>
      <w:r>
        <w:rPr>
          <w:szCs w:val="24"/>
          <w:lang w:val="sr-Cyrl-CS" w:eastAsia="sr-Cyrl-CS"/>
        </w:rPr>
        <w:t>– др. закон,</w:t>
      </w:r>
      <w:r>
        <w:rPr>
          <w:szCs w:val="24"/>
          <w:lang w:val="sr-Cyrl-RS" w:eastAsia="sr-Cyrl-CS"/>
        </w:rPr>
        <w:t xml:space="preserve"> </w:t>
      </w:r>
      <w:r>
        <w:rPr>
          <w:szCs w:val="24"/>
          <w:lang w:val="sr-Cyrl-CS" w:eastAsia="sr-Cyrl-CS"/>
        </w:rPr>
        <w:t xml:space="preserve">73/18, </w:t>
      </w:r>
      <w:r>
        <w:rPr>
          <w:szCs w:val="24"/>
          <w:lang w:val="sr-Cyrl-RS" w:eastAsia="sr-Cyrl-CS"/>
        </w:rPr>
        <w:t xml:space="preserve">67/19, 6/20 </w:t>
      </w:r>
      <w:r>
        <w:rPr>
          <w:szCs w:val="24"/>
          <w:lang w:val="sr-Cyrl-CS" w:eastAsia="sr-Cyrl-CS"/>
        </w:rPr>
        <w:t>– др. закони, 11/21 – аутентично тумачење, 67/21</w:t>
      </w:r>
      <w:r>
        <w:rPr>
          <w:szCs w:val="24"/>
          <w:lang w:eastAsia="sr-Cyrl-CS"/>
        </w:rPr>
        <w:t>,</w:t>
      </w:r>
      <w:r>
        <w:rPr>
          <w:szCs w:val="24"/>
          <w:lang w:val="sr-Cyrl-CS" w:eastAsia="sr-Cyrl-CS"/>
        </w:rPr>
        <w:t xml:space="preserve"> 67/21 – др. закон,</w:t>
      </w:r>
      <w:r>
        <w:rPr>
          <w:szCs w:val="24"/>
          <w:lang w:val="sr-Cyrl-RS" w:eastAsia="sr-Cyrl-CS"/>
        </w:rPr>
        <w:t xml:space="preserve"> 76/23 и 19/25</w:t>
      </w:r>
      <w:r>
        <w:rPr>
          <w:szCs w:val="24"/>
          <w:lang w:val="sr-Cyrl-CS" w:eastAsia="sr-Cyrl-CS"/>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r>
        <w:rPr>
          <w:lang w:val="ru-RU"/>
        </w:rPr>
        <w:t xml:space="preserve"> </w:t>
      </w:r>
    </w:p>
    <w:p w14:paraId="0C7F2FCE" w14:textId="77777777" w:rsidR="00A01971" w:rsidRDefault="00A01971" w:rsidP="00A01971">
      <w:pPr>
        <w:rPr>
          <w:lang w:val="sr-Cyrl-CS"/>
        </w:rPr>
      </w:pPr>
    </w:p>
    <w:p w14:paraId="0659B2F4" w14:textId="77777777" w:rsidR="00A01971" w:rsidRDefault="00A01971" w:rsidP="00A01971">
      <w:pPr>
        <w:rPr>
          <w:lang w:val="sr-Cyrl-RS"/>
        </w:rPr>
      </w:pPr>
      <w:r>
        <w:rPr>
          <w:lang w:val="sr-Cyrl-RS"/>
        </w:rPr>
        <w:tab/>
      </w:r>
      <w:r>
        <w:rPr>
          <w:lang w:val="sr-Cyrl-RS"/>
        </w:rPr>
        <w:tab/>
        <w:t xml:space="preserve">Влада доноси  </w:t>
      </w:r>
    </w:p>
    <w:p w14:paraId="3A32E833" w14:textId="77777777" w:rsidR="00A01971" w:rsidRDefault="00A01971" w:rsidP="00A01971">
      <w:pPr>
        <w:ind w:firstLine="720"/>
        <w:rPr>
          <w:lang w:val="sr-Cyrl-RS"/>
        </w:rPr>
      </w:pPr>
    </w:p>
    <w:p w14:paraId="4E02B0C9" w14:textId="77777777" w:rsidR="00A01971" w:rsidRDefault="00A01971" w:rsidP="00A01971">
      <w:pPr>
        <w:jc w:val="center"/>
        <w:rPr>
          <w:b/>
          <w:lang w:val="sr-Cyrl-RS"/>
        </w:rPr>
      </w:pPr>
      <w:r>
        <w:rPr>
          <w:b/>
          <w:lang w:val="sr-Cyrl-RS"/>
        </w:rPr>
        <w:t>Р Е Ш Е Њ Е</w:t>
      </w:r>
    </w:p>
    <w:p w14:paraId="5844FB11" w14:textId="77777777" w:rsidR="00A01971" w:rsidRDefault="00A01971" w:rsidP="00A01971">
      <w:pPr>
        <w:jc w:val="center"/>
        <w:rPr>
          <w:lang w:val="sr-Cyrl-RS"/>
        </w:rPr>
      </w:pPr>
    </w:p>
    <w:p w14:paraId="6960922A" w14:textId="77777777" w:rsidR="00A01971" w:rsidRDefault="00A01971" w:rsidP="00A01971">
      <w:pPr>
        <w:jc w:val="center"/>
        <w:rPr>
          <w:b/>
          <w:lang w:val="sr-Cyrl-CS"/>
        </w:rPr>
      </w:pPr>
      <w:r>
        <w:rPr>
          <w:b/>
          <w:lang w:val="sr-Cyrl-RS"/>
        </w:rPr>
        <w:t xml:space="preserve">О ИМЕНОВАЊУ </w:t>
      </w:r>
      <w:r>
        <w:rPr>
          <w:b/>
          <w:lang w:val="sr-Cyrl-CS"/>
        </w:rPr>
        <w:t>ЧЛАНОВА САВЕТА ПОЉОПРИВРЕДНОГ ФАКУЛТЕТА</w:t>
      </w:r>
    </w:p>
    <w:p w14:paraId="38D4510A" w14:textId="77777777" w:rsidR="00A01971" w:rsidRDefault="00A01971" w:rsidP="00A01971">
      <w:pPr>
        <w:jc w:val="center"/>
        <w:rPr>
          <w:b/>
          <w:lang w:val="sr-Cyrl-RS"/>
        </w:rPr>
      </w:pPr>
      <w:r>
        <w:rPr>
          <w:b/>
          <w:lang w:val="sr-Cyrl-CS"/>
        </w:rPr>
        <w:t>У КРУШЕВЦУ УНИВЕРЗИТЕТА У НИШУ</w:t>
      </w:r>
    </w:p>
    <w:p w14:paraId="4435C92B" w14:textId="77777777" w:rsidR="00A01971" w:rsidRDefault="00A01971" w:rsidP="00A01971">
      <w:pPr>
        <w:jc w:val="center"/>
        <w:rPr>
          <w:lang w:val="sr-Cyrl-RS"/>
        </w:rPr>
      </w:pPr>
    </w:p>
    <w:p w14:paraId="5E735CF9" w14:textId="77777777" w:rsidR="00A01971" w:rsidRDefault="00A01971" w:rsidP="00A01971">
      <w:pPr>
        <w:jc w:val="center"/>
        <w:rPr>
          <w:lang w:val="sr-Cyrl-RS"/>
        </w:rPr>
      </w:pPr>
      <w:r>
        <w:rPr>
          <w:lang w:val="sr-Cyrl-RS"/>
        </w:rPr>
        <w:t>I</w:t>
      </w:r>
    </w:p>
    <w:p w14:paraId="0AC29AF2" w14:textId="77777777" w:rsidR="00A01971" w:rsidRDefault="00A01971" w:rsidP="00A01971">
      <w:pPr>
        <w:jc w:val="center"/>
        <w:rPr>
          <w:lang w:val="sr-Cyrl-RS"/>
        </w:rPr>
      </w:pPr>
    </w:p>
    <w:p w14:paraId="66BEEB43" w14:textId="77777777" w:rsidR="00A01971" w:rsidRDefault="00A01971" w:rsidP="00A01971">
      <w:pPr>
        <w:rPr>
          <w:lang w:val="sr-Cyrl-RS"/>
        </w:rPr>
      </w:pPr>
      <w:r>
        <w:rPr>
          <w:lang w:val="sr-Cyrl-RS"/>
        </w:rPr>
        <w:tab/>
      </w:r>
      <w:r>
        <w:rPr>
          <w:lang w:val="sr-Cyrl-RS"/>
        </w:rPr>
        <w:tab/>
        <w:t xml:space="preserve">У </w:t>
      </w:r>
      <w:r>
        <w:rPr>
          <w:lang w:val="sr-Cyrl-CS"/>
        </w:rPr>
        <w:t>Савет Пољопривредног факултета у Крушевцу Универзитета у Нишу,</w:t>
      </w:r>
      <w:r>
        <w:rPr>
          <w:lang w:val="sr-Cyrl-RS"/>
        </w:rPr>
        <w:t xml:space="preserve"> именују се</w:t>
      </w:r>
      <w:r>
        <w:rPr>
          <w:lang w:val="sr-Latn-RS"/>
        </w:rPr>
        <w:t xml:space="preserve"> </w:t>
      </w:r>
      <w:r>
        <w:rPr>
          <w:lang w:val="sr-Cyrl-RS"/>
        </w:rPr>
        <w:t>за чланове, представници оснивача:</w:t>
      </w:r>
    </w:p>
    <w:p w14:paraId="45544FC4" w14:textId="77777777" w:rsidR="00A01971" w:rsidRDefault="00A01971" w:rsidP="00A01971">
      <w:pPr>
        <w:ind w:firstLine="720"/>
        <w:rPr>
          <w:lang w:val="sr-Cyrl-RS"/>
        </w:rPr>
      </w:pPr>
    </w:p>
    <w:p w14:paraId="4E84F7A8" w14:textId="77777777" w:rsidR="00A01971" w:rsidRDefault="00A01971" w:rsidP="00A01971">
      <w:pPr>
        <w:jc w:val="left"/>
        <w:rPr>
          <w:lang w:val="sr-Cyrl-CS"/>
        </w:rPr>
      </w:pPr>
      <w:r>
        <w:rPr>
          <w:lang w:val="sr-Cyrl-CS"/>
        </w:rPr>
        <w:tab/>
      </w:r>
      <w:r>
        <w:rPr>
          <w:lang w:val="sr-Cyrl-CS"/>
        </w:rPr>
        <w:tab/>
      </w:r>
      <w:r>
        <w:rPr>
          <w:lang w:val="sr-Latn-RS"/>
        </w:rPr>
        <w:t xml:space="preserve">1) </w:t>
      </w:r>
      <w:r>
        <w:rPr>
          <w:lang w:val="sr-Cyrl-CS"/>
        </w:rPr>
        <w:t>Радомир Бушатовић, дипл. инжењер пољопривреде,</w:t>
      </w:r>
    </w:p>
    <w:p w14:paraId="5E1DBF9F" w14:textId="77777777" w:rsidR="00A01971" w:rsidRDefault="00A01971" w:rsidP="00A01971">
      <w:pPr>
        <w:jc w:val="left"/>
        <w:rPr>
          <w:lang w:val="sr-Cyrl-CS"/>
        </w:rPr>
      </w:pPr>
      <w:r>
        <w:rPr>
          <w:lang w:val="sr-Cyrl-CS"/>
        </w:rPr>
        <w:tab/>
      </w:r>
      <w:r>
        <w:rPr>
          <w:lang w:val="sr-Cyrl-CS"/>
        </w:rPr>
        <w:tab/>
      </w:r>
      <w:r>
        <w:rPr>
          <w:lang w:val="sr-Latn-RS"/>
        </w:rPr>
        <w:t xml:space="preserve">2) </w:t>
      </w:r>
      <w:r>
        <w:rPr>
          <w:lang w:val="sr-Cyrl-CS"/>
        </w:rPr>
        <w:t>Дарко Андонов, мастер инжењер пољопривреде,</w:t>
      </w:r>
    </w:p>
    <w:p w14:paraId="364D1D90" w14:textId="77777777" w:rsidR="00A01971" w:rsidRDefault="00A01971" w:rsidP="00A01971">
      <w:pPr>
        <w:jc w:val="left"/>
        <w:rPr>
          <w:lang w:val="sr-Cyrl-CS"/>
        </w:rPr>
      </w:pPr>
      <w:r>
        <w:rPr>
          <w:lang w:val="sr-Cyrl-CS"/>
        </w:rPr>
        <w:tab/>
      </w:r>
      <w:r>
        <w:rPr>
          <w:lang w:val="sr-Cyrl-CS"/>
        </w:rPr>
        <w:tab/>
      </w:r>
      <w:r>
        <w:rPr>
          <w:lang w:val="sr-Latn-RS"/>
        </w:rPr>
        <w:t xml:space="preserve">3) </w:t>
      </w:r>
      <w:r>
        <w:rPr>
          <w:lang w:val="sr-Cyrl-CS"/>
        </w:rPr>
        <w:t xml:space="preserve">др Драган Џугурдић, </w:t>
      </w:r>
    </w:p>
    <w:p w14:paraId="4773FF3E" w14:textId="77777777" w:rsidR="00A01971" w:rsidRDefault="00A01971" w:rsidP="00A01971">
      <w:pPr>
        <w:jc w:val="left"/>
        <w:rPr>
          <w:lang w:val="sr-Cyrl-CS"/>
        </w:rPr>
      </w:pPr>
      <w:r>
        <w:rPr>
          <w:lang w:val="sr-Cyrl-CS"/>
        </w:rPr>
        <w:tab/>
      </w:r>
      <w:r>
        <w:rPr>
          <w:lang w:val="sr-Cyrl-CS"/>
        </w:rPr>
        <w:tab/>
      </w:r>
      <w:r>
        <w:rPr>
          <w:lang w:val="sr-Latn-RS"/>
        </w:rPr>
        <w:t xml:space="preserve">4) </w:t>
      </w:r>
      <w:r>
        <w:rPr>
          <w:lang w:val="sr-Cyrl-CS"/>
        </w:rPr>
        <w:t>мр Снежана Ненезић.</w:t>
      </w:r>
    </w:p>
    <w:p w14:paraId="4813D6DF" w14:textId="77777777" w:rsidR="00A01971" w:rsidRDefault="00A01971" w:rsidP="00A01971">
      <w:pPr>
        <w:rPr>
          <w:lang w:val="sr-Cyrl-CS"/>
        </w:rPr>
      </w:pPr>
    </w:p>
    <w:p w14:paraId="3C2711B0" w14:textId="77777777" w:rsidR="00A01971" w:rsidRPr="00A12DAC" w:rsidRDefault="00A01971" w:rsidP="00A01971">
      <w:pPr>
        <w:jc w:val="center"/>
        <w:rPr>
          <w:rFonts w:eastAsia="Times New Roman" w:cs="Times New Roman"/>
          <w:szCs w:val="24"/>
          <w:lang w:val="sr-Cyrl-CS" w:eastAsia="sr-Cyrl-CS"/>
        </w:rPr>
      </w:pPr>
      <w:r w:rsidRPr="00A12DAC">
        <w:rPr>
          <w:rFonts w:eastAsia="Times New Roman" w:cs="Times New Roman"/>
          <w:szCs w:val="24"/>
          <w:lang w:val="sr-Cyrl-CS" w:eastAsia="sr-Cyrl-CS"/>
        </w:rPr>
        <w:t>II</w:t>
      </w:r>
    </w:p>
    <w:p w14:paraId="41DE5D43" w14:textId="77777777" w:rsidR="00A01971" w:rsidRPr="00A12DAC" w:rsidRDefault="00A01971" w:rsidP="00A01971">
      <w:pPr>
        <w:ind w:right="-425"/>
        <w:jc w:val="center"/>
        <w:rPr>
          <w:rFonts w:eastAsia="Times New Roman" w:cs="Times New Roman"/>
          <w:szCs w:val="24"/>
          <w:lang w:val="sr-Cyrl-CS" w:eastAsia="sr-Cyrl-CS"/>
        </w:rPr>
      </w:pPr>
    </w:p>
    <w:p w14:paraId="0AACA265" w14:textId="77777777" w:rsidR="00A01971" w:rsidRPr="00A12DAC" w:rsidRDefault="00A01971" w:rsidP="00A01971">
      <w:pPr>
        <w:rPr>
          <w:rFonts w:eastAsia="Times New Roman" w:cs="Times New Roman"/>
          <w:szCs w:val="24"/>
          <w:lang w:val="sr-Cyrl-CS" w:eastAsia="sr-Cyrl-CS"/>
        </w:rPr>
      </w:pPr>
      <w:r w:rsidRPr="00A12DAC">
        <w:rPr>
          <w:rFonts w:eastAsia="Times New Roman" w:cs="Times New Roman"/>
          <w:szCs w:val="24"/>
          <w:lang w:val="sr-Cyrl-CS" w:eastAsia="sr-Cyrl-CS"/>
        </w:rPr>
        <w:tab/>
      </w:r>
      <w:r w:rsidRPr="00A12DAC">
        <w:rPr>
          <w:rFonts w:eastAsia="Times New Roman" w:cs="Times New Roman"/>
          <w:szCs w:val="24"/>
          <w:lang w:val="sr-Cyrl-CS" w:eastAsia="sr-Cyrl-CS"/>
        </w:rPr>
        <w:tab/>
        <w:t>Ово решење објавити у „Службеном гласнику Републике Србије”.</w:t>
      </w:r>
    </w:p>
    <w:p w14:paraId="1BDEA202" w14:textId="77777777" w:rsidR="00A01971" w:rsidRPr="00A12DAC" w:rsidRDefault="00A01971" w:rsidP="00A01971">
      <w:pPr>
        <w:ind w:right="-425"/>
        <w:jc w:val="center"/>
        <w:rPr>
          <w:rFonts w:eastAsia="Times New Roman" w:cs="Times New Roman"/>
          <w:szCs w:val="24"/>
          <w:lang w:val="sr-Cyrl-CS" w:eastAsia="sr-Cyrl-CS"/>
        </w:rPr>
      </w:pPr>
    </w:p>
    <w:p w14:paraId="46F9EBBC" w14:textId="77777777" w:rsidR="00A01971" w:rsidRPr="00A12DAC" w:rsidRDefault="00A01971" w:rsidP="00A01971">
      <w:pPr>
        <w:ind w:right="-425"/>
        <w:jc w:val="center"/>
        <w:rPr>
          <w:rFonts w:eastAsia="Times New Roman" w:cs="Times New Roman"/>
          <w:szCs w:val="24"/>
          <w:lang w:val="sr-Cyrl-CS" w:eastAsia="sr-Cyrl-CS"/>
        </w:rPr>
      </w:pPr>
    </w:p>
    <w:p w14:paraId="7CD5704C" w14:textId="77777777" w:rsidR="00A01971" w:rsidRPr="00A12DAC" w:rsidRDefault="00A01971" w:rsidP="00A01971">
      <w:pPr>
        <w:rPr>
          <w:rFonts w:cs="Times New Roman"/>
          <w:szCs w:val="24"/>
          <w:lang w:val="ru-RU"/>
        </w:rPr>
      </w:pPr>
      <w:r w:rsidRPr="00A12DAC">
        <w:rPr>
          <w:rFonts w:cs="Times New Roman"/>
          <w:szCs w:val="24"/>
          <w:lang w:val="ru-RU"/>
        </w:rPr>
        <w:t>24 Број: 119-</w:t>
      </w:r>
      <w:r>
        <w:rPr>
          <w:rFonts w:cs="Times New Roman"/>
          <w:szCs w:val="24"/>
          <w:lang w:val="ru-RU"/>
        </w:rPr>
        <w:t>6754</w:t>
      </w:r>
      <w:r w:rsidRPr="00A12DAC">
        <w:rPr>
          <w:rFonts w:cs="Times New Roman"/>
          <w:szCs w:val="24"/>
          <w:lang w:val="ru-RU"/>
        </w:rPr>
        <w:t xml:space="preserve">/2026 </w:t>
      </w:r>
    </w:p>
    <w:p w14:paraId="23420E1F" w14:textId="77777777" w:rsidR="00A01971" w:rsidRPr="00A12DAC" w:rsidRDefault="00A01971" w:rsidP="00A01971">
      <w:pPr>
        <w:rPr>
          <w:rFonts w:cs="Times New Roman"/>
          <w:szCs w:val="24"/>
          <w:lang w:val="sr-Cyrl-CS"/>
        </w:rPr>
      </w:pPr>
      <w:r>
        <w:rPr>
          <w:rFonts w:cs="Times New Roman"/>
          <w:szCs w:val="24"/>
          <w:lang w:val="sr-Cyrl-CS"/>
        </w:rPr>
        <w:t>У Београду, 2. јула 2026. године</w:t>
      </w:r>
      <w:r w:rsidRPr="00A12DAC">
        <w:rPr>
          <w:rFonts w:cs="Times New Roman"/>
          <w:szCs w:val="24"/>
          <w:lang w:val="sr-Cyrl-CS"/>
        </w:rPr>
        <w:t xml:space="preserve">  </w:t>
      </w:r>
    </w:p>
    <w:p w14:paraId="38246E24" w14:textId="77777777" w:rsidR="00A01971" w:rsidRPr="00A12DAC" w:rsidRDefault="00A01971" w:rsidP="00A01971">
      <w:pPr>
        <w:rPr>
          <w:rFonts w:cs="Times New Roman"/>
          <w:szCs w:val="24"/>
        </w:rPr>
      </w:pPr>
    </w:p>
    <w:p w14:paraId="68A21B5D" w14:textId="77777777" w:rsidR="00A01971" w:rsidRPr="00A12DAC" w:rsidRDefault="00A01971" w:rsidP="00A01971">
      <w:pPr>
        <w:rPr>
          <w:rFonts w:cs="Times New Roman"/>
          <w:szCs w:val="24"/>
        </w:rPr>
      </w:pPr>
    </w:p>
    <w:p w14:paraId="2E00B925" w14:textId="77777777" w:rsidR="00A01971" w:rsidRPr="00A12DAC" w:rsidRDefault="00A01971" w:rsidP="00A01971">
      <w:pPr>
        <w:jc w:val="center"/>
        <w:rPr>
          <w:rFonts w:cs="Times New Roman"/>
          <w:b/>
          <w:bCs/>
          <w:szCs w:val="24"/>
          <w:lang w:val="ru-RU"/>
        </w:rPr>
      </w:pPr>
      <w:r w:rsidRPr="00A12DAC">
        <w:rPr>
          <w:rFonts w:cs="Times New Roman"/>
          <w:b/>
          <w:bCs/>
          <w:szCs w:val="24"/>
          <w:lang w:val="ru-RU"/>
        </w:rPr>
        <w:t>В  Л  А  Д  А</w:t>
      </w:r>
    </w:p>
    <w:p w14:paraId="6CCB8BAB" w14:textId="77777777" w:rsidR="00A01971" w:rsidRPr="00A12DAC" w:rsidRDefault="00A01971" w:rsidP="00A01971">
      <w:pPr>
        <w:tabs>
          <w:tab w:val="left" w:pos="900"/>
        </w:tabs>
        <w:jc w:val="center"/>
        <w:rPr>
          <w:rFonts w:cs="Times New Roman"/>
          <w:szCs w:val="24"/>
          <w:lang w:val="ru-RU"/>
        </w:rPr>
      </w:pPr>
    </w:p>
    <w:p w14:paraId="57BA070C" w14:textId="77777777" w:rsidR="00A01971" w:rsidRPr="00C3608B" w:rsidRDefault="00A01971" w:rsidP="00A01971">
      <w:pPr>
        <w:jc w:val="center"/>
        <w:rPr>
          <w:szCs w:val="24"/>
          <w:lang w:val="ru-RU"/>
        </w:rPr>
      </w:pPr>
    </w:p>
    <w:tbl>
      <w:tblPr>
        <w:tblW w:w="0" w:type="auto"/>
        <w:jc w:val="center"/>
        <w:tblLayout w:type="fixed"/>
        <w:tblLook w:val="04A0" w:firstRow="1" w:lastRow="0" w:firstColumn="1" w:lastColumn="0" w:noHBand="0" w:noVBand="1"/>
      </w:tblPr>
      <w:tblGrid>
        <w:gridCol w:w="4360"/>
        <w:gridCol w:w="4360"/>
      </w:tblGrid>
      <w:tr w:rsidR="00A01971" w:rsidRPr="00C3608B" w14:paraId="6C62986A" w14:textId="77777777" w:rsidTr="009C1364">
        <w:trPr>
          <w:jc w:val="center"/>
        </w:trPr>
        <w:tc>
          <w:tcPr>
            <w:tcW w:w="4360" w:type="dxa"/>
          </w:tcPr>
          <w:p w14:paraId="16AD2ECE" w14:textId="77777777" w:rsidR="00A01971" w:rsidRPr="00C3608B" w:rsidRDefault="00A01971" w:rsidP="009C1364">
            <w:pPr>
              <w:tabs>
                <w:tab w:val="left" w:pos="900"/>
              </w:tabs>
              <w:jc w:val="center"/>
              <w:rPr>
                <w:szCs w:val="24"/>
              </w:rPr>
            </w:pPr>
          </w:p>
        </w:tc>
        <w:tc>
          <w:tcPr>
            <w:tcW w:w="4360" w:type="dxa"/>
            <w:hideMark/>
          </w:tcPr>
          <w:p w14:paraId="0CE94757" w14:textId="77777777" w:rsidR="00A01971" w:rsidRPr="00C3608B" w:rsidRDefault="00A01971" w:rsidP="009C1364">
            <w:pPr>
              <w:tabs>
                <w:tab w:val="left" w:pos="-110"/>
              </w:tabs>
              <w:jc w:val="center"/>
              <w:rPr>
                <w:szCs w:val="24"/>
                <w:lang w:val="sr-Cyrl-RS"/>
              </w:rPr>
            </w:pPr>
            <w:r w:rsidRPr="00C3608B">
              <w:rPr>
                <w:rFonts w:cs="Times New Roman"/>
                <w:szCs w:val="24"/>
              </w:rPr>
              <w:t xml:space="preserve">ПОТПРЕДСЕДНИК </w:t>
            </w:r>
            <w:r w:rsidRPr="00C3608B">
              <w:rPr>
                <w:rFonts w:cs="Times New Roman"/>
                <w:szCs w:val="24"/>
                <w:lang w:val="sr-Cyrl-RS"/>
              </w:rPr>
              <w:t>ВЛАДЕ</w:t>
            </w:r>
          </w:p>
        </w:tc>
      </w:tr>
      <w:tr w:rsidR="00A01971" w:rsidRPr="00C3608B" w14:paraId="62B59836" w14:textId="77777777" w:rsidTr="009C1364">
        <w:trPr>
          <w:jc w:val="center"/>
        </w:trPr>
        <w:tc>
          <w:tcPr>
            <w:tcW w:w="4360" w:type="dxa"/>
          </w:tcPr>
          <w:p w14:paraId="1D7E031C" w14:textId="77777777" w:rsidR="00A01971" w:rsidRPr="00C3608B" w:rsidRDefault="00A01971" w:rsidP="009C1364">
            <w:pPr>
              <w:tabs>
                <w:tab w:val="left" w:pos="900"/>
              </w:tabs>
              <w:jc w:val="center"/>
              <w:rPr>
                <w:szCs w:val="24"/>
              </w:rPr>
            </w:pPr>
          </w:p>
        </w:tc>
        <w:tc>
          <w:tcPr>
            <w:tcW w:w="4360" w:type="dxa"/>
          </w:tcPr>
          <w:p w14:paraId="064A1288" w14:textId="77777777" w:rsidR="00A01971" w:rsidRPr="00C3608B" w:rsidRDefault="00A01971" w:rsidP="009C1364">
            <w:pPr>
              <w:tabs>
                <w:tab w:val="left" w:pos="900"/>
              </w:tabs>
              <w:rPr>
                <w:szCs w:val="24"/>
              </w:rPr>
            </w:pPr>
          </w:p>
        </w:tc>
      </w:tr>
      <w:tr w:rsidR="00A01971" w:rsidRPr="00C3608B" w14:paraId="0E9803F9" w14:textId="77777777" w:rsidTr="009C1364">
        <w:trPr>
          <w:jc w:val="center"/>
        </w:trPr>
        <w:tc>
          <w:tcPr>
            <w:tcW w:w="4360" w:type="dxa"/>
          </w:tcPr>
          <w:p w14:paraId="6B9D4148" w14:textId="77777777" w:rsidR="00A01971" w:rsidRPr="00C3608B" w:rsidRDefault="00A01971" w:rsidP="009C1364">
            <w:pPr>
              <w:tabs>
                <w:tab w:val="left" w:pos="900"/>
              </w:tabs>
              <w:jc w:val="center"/>
              <w:rPr>
                <w:szCs w:val="24"/>
              </w:rPr>
            </w:pPr>
          </w:p>
        </w:tc>
        <w:tc>
          <w:tcPr>
            <w:tcW w:w="4360" w:type="dxa"/>
          </w:tcPr>
          <w:p w14:paraId="0ADE560E" w14:textId="77777777" w:rsidR="00A01971" w:rsidRPr="00C3608B" w:rsidRDefault="00A01971" w:rsidP="009C1364">
            <w:pPr>
              <w:tabs>
                <w:tab w:val="left" w:pos="900"/>
              </w:tabs>
              <w:jc w:val="center"/>
              <w:rPr>
                <w:szCs w:val="24"/>
              </w:rPr>
            </w:pPr>
          </w:p>
        </w:tc>
      </w:tr>
      <w:tr w:rsidR="00A01971" w:rsidRPr="00C3608B" w14:paraId="39DA5EA5" w14:textId="77777777" w:rsidTr="009C1364">
        <w:trPr>
          <w:jc w:val="center"/>
        </w:trPr>
        <w:tc>
          <w:tcPr>
            <w:tcW w:w="4360" w:type="dxa"/>
          </w:tcPr>
          <w:p w14:paraId="78DD135D" w14:textId="77777777" w:rsidR="00A01971" w:rsidRPr="00C3608B" w:rsidRDefault="00A01971" w:rsidP="009C1364">
            <w:pPr>
              <w:tabs>
                <w:tab w:val="left" w:pos="900"/>
              </w:tabs>
              <w:jc w:val="center"/>
              <w:rPr>
                <w:szCs w:val="24"/>
              </w:rPr>
            </w:pPr>
          </w:p>
        </w:tc>
        <w:tc>
          <w:tcPr>
            <w:tcW w:w="4360" w:type="dxa"/>
            <w:hideMark/>
          </w:tcPr>
          <w:p w14:paraId="543CC18F" w14:textId="77777777" w:rsidR="00A01971" w:rsidRPr="00C3608B" w:rsidRDefault="00A01971" w:rsidP="009C1364">
            <w:pPr>
              <w:tabs>
                <w:tab w:val="left" w:pos="0"/>
              </w:tabs>
              <w:jc w:val="center"/>
              <w:rPr>
                <w:bCs/>
                <w:szCs w:val="24"/>
                <w:lang w:val="sr-Cyrl-RS"/>
              </w:rPr>
            </w:pPr>
            <w:r w:rsidRPr="00C3608B">
              <w:rPr>
                <w:rFonts w:cs="Times New Roman"/>
                <w:bCs/>
                <w:szCs w:val="24"/>
                <w:lang w:val="sr-Cyrl-CS"/>
              </w:rPr>
              <w:t>Ивица Дачић</w:t>
            </w:r>
          </w:p>
        </w:tc>
      </w:tr>
    </w:tbl>
    <w:p w14:paraId="096DB5AA" w14:textId="77777777" w:rsidR="00A01971" w:rsidRDefault="00A01971" w:rsidP="00A01971">
      <w:pPr>
        <w:ind w:firstLine="720"/>
      </w:pPr>
      <w:r>
        <w:rPr>
          <w:lang w:val="sr-Cyrl-CS"/>
        </w:rPr>
        <w:t xml:space="preserve"> </w:t>
      </w:r>
    </w:p>
    <w:p w14:paraId="05422A3B" w14:textId="77777777" w:rsidR="006C5CA0" w:rsidRPr="00A01971" w:rsidRDefault="006C5CA0" w:rsidP="00A01971">
      <w:pPr>
        <w:tabs>
          <w:tab w:val="left" w:pos="1440"/>
        </w:tabs>
        <w:jc w:val="right"/>
      </w:pPr>
    </w:p>
    <w:sectPr w:rsidR="006C5CA0" w:rsidRPr="00A01971" w:rsidSect="00A01971">
      <w:headerReference w:type="default" r:id="rId7"/>
      <w:footerReference w:type="first" r:id="rId8"/>
      <w:pgSz w:w="12240" w:h="15840"/>
      <w:pgMar w:top="1080" w:right="1440" w:bottom="36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ECEA2D" w14:textId="77777777" w:rsidR="00717CB2" w:rsidRDefault="00717CB2">
      <w:r>
        <w:separator/>
      </w:r>
    </w:p>
  </w:endnote>
  <w:endnote w:type="continuationSeparator" w:id="0">
    <w:p w14:paraId="298260E1" w14:textId="77777777" w:rsidR="00717CB2" w:rsidRDefault="00717C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YuCiril Helvetica">
    <w:altName w:val="Courier New"/>
    <w:charset w:val="00"/>
    <w:family w:val="swiss"/>
    <w:pitch w:val="variable"/>
    <w:sig w:usb0="00000001" w:usb1="00000000" w:usb2="00000000" w:usb3="00000000" w:csb0="00000009" w:csb1="00000000"/>
  </w:font>
  <w:font w:name="YU C Times">
    <w:altName w:val="Courier New"/>
    <w:charset w:val="00"/>
    <w:family w:val="roman"/>
    <w:pitch w:val="variable"/>
    <w:sig w:usb0="00000001" w:usb1="00000000" w:usb2="00000000" w:usb3="00000000" w:csb0="00000009"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TimesRoman">
    <w:altName w:val="Calibri"/>
    <w:charset w:val="00"/>
    <w:family w:val="auto"/>
    <w:pitch w:val="variable"/>
    <w:sig w:usb0="00000003" w:usb1="00000000" w:usb2="00000000" w:usb3="00000000" w:csb0="00000001" w:csb1="00000000"/>
  </w:font>
  <w:font w:name="TimesC DzComm">
    <w:altName w:val="Impact"/>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84778" w14:textId="77777777" w:rsidR="00000000" w:rsidRPr="007F0B16" w:rsidRDefault="00000000" w:rsidP="007F0B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A25378" w14:textId="77777777" w:rsidR="00717CB2" w:rsidRDefault="00717CB2">
      <w:r>
        <w:separator/>
      </w:r>
    </w:p>
  </w:footnote>
  <w:footnote w:type="continuationSeparator" w:id="0">
    <w:p w14:paraId="5A3C72F4" w14:textId="77777777" w:rsidR="00717CB2" w:rsidRDefault="00717C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B23BE" w14:textId="77777777" w:rsidR="00000000" w:rsidRPr="00BC0040" w:rsidRDefault="00000000" w:rsidP="00BC00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CF7023"/>
    <w:multiLevelType w:val="hybridMultilevel"/>
    <w:tmpl w:val="2E721B62"/>
    <w:lvl w:ilvl="0" w:tplc="AA2AB12A">
      <w:start w:val="1"/>
      <w:numFmt w:val="decimal"/>
      <w:lvlText w:val="%1)"/>
      <w:lvlJc w:val="left"/>
      <w:pPr>
        <w:ind w:left="1740" w:hanging="360"/>
      </w:pPr>
      <w:rPr>
        <w:rFonts w:cs="Times New Roman" w:hint="default"/>
      </w:rPr>
    </w:lvl>
    <w:lvl w:ilvl="1" w:tplc="04090019" w:tentative="1">
      <w:start w:val="1"/>
      <w:numFmt w:val="lowerLetter"/>
      <w:lvlText w:val="%2."/>
      <w:lvlJc w:val="left"/>
      <w:pPr>
        <w:ind w:left="2460" w:hanging="360"/>
      </w:pPr>
    </w:lvl>
    <w:lvl w:ilvl="2" w:tplc="0409001B" w:tentative="1">
      <w:start w:val="1"/>
      <w:numFmt w:val="lowerRoman"/>
      <w:lvlText w:val="%3."/>
      <w:lvlJc w:val="right"/>
      <w:pPr>
        <w:ind w:left="3180" w:hanging="180"/>
      </w:pPr>
    </w:lvl>
    <w:lvl w:ilvl="3" w:tplc="0409000F" w:tentative="1">
      <w:start w:val="1"/>
      <w:numFmt w:val="decimal"/>
      <w:lvlText w:val="%4."/>
      <w:lvlJc w:val="left"/>
      <w:pPr>
        <w:ind w:left="3900" w:hanging="360"/>
      </w:pPr>
    </w:lvl>
    <w:lvl w:ilvl="4" w:tplc="04090019" w:tentative="1">
      <w:start w:val="1"/>
      <w:numFmt w:val="lowerLetter"/>
      <w:lvlText w:val="%5."/>
      <w:lvlJc w:val="left"/>
      <w:pPr>
        <w:ind w:left="4620" w:hanging="360"/>
      </w:pPr>
    </w:lvl>
    <w:lvl w:ilvl="5" w:tplc="0409001B" w:tentative="1">
      <w:start w:val="1"/>
      <w:numFmt w:val="lowerRoman"/>
      <w:lvlText w:val="%6."/>
      <w:lvlJc w:val="right"/>
      <w:pPr>
        <w:ind w:left="5340" w:hanging="180"/>
      </w:pPr>
    </w:lvl>
    <w:lvl w:ilvl="6" w:tplc="0409000F" w:tentative="1">
      <w:start w:val="1"/>
      <w:numFmt w:val="decimal"/>
      <w:lvlText w:val="%7."/>
      <w:lvlJc w:val="left"/>
      <w:pPr>
        <w:ind w:left="6060" w:hanging="360"/>
      </w:pPr>
    </w:lvl>
    <w:lvl w:ilvl="7" w:tplc="04090019" w:tentative="1">
      <w:start w:val="1"/>
      <w:numFmt w:val="lowerLetter"/>
      <w:lvlText w:val="%8."/>
      <w:lvlJc w:val="left"/>
      <w:pPr>
        <w:ind w:left="6780" w:hanging="360"/>
      </w:pPr>
    </w:lvl>
    <w:lvl w:ilvl="8" w:tplc="0409001B" w:tentative="1">
      <w:start w:val="1"/>
      <w:numFmt w:val="lowerRoman"/>
      <w:lvlText w:val="%9."/>
      <w:lvlJc w:val="right"/>
      <w:pPr>
        <w:ind w:left="7500" w:hanging="180"/>
      </w:pPr>
    </w:lvl>
  </w:abstractNum>
  <w:abstractNum w:abstractNumId="1" w15:restartNumberingAfterBreak="0">
    <w:nsid w:val="0B723447"/>
    <w:multiLevelType w:val="hybridMultilevel"/>
    <w:tmpl w:val="F754DA4E"/>
    <w:lvl w:ilvl="0" w:tplc="CBD67B12">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2" w15:restartNumberingAfterBreak="0">
    <w:nsid w:val="0C8D2AAF"/>
    <w:multiLevelType w:val="hybridMultilevel"/>
    <w:tmpl w:val="5202A694"/>
    <w:lvl w:ilvl="0" w:tplc="BBAEB12C">
      <w:start w:val="5"/>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 w15:restartNumberingAfterBreak="0">
    <w:nsid w:val="0D605000"/>
    <w:multiLevelType w:val="hybridMultilevel"/>
    <w:tmpl w:val="6842075E"/>
    <w:lvl w:ilvl="0" w:tplc="F3A6E75C">
      <w:start w:val="1"/>
      <w:numFmt w:val="decimal"/>
      <w:lvlText w:val="%1)"/>
      <w:lvlJc w:val="left"/>
      <w:pPr>
        <w:ind w:left="1080" w:hanging="360"/>
      </w:pPr>
      <w:rPr>
        <w:rFonts w:ascii="Times New Roman" w:eastAsia="MS Mincho" w:hAnsi="Times New Roman" w:cs="Times New Roman"/>
        <w:sz w:val="24"/>
        <w:szCs w:val="24"/>
      </w:r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4" w15:restartNumberingAfterBreak="0">
    <w:nsid w:val="135B3B8D"/>
    <w:multiLevelType w:val="hybridMultilevel"/>
    <w:tmpl w:val="AB209778"/>
    <w:lvl w:ilvl="0" w:tplc="A1C0ACD8">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14884EF7"/>
    <w:multiLevelType w:val="hybridMultilevel"/>
    <w:tmpl w:val="562EA356"/>
    <w:lvl w:ilvl="0" w:tplc="6C9286A8">
      <w:start w:val="1"/>
      <w:numFmt w:val="decimal"/>
      <w:lvlText w:val="%1."/>
      <w:lvlJc w:val="left"/>
      <w:pPr>
        <w:ind w:left="720" w:hanging="360"/>
      </w:pPr>
      <w:rPr>
        <w:rFonts w:cstheme="minorBidi"/>
      </w:rPr>
    </w:lvl>
    <w:lvl w:ilvl="1" w:tplc="281A0019">
      <w:start w:val="1"/>
      <w:numFmt w:val="lowerLetter"/>
      <w:lvlText w:val="%2."/>
      <w:lvlJc w:val="left"/>
      <w:pPr>
        <w:ind w:left="1440" w:hanging="360"/>
      </w:pPr>
    </w:lvl>
    <w:lvl w:ilvl="2" w:tplc="281A001B">
      <w:start w:val="1"/>
      <w:numFmt w:val="lowerRoman"/>
      <w:lvlText w:val="%3."/>
      <w:lvlJc w:val="right"/>
      <w:pPr>
        <w:ind w:left="2160" w:hanging="180"/>
      </w:pPr>
    </w:lvl>
    <w:lvl w:ilvl="3" w:tplc="281A000F">
      <w:start w:val="1"/>
      <w:numFmt w:val="decimal"/>
      <w:lvlText w:val="%4."/>
      <w:lvlJc w:val="left"/>
      <w:pPr>
        <w:ind w:left="2880" w:hanging="360"/>
      </w:pPr>
    </w:lvl>
    <w:lvl w:ilvl="4" w:tplc="281A0019">
      <w:start w:val="1"/>
      <w:numFmt w:val="lowerLetter"/>
      <w:lvlText w:val="%5."/>
      <w:lvlJc w:val="left"/>
      <w:pPr>
        <w:ind w:left="3600" w:hanging="360"/>
      </w:pPr>
    </w:lvl>
    <w:lvl w:ilvl="5" w:tplc="281A001B">
      <w:start w:val="1"/>
      <w:numFmt w:val="lowerRoman"/>
      <w:lvlText w:val="%6."/>
      <w:lvlJc w:val="right"/>
      <w:pPr>
        <w:ind w:left="4320" w:hanging="180"/>
      </w:pPr>
    </w:lvl>
    <w:lvl w:ilvl="6" w:tplc="281A000F">
      <w:start w:val="1"/>
      <w:numFmt w:val="decimal"/>
      <w:lvlText w:val="%7."/>
      <w:lvlJc w:val="left"/>
      <w:pPr>
        <w:ind w:left="5040" w:hanging="360"/>
      </w:pPr>
    </w:lvl>
    <w:lvl w:ilvl="7" w:tplc="281A0019">
      <w:start w:val="1"/>
      <w:numFmt w:val="lowerLetter"/>
      <w:lvlText w:val="%8."/>
      <w:lvlJc w:val="left"/>
      <w:pPr>
        <w:ind w:left="5760" w:hanging="360"/>
      </w:pPr>
    </w:lvl>
    <w:lvl w:ilvl="8" w:tplc="281A001B">
      <w:start w:val="1"/>
      <w:numFmt w:val="lowerRoman"/>
      <w:lvlText w:val="%9."/>
      <w:lvlJc w:val="right"/>
      <w:pPr>
        <w:ind w:left="6480" w:hanging="180"/>
      </w:pPr>
    </w:lvl>
  </w:abstractNum>
  <w:abstractNum w:abstractNumId="6" w15:restartNumberingAfterBreak="0">
    <w:nsid w:val="16882054"/>
    <w:multiLevelType w:val="hybridMultilevel"/>
    <w:tmpl w:val="12A0E8E4"/>
    <w:lvl w:ilvl="0" w:tplc="241A000F">
      <w:start w:val="1"/>
      <w:numFmt w:val="decimal"/>
      <w:lvlText w:val="%1."/>
      <w:lvlJc w:val="left"/>
      <w:pPr>
        <w:ind w:left="720" w:hanging="360"/>
      </w:pPr>
    </w:lvl>
    <w:lvl w:ilvl="1" w:tplc="241A0019">
      <w:start w:val="1"/>
      <w:numFmt w:val="lowerLetter"/>
      <w:lvlText w:val="%2."/>
      <w:lvlJc w:val="left"/>
      <w:pPr>
        <w:ind w:left="1440" w:hanging="360"/>
      </w:pPr>
    </w:lvl>
    <w:lvl w:ilvl="2" w:tplc="241A001B">
      <w:start w:val="1"/>
      <w:numFmt w:val="lowerRoman"/>
      <w:lvlText w:val="%3."/>
      <w:lvlJc w:val="right"/>
      <w:pPr>
        <w:ind w:left="2160" w:hanging="180"/>
      </w:pPr>
    </w:lvl>
    <w:lvl w:ilvl="3" w:tplc="241A000F">
      <w:start w:val="1"/>
      <w:numFmt w:val="decimal"/>
      <w:lvlText w:val="%4."/>
      <w:lvlJc w:val="left"/>
      <w:pPr>
        <w:ind w:left="2880" w:hanging="360"/>
      </w:pPr>
    </w:lvl>
    <w:lvl w:ilvl="4" w:tplc="241A0019">
      <w:start w:val="1"/>
      <w:numFmt w:val="lowerLetter"/>
      <w:lvlText w:val="%5."/>
      <w:lvlJc w:val="left"/>
      <w:pPr>
        <w:ind w:left="3600" w:hanging="360"/>
      </w:pPr>
    </w:lvl>
    <w:lvl w:ilvl="5" w:tplc="241A001B">
      <w:start w:val="1"/>
      <w:numFmt w:val="lowerRoman"/>
      <w:lvlText w:val="%6."/>
      <w:lvlJc w:val="right"/>
      <w:pPr>
        <w:ind w:left="4320" w:hanging="180"/>
      </w:pPr>
    </w:lvl>
    <w:lvl w:ilvl="6" w:tplc="241A000F">
      <w:start w:val="1"/>
      <w:numFmt w:val="decimal"/>
      <w:lvlText w:val="%7."/>
      <w:lvlJc w:val="left"/>
      <w:pPr>
        <w:ind w:left="5040" w:hanging="360"/>
      </w:pPr>
    </w:lvl>
    <w:lvl w:ilvl="7" w:tplc="241A0019">
      <w:start w:val="1"/>
      <w:numFmt w:val="lowerLetter"/>
      <w:lvlText w:val="%8."/>
      <w:lvlJc w:val="left"/>
      <w:pPr>
        <w:ind w:left="5760" w:hanging="360"/>
      </w:pPr>
    </w:lvl>
    <w:lvl w:ilvl="8" w:tplc="241A001B">
      <w:start w:val="1"/>
      <w:numFmt w:val="lowerRoman"/>
      <w:lvlText w:val="%9."/>
      <w:lvlJc w:val="right"/>
      <w:pPr>
        <w:ind w:left="6480" w:hanging="180"/>
      </w:pPr>
    </w:lvl>
  </w:abstractNum>
  <w:abstractNum w:abstractNumId="7" w15:restartNumberingAfterBreak="0">
    <w:nsid w:val="1B83250A"/>
    <w:multiLevelType w:val="hybridMultilevel"/>
    <w:tmpl w:val="AD4A9562"/>
    <w:lvl w:ilvl="0" w:tplc="E3782CA2">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8" w15:restartNumberingAfterBreak="0">
    <w:nsid w:val="1E320B22"/>
    <w:multiLevelType w:val="hybridMultilevel"/>
    <w:tmpl w:val="ED9628D2"/>
    <w:lvl w:ilvl="0" w:tplc="3A148904">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21667A23"/>
    <w:multiLevelType w:val="hybridMultilevel"/>
    <w:tmpl w:val="37E01E9E"/>
    <w:lvl w:ilvl="0" w:tplc="A120ECA6">
      <w:numFmt w:val="bullet"/>
      <w:lvlText w:val="-"/>
      <w:lvlJc w:val="left"/>
      <w:pPr>
        <w:ind w:left="1800" w:hanging="360"/>
      </w:pPr>
      <w:rPr>
        <w:rFonts w:ascii="Times New Roman" w:eastAsiaTheme="minorHAnsi" w:hAnsi="Times New Roman" w:cs="Times New Roman" w:hint="default"/>
      </w:rPr>
    </w:lvl>
    <w:lvl w:ilvl="1" w:tplc="241A0003">
      <w:start w:val="1"/>
      <w:numFmt w:val="bullet"/>
      <w:lvlText w:val="o"/>
      <w:lvlJc w:val="left"/>
      <w:pPr>
        <w:ind w:left="2520" w:hanging="360"/>
      </w:pPr>
      <w:rPr>
        <w:rFonts w:ascii="Courier New" w:hAnsi="Courier New" w:cs="Courier New" w:hint="default"/>
      </w:rPr>
    </w:lvl>
    <w:lvl w:ilvl="2" w:tplc="241A0005">
      <w:start w:val="1"/>
      <w:numFmt w:val="bullet"/>
      <w:lvlText w:val=""/>
      <w:lvlJc w:val="left"/>
      <w:pPr>
        <w:ind w:left="3240" w:hanging="360"/>
      </w:pPr>
      <w:rPr>
        <w:rFonts w:ascii="Wingdings" w:hAnsi="Wingdings" w:hint="default"/>
      </w:rPr>
    </w:lvl>
    <w:lvl w:ilvl="3" w:tplc="241A0001">
      <w:start w:val="1"/>
      <w:numFmt w:val="bullet"/>
      <w:lvlText w:val=""/>
      <w:lvlJc w:val="left"/>
      <w:pPr>
        <w:ind w:left="3960" w:hanging="360"/>
      </w:pPr>
      <w:rPr>
        <w:rFonts w:ascii="Symbol" w:hAnsi="Symbol" w:hint="default"/>
      </w:rPr>
    </w:lvl>
    <w:lvl w:ilvl="4" w:tplc="241A0003">
      <w:start w:val="1"/>
      <w:numFmt w:val="bullet"/>
      <w:lvlText w:val="o"/>
      <w:lvlJc w:val="left"/>
      <w:pPr>
        <w:ind w:left="4680" w:hanging="360"/>
      </w:pPr>
      <w:rPr>
        <w:rFonts w:ascii="Courier New" w:hAnsi="Courier New" w:cs="Courier New" w:hint="default"/>
      </w:rPr>
    </w:lvl>
    <w:lvl w:ilvl="5" w:tplc="241A0005">
      <w:start w:val="1"/>
      <w:numFmt w:val="bullet"/>
      <w:lvlText w:val=""/>
      <w:lvlJc w:val="left"/>
      <w:pPr>
        <w:ind w:left="5400" w:hanging="360"/>
      </w:pPr>
      <w:rPr>
        <w:rFonts w:ascii="Wingdings" w:hAnsi="Wingdings" w:hint="default"/>
      </w:rPr>
    </w:lvl>
    <w:lvl w:ilvl="6" w:tplc="241A0001">
      <w:start w:val="1"/>
      <w:numFmt w:val="bullet"/>
      <w:lvlText w:val=""/>
      <w:lvlJc w:val="left"/>
      <w:pPr>
        <w:ind w:left="6120" w:hanging="360"/>
      </w:pPr>
      <w:rPr>
        <w:rFonts w:ascii="Symbol" w:hAnsi="Symbol" w:hint="default"/>
      </w:rPr>
    </w:lvl>
    <w:lvl w:ilvl="7" w:tplc="241A0003">
      <w:start w:val="1"/>
      <w:numFmt w:val="bullet"/>
      <w:lvlText w:val="o"/>
      <w:lvlJc w:val="left"/>
      <w:pPr>
        <w:ind w:left="6840" w:hanging="360"/>
      </w:pPr>
      <w:rPr>
        <w:rFonts w:ascii="Courier New" w:hAnsi="Courier New" w:cs="Courier New" w:hint="default"/>
      </w:rPr>
    </w:lvl>
    <w:lvl w:ilvl="8" w:tplc="241A0005">
      <w:start w:val="1"/>
      <w:numFmt w:val="bullet"/>
      <w:lvlText w:val=""/>
      <w:lvlJc w:val="left"/>
      <w:pPr>
        <w:ind w:left="7560" w:hanging="360"/>
      </w:pPr>
      <w:rPr>
        <w:rFonts w:ascii="Wingdings" w:hAnsi="Wingdings" w:hint="default"/>
      </w:rPr>
    </w:lvl>
  </w:abstractNum>
  <w:abstractNum w:abstractNumId="10" w15:restartNumberingAfterBreak="0">
    <w:nsid w:val="280928B8"/>
    <w:multiLevelType w:val="hybridMultilevel"/>
    <w:tmpl w:val="5964EABA"/>
    <w:lvl w:ilvl="0" w:tplc="012EC2D4">
      <w:start w:val="1"/>
      <w:numFmt w:val="decimal"/>
      <w:lvlText w:val="(%1)"/>
      <w:lvlJc w:val="left"/>
      <w:pPr>
        <w:ind w:left="720" w:hanging="360"/>
      </w:pPr>
    </w:lvl>
    <w:lvl w:ilvl="1" w:tplc="241A0019">
      <w:start w:val="1"/>
      <w:numFmt w:val="lowerLetter"/>
      <w:lvlText w:val="%2."/>
      <w:lvlJc w:val="left"/>
      <w:pPr>
        <w:ind w:left="1440" w:hanging="360"/>
      </w:pPr>
    </w:lvl>
    <w:lvl w:ilvl="2" w:tplc="241A001B">
      <w:start w:val="1"/>
      <w:numFmt w:val="lowerRoman"/>
      <w:lvlText w:val="%3."/>
      <w:lvlJc w:val="right"/>
      <w:pPr>
        <w:ind w:left="2160" w:hanging="180"/>
      </w:pPr>
    </w:lvl>
    <w:lvl w:ilvl="3" w:tplc="241A000F">
      <w:start w:val="1"/>
      <w:numFmt w:val="decimal"/>
      <w:lvlText w:val="%4."/>
      <w:lvlJc w:val="left"/>
      <w:pPr>
        <w:ind w:left="2880" w:hanging="360"/>
      </w:pPr>
    </w:lvl>
    <w:lvl w:ilvl="4" w:tplc="241A0019">
      <w:start w:val="1"/>
      <w:numFmt w:val="lowerLetter"/>
      <w:lvlText w:val="%5."/>
      <w:lvlJc w:val="left"/>
      <w:pPr>
        <w:ind w:left="3600" w:hanging="360"/>
      </w:pPr>
    </w:lvl>
    <w:lvl w:ilvl="5" w:tplc="241A001B">
      <w:start w:val="1"/>
      <w:numFmt w:val="lowerRoman"/>
      <w:lvlText w:val="%6."/>
      <w:lvlJc w:val="right"/>
      <w:pPr>
        <w:ind w:left="4320" w:hanging="180"/>
      </w:pPr>
    </w:lvl>
    <w:lvl w:ilvl="6" w:tplc="241A000F">
      <w:start w:val="1"/>
      <w:numFmt w:val="decimal"/>
      <w:lvlText w:val="%7."/>
      <w:lvlJc w:val="left"/>
      <w:pPr>
        <w:ind w:left="5040" w:hanging="360"/>
      </w:pPr>
    </w:lvl>
    <w:lvl w:ilvl="7" w:tplc="241A0019">
      <w:start w:val="1"/>
      <w:numFmt w:val="lowerLetter"/>
      <w:lvlText w:val="%8."/>
      <w:lvlJc w:val="left"/>
      <w:pPr>
        <w:ind w:left="5760" w:hanging="360"/>
      </w:pPr>
    </w:lvl>
    <w:lvl w:ilvl="8" w:tplc="241A001B">
      <w:start w:val="1"/>
      <w:numFmt w:val="lowerRoman"/>
      <w:lvlText w:val="%9."/>
      <w:lvlJc w:val="right"/>
      <w:pPr>
        <w:ind w:left="6480" w:hanging="180"/>
      </w:pPr>
    </w:lvl>
  </w:abstractNum>
  <w:abstractNum w:abstractNumId="11" w15:restartNumberingAfterBreak="0">
    <w:nsid w:val="2C503AC6"/>
    <w:multiLevelType w:val="hybridMultilevel"/>
    <w:tmpl w:val="A38A82F8"/>
    <w:lvl w:ilvl="0" w:tplc="B14C641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2E5D61BD"/>
    <w:multiLevelType w:val="hybridMultilevel"/>
    <w:tmpl w:val="9760E690"/>
    <w:lvl w:ilvl="0" w:tplc="0CBE21F8">
      <w:start w:val="1"/>
      <w:numFmt w:val="decimal"/>
      <w:lvlText w:val="%1."/>
      <w:lvlJc w:val="left"/>
      <w:pPr>
        <w:ind w:left="1494" w:hanging="360"/>
      </w:pPr>
    </w:lvl>
    <w:lvl w:ilvl="1" w:tplc="04090019">
      <w:start w:val="1"/>
      <w:numFmt w:val="lowerLetter"/>
      <w:lvlText w:val="%2."/>
      <w:lvlJc w:val="left"/>
      <w:pPr>
        <w:ind w:left="2214" w:hanging="360"/>
      </w:pPr>
    </w:lvl>
    <w:lvl w:ilvl="2" w:tplc="0409001B">
      <w:start w:val="1"/>
      <w:numFmt w:val="lowerRoman"/>
      <w:lvlText w:val="%3."/>
      <w:lvlJc w:val="right"/>
      <w:pPr>
        <w:ind w:left="2934" w:hanging="180"/>
      </w:pPr>
    </w:lvl>
    <w:lvl w:ilvl="3" w:tplc="0409000F">
      <w:start w:val="1"/>
      <w:numFmt w:val="decimal"/>
      <w:lvlText w:val="%4."/>
      <w:lvlJc w:val="left"/>
      <w:pPr>
        <w:ind w:left="3654" w:hanging="360"/>
      </w:pPr>
    </w:lvl>
    <w:lvl w:ilvl="4" w:tplc="04090019">
      <w:start w:val="1"/>
      <w:numFmt w:val="lowerLetter"/>
      <w:lvlText w:val="%5."/>
      <w:lvlJc w:val="left"/>
      <w:pPr>
        <w:ind w:left="4374" w:hanging="360"/>
      </w:pPr>
    </w:lvl>
    <w:lvl w:ilvl="5" w:tplc="0409001B">
      <w:start w:val="1"/>
      <w:numFmt w:val="lowerRoman"/>
      <w:lvlText w:val="%6."/>
      <w:lvlJc w:val="right"/>
      <w:pPr>
        <w:ind w:left="5094" w:hanging="180"/>
      </w:pPr>
    </w:lvl>
    <w:lvl w:ilvl="6" w:tplc="0409000F">
      <w:start w:val="1"/>
      <w:numFmt w:val="decimal"/>
      <w:lvlText w:val="%7."/>
      <w:lvlJc w:val="left"/>
      <w:pPr>
        <w:ind w:left="5814" w:hanging="360"/>
      </w:pPr>
    </w:lvl>
    <w:lvl w:ilvl="7" w:tplc="04090019">
      <w:start w:val="1"/>
      <w:numFmt w:val="lowerLetter"/>
      <w:lvlText w:val="%8."/>
      <w:lvlJc w:val="left"/>
      <w:pPr>
        <w:ind w:left="6534" w:hanging="360"/>
      </w:pPr>
    </w:lvl>
    <w:lvl w:ilvl="8" w:tplc="0409001B">
      <w:start w:val="1"/>
      <w:numFmt w:val="lowerRoman"/>
      <w:lvlText w:val="%9."/>
      <w:lvlJc w:val="right"/>
      <w:pPr>
        <w:ind w:left="7254" w:hanging="180"/>
      </w:pPr>
    </w:lvl>
  </w:abstractNum>
  <w:abstractNum w:abstractNumId="13" w15:restartNumberingAfterBreak="0">
    <w:nsid w:val="2ECF6FB7"/>
    <w:multiLevelType w:val="hybridMultilevel"/>
    <w:tmpl w:val="9F12F4AE"/>
    <w:lvl w:ilvl="0" w:tplc="192AC672">
      <w:start w:val="1"/>
      <w:numFmt w:val="decimal"/>
      <w:lvlText w:val="%1."/>
      <w:lvlJc w:val="left"/>
      <w:pPr>
        <w:ind w:left="1140" w:hanging="360"/>
      </w:pPr>
    </w:lvl>
    <w:lvl w:ilvl="1" w:tplc="0C000019">
      <w:start w:val="1"/>
      <w:numFmt w:val="lowerLetter"/>
      <w:lvlText w:val="%2."/>
      <w:lvlJc w:val="left"/>
      <w:pPr>
        <w:ind w:left="1860" w:hanging="360"/>
      </w:pPr>
    </w:lvl>
    <w:lvl w:ilvl="2" w:tplc="0C00001B">
      <w:start w:val="1"/>
      <w:numFmt w:val="lowerRoman"/>
      <w:lvlText w:val="%3."/>
      <w:lvlJc w:val="right"/>
      <w:pPr>
        <w:ind w:left="2580" w:hanging="180"/>
      </w:pPr>
    </w:lvl>
    <w:lvl w:ilvl="3" w:tplc="0C00000F">
      <w:start w:val="1"/>
      <w:numFmt w:val="decimal"/>
      <w:lvlText w:val="%4."/>
      <w:lvlJc w:val="left"/>
      <w:pPr>
        <w:ind w:left="3300" w:hanging="360"/>
      </w:pPr>
    </w:lvl>
    <w:lvl w:ilvl="4" w:tplc="0C000019">
      <w:start w:val="1"/>
      <w:numFmt w:val="lowerLetter"/>
      <w:lvlText w:val="%5."/>
      <w:lvlJc w:val="left"/>
      <w:pPr>
        <w:ind w:left="4020" w:hanging="360"/>
      </w:pPr>
    </w:lvl>
    <w:lvl w:ilvl="5" w:tplc="0C00001B">
      <w:start w:val="1"/>
      <w:numFmt w:val="lowerRoman"/>
      <w:lvlText w:val="%6."/>
      <w:lvlJc w:val="right"/>
      <w:pPr>
        <w:ind w:left="4740" w:hanging="180"/>
      </w:pPr>
    </w:lvl>
    <w:lvl w:ilvl="6" w:tplc="0C00000F">
      <w:start w:val="1"/>
      <w:numFmt w:val="decimal"/>
      <w:lvlText w:val="%7."/>
      <w:lvlJc w:val="left"/>
      <w:pPr>
        <w:ind w:left="5460" w:hanging="360"/>
      </w:pPr>
    </w:lvl>
    <w:lvl w:ilvl="7" w:tplc="0C000019">
      <w:start w:val="1"/>
      <w:numFmt w:val="lowerLetter"/>
      <w:lvlText w:val="%8."/>
      <w:lvlJc w:val="left"/>
      <w:pPr>
        <w:ind w:left="6180" w:hanging="360"/>
      </w:pPr>
    </w:lvl>
    <w:lvl w:ilvl="8" w:tplc="0C00001B">
      <w:start w:val="1"/>
      <w:numFmt w:val="lowerRoman"/>
      <w:lvlText w:val="%9."/>
      <w:lvlJc w:val="right"/>
      <w:pPr>
        <w:ind w:left="6900" w:hanging="180"/>
      </w:pPr>
    </w:lvl>
  </w:abstractNum>
  <w:abstractNum w:abstractNumId="14" w15:restartNumberingAfterBreak="0">
    <w:nsid w:val="32B208CE"/>
    <w:multiLevelType w:val="hybridMultilevel"/>
    <w:tmpl w:val="AC604ECA"/>
    <w:lvl w:ilvl="0" w:tplc="F3EADC14">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5" w15:restartNumberingAfterBreak="0">
    <w:nsid w:val="33660EEB"/>
    <w:multiLevelType w:val="hybridMultilevel"/>
    <w:tmpl w:val="4490CB9C"/>
    <w:lvl w:ilvl="0" w:tplc="C218C3FC">
      <w:start w:val="1"/>
      <w:numFmt w:val="decimal"/>
      <w:lvlText w:val="%1."/>
      <w:lvlJc w:val="left"/>
      <w:pPr>
        <w:ind w:left="1440" w:hanging="360"/>
      </w:pPr>
    </w:lvl>
    <w:lvl w:ilvl="1" w:tplc="0C000019">
      <w:start w:val="1"/>
      <w:numFmt w:val="lowerLetter"/>
      <w:lvlText w:val="%2."/>
      <w:lvlJc w:val="left"/>
      <w:pPr>
        <w:ind w:left="2160" w:hanging="360"/>
      </w:pPr>
    </w:lvl>
    <w:lvl w:ilvl="2" w:tplc="0C00001B">
      <w:start w:val="1"/>
      <w:numFmt w:val="lowerRoman"/>
      <w:lvlText w:val="%3."/>
      <w:lvlJc w:val="right"/>
      <w:pPr>
        <w:ind w:left="2880" w:hanging="180"/>
      </w:pPr>
    </w:lvl>
    <w:lvl w:ilvl="3" w:tplc="0C00000F">
      <w:start w:val="1"/>
      <w:numFmt w:val="decimal"/>
      <w:lvlText w:val="%4."/>
      <w:lvlJc w:val="left"/>
      <w:pPr>
        <w:ind w:left="3600" w:hanging="360"/>
      </w:pPr>
    </w:lvl>
    <w:lvl w:ilvl="4" w:tplc="0C000019">
      <w:start w:val="1"/>
      <w:numFmt w:val="lowerLetter"/>
      <w:lvlText w:val="%5."/>
      <w:lvlJc w:val="left"/>
      <w:pPr>
        <w:ind w:left="4320" w:hanging="360"/>
      </w:pPr>
    </w:lvl>
    <w:lvl w:ilvl="5" w:tplc="0C00001B">
      <w:start w:val="1"/>
      <w:numFmt w:val="lowerRoman"/>
      <w:lvlText w:val="%6."/>
      <w:lvlJc w:val="right"/>
      <w:pPr>
        <w:ind w:left="5040" w:hanging="180"/>
      </w:pPr>
    </w:lvl>
    <w:lvl w:ilvl="6" w:tplc="0C00000F">
      <w:start w:val="1"/>
      <w:numFmt w:val="decimal"/>
      <w:lvlText w:val="%7."/>
      <w:lvlJc w:val="left"/>
      <w:pPr>
        <w:ind w:left="5760" w:hanging="360"/>
      </w:pPr>
    </w:lvl>
    <w:lvl w:ilvl="7" w:tplc="0C000019">
      <w:start w:val="1"/>
      <w:numFmt w:val="lowerLetter"/>
      <w:lvlText w:val="%8."/>
      <w:lvlJc w:val="left"/>
      <w:pPr>
        <w:ind w:left="6480" w:hanging="360"/>
      </w:pPr>
    </w:lvl>
    <w:lvl w:ilvl="8" w:tplc="0C00001B">
      <w:start w:val="1"/>
      <w:numFmt w:val="lowerRoman"/>
      <w:lvlText w:val="%9."/>
      <w:lvlJc w:val="right"/>
      <w:pPr>
        <w:ind w:left="7200" w:hanging="180"/>
      </w:pPr>
    </w:lvl>
  </w:abstractNum>
  <w:abstractNum w:abstractNumId="16" w15:restartNumberingAfterBreak="0">
    <w:nsid w:val="37481681"/>
    <w:multiLevelType w:val="hybridMultilevel"/>
    <w:tmpl w:val="41920834"/>
    <w:lvl w:ilvl="0" w:tplc="2F48413E">
      <w:start w:val="1"/>
      <w:numFmt w:val="decimal"/>
      <w:lvlText w:val="%1."/>
      <w:lvlJc w:val="left"/>
      <w:pPr>
        <w:ind w:left="1800" w:hanging="360"/>
      </w:pPr>
    </w:lvl>
    <w:lvl w:ilvl="1" w:tplc="08090019">
      <w:start w:val="1"/>
      <w:numFmt w:val="lowerLetter"/>
      <w:lvlText w:val="%2."/>
      <w:lvlJc w:val="left"/>
      <w:pPr>
        <w:ind w:left="2520" w:hanging="360"/>
      </w:pPr>
    </w:lvl>
    <w:lvl w:ilvl="2" w:tplc="0809001B">
      <w:start w:val="1"/>
      <w:numFmt w:val="lowerRoman"/>
      <w:lvlText w:val="%3."/>
      <w:lvlJc w:val="right"/>
      <w:pPr>
        <w:ind w:left="3240" w:hanging="180"/>
      </w:pPr>
    </w:lvl>
    <w:lvl w:ilvl="3" w:tplc="0809000F">
      <w:start w:val="1"/>
      <w:numFmt w:val="decimal"/>
      <w:lvlText w:val="%4."/>
      <w:lvlJc w:val="left"/>
      <w:pPr>
        <w:ind w:left="3960" w:hanging="360"/>
      </w:pPr>
    </w:lvl>
    <w:lvl w:ilvl="4" w:tplc="08090019">
      <w:start w:val="1"/>
      <w:numFmt w:val="lowerLetter"/>
      <w:lvlText w:val="%5."/>
      <w:lvlJc w:val="left"/>
      <w:pPr>
        <w:ind w:left="4680" w:hanging="360"/>
      </w:pPr>
    </w:lvl>
    <w:lvl w:ilvl="5" w:tplc="0809001B">
      <w:start w:val="1"/>
      <w:numFmt w:val="lowerRoman"/>
      <w:lvlText w:val="%6."/>
      <w:lvlJc w:val="right"/>
      <w:pPr>
        <w:ind w:left="5400" w:hanging="180"/>
      </w:pPr>
    </w:lvl>
    <w:lvl w:ilvl="6" w:tplc="0809000F">
      <w:start w:val="1"/>
      <w:numFmt w:val="decimal"/>
      <w:lvlText w:val="%7."/>
      <w:lvlJc w:val="left"/>
      <w:pPr>
        <w:ind w:left="6120" w:hanging="360"/>
      </w:pPr>
    </w:lvl>
    <w:lvl w:ilvl="7" w:tplc="08090019">
      <w:start w:val="1"/>
      <w:numFmt w:val="lowerLetter"/>
      <w:lvlText w:val="%8."/>
      <w:lvlJc w:val="left"/>
      <w:pPr>
        <w:ind w:left="6840" w:hanging="360"/>
      </w:pPr>
    </w:lvl>
    <w:lvl w:ilvl="8" w:tplc="0809001B">
      <w:start w:val="1"/>
      <w:numFmt w:val="lowerRoman"/>
      <w:lvlText w:val="%9."/>
      <w:lvlJc w:val="right"/>
      <w:pPr>
        <w:ind w:left="7560" w:hanging="180"/>
      </w:pPr>
    </w:lvl>
  </w:abstractNum>
  <w:abstractNum w:abstractNumId="17" w15:restartNumberingAfterBreak="0">
    <w:nsid w:val="390358D8"/>
    <w:multiLevelType w:val="hybridMultilevel"/>
    <w:tmpl w:val="3E2C7736"/>
    <w:lvl w:ilvl="0" w:tplc="C218C3FC">
      <w:start w:val="1"/>
      <w:numFmt w:val="decimal"/>
      <w:lvlText w:val="%1."/>
      <w:lvlJc w:val="left"/>
      <w:pPr>
        <w:ind w:left="1440" w:hanging="360"/>
      </w:pPr>
    </w:lvl>
    <w:lvl w:ilvl="1" w:tplc="0C000019">
      <w:start w:val="1"/>
      <w:numFmt w:val="lowerLetter"/>
      <w:lvlText w:val="%2."/>
      <w:lvlJc w:val="left"/>
      <w:pPr>
        <w:ind w:left="2160" w:hanging="360"/>
      </w:pPr>
    </w:lvl>
    <w:lvl w:ilvl="2" w:tplc="0C00001B">
      <w:start w:val="1"/>
      <w:numFmt w:val="lowerRoman"/>
      <w:lvlText w:val="%3."/>
      <w:lvlJc w:val="right"/>
      <w:pPr>
        <w:ind w:left="2880" w:hanging="180"/>
      </w:pPr>
    </w:lvl>
    <w:lvl w:ilvl="3" w:tplc="0C00000F">
      <w:start w:val="1"/>
      <w:numFmt w:val="decimal"/>
      <w:lvlText w:val="%4."/>
      <w:lvlJc w:val="left"/>
      <w:pPr>
        <w:ind w:left="3600" w:hanging="360"/>
      </w:pPr>
    </w:lvl>
    <w:lvl w:ilvl="4" w:tplc="0C000019">
      <w:start w:val="1"/>
      <w:numFmt w:val="lowerLetter"/>
      <w:lvlText w:val="%5."/>
      <w:lvlJc w:val="left"/>
      <w:pPr>
        <w:ind w:left="4320" w:hanging="360"/>
      </w:pPr>
    </w:lvl>
    <w:lvl w:ilvl="5" w:tplc="0C00001B">
      <w:start w:val="1"/>
      <w:numFmt w:val="lowerRoman"/>
      <w:lvlText w:val="%6."/>
      <w:lvlJc w:val="right"/>
      <w:pPr>
        <w:ind w:left="5040" w:hanging="180"/>
      </w:pPr>
    </w:lvl>
    <w:lvl w:ilvl="6" w:tplc="0C00000F">
      <w:start w:val="1"/>
      <w:numFmt w:val="decimal"/>
      <w:lvlText w:val="%7."/>
      <w:lvlJc w:val="left"/>
      <w:pPr>
        <w:ind w:left="5760" w:hanging="360"/>
      </w:pPr>
    </w:lvl>
    <w:lvl w:ilvl="7" w:tplc="0C000019">
      <w:start w:val="1"/>
      <w:numFmt w:val="lowerLetter"/>
      <w:lvlText w:val="%8."/>
      <w:lvlJc w:val="left"/>
      <w:pPr>
        <w:ind w:left="6480" w:hanging="360"/>
      </w:pPr>
    </w:lvl>
    <w:lvl w:ilvl="8" w:tplc="0C00001B">
      <w:start w:val="1"/>
      <w:numFmt w:val="lowerRoman"/>
      <w:lvlText w:val="%9."/>
      <w:lvlJc w:val="right"/>
      <w:pPr>
        <w:ind w:left="7200" w:hanging="180"/>
      </w:pPr>
    </w:lvl>
  </w:abstractNum>
  <w:abstractNum w:abstractNumId="18" w15:restartNumberingAfterBreak="0">
    <w:nsid w:val="51474982"/>
    <w:multiLevelType w:val="hybridMultilevel"/>
    <w:tmpl w:val="A03EDA90"/>
    <w:lvl w:ilvl="0" w:tplc="59DCDB94">
      <w:start w:val="1"/>
      <w:numFmt w:val="decimal"/>
      <w:lvlText w:val="%1."/>
      <w:lvlJc w:val="left"/>
      <w:pPr>
        <w:ind w:left="720" w:hanging="360"/>
      </w:pPr>
      <w:rPr>
        <w:rFonts w:cstheme="minorBidi"/>
        <w:sz w:val="24"/>
        <w:szCs w:val="24"/>
      </w:rPr>
    </w:lvl>
    <w:lvl w:ilvl="1" w:tplc="281A0019">
      <w:start w:val="1"/>
      <w:numFmt w:val="lowerLetter"/>
      <w:lvlText w:val="%2."/>
      <w:lvlJc w:val="left"/>
      <w:pPr>
        <w:ind w:left="1440" w:hanging="360"/>
      </w:pPr>
    </w:lvl>
    <w:lvl w:ilvl="2" w:tplc="281A001B">
      <w:start w:val="1"/>
      <w:numFmt w:val="lowerRoman"/>
      <w:lvlText w:val="%3."/>
      <w:lvlJc w:val="right"/>
      <w:pPr>
        <w:ind w:left="2160" w:hanging="180"/>
      </w:pPr>
    </w:lvl>
    <w:lvl w:ilvl="3" w:tplc="281A000F">
      <w:start w:val="1"/>
      <w:numFmt w:val="decimal"/>
      <w:lvlText w:val="%4."/>
      <w:lvlJc w:val="left"/>
      <w:pPr>
        <w:ind w:left="2880" w:hanging="360"/>
      </w:pPr>
    </w:lvl>
    <w:lvl w:ilvl="4" w:tplc="281A0019">
      <w:start w:val="1"/>
      <w:numFmt w:val="lowerLetter"/>
      <w:lvlText w:val="%5."/>
      <w:lvlJc w:val="left"/>
      <w:pPr>
        <w:ind w:left="3600" w:hanging="360"/>
      </w:pPr>
    </w:lvl>
    <w:lvl w:ilvl="5" w:tplc="281A001B">
      <w:start w:val="1"/>
      <w:numFmt w:val="lowerRoman"/>
      <w:lvlText w:val="%6."/>
      <w:lvlJc w:val="right"/>
      <w:pPr>
        <w:ind w:left="4320" w:hanging="180"/>
      </w:pPr>
    </w:lvl>
    <w:lvl w:ilvl="6" w:tplc="281A000F">
      <w:start w:val="1"/>
      <w:numFmt w:val="decimal"/>
      <w:lvlText w:val="%7."/>
      <w:lvlJc w:val="left"/>
      <w:pPr>
        <w:ind w:left="5040" w:hanging="360"/>
      </w:pPr>
    </w:lvl>
    <w:lvl w:ilvl="7" w:tplc="281A0019">
      <w:start w:val="1"/>
      <w:numFmt w:val="lowerLetter"/>
      <w:lvlText w:val="%8."/>
      <w:lvlJc w:val="left"/>
      <w:pPr>
        <w:ind w:left="5760" w:hanging="360"/>
      </w:pPr>
    </w:lvl>
    <w:lvl w:ilvl="8" w:tplc="281A001B">
      <w:start w:val="1"/>
      <w:numFmt w:val="lowerRoman"/>
      <w:lvlText w:val="%9."/>
      <w:lvlJc w:val="right"/>
      <w:pPr>
        <w:ind w:left="6480" w:hanging="180"/>
      </w:pPr>
    </w:lvl>
  </w:abstractNum>
  <w:abstractNum w:abstractNumId="19" w15:restartNumberingAfterBreak="0">
    <w:nsid w:val="5D055414"/>
    <w:multiLevelType w:val="hybridMultilevel"/>
    <w:tmpl w:val="9AA098E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EF779A6"/>
    <w:multiLevelType w:val="singleLevel"/>
    <w:tmpl w:val="C4347D46"/>
    <w:name w:val="List Dash 2"/>
    <w:lvl w:ilvl="0">
      <w:start w:val="1"/>
      <w:numFmt w:val="decimal"/>
      <w:pStyle w:val="Considrant"/>
      <w:lvlText w:val="(%1)"/>
      <w:lvlJc w:val="left"/>
      <w:pPr>
        <w:tabs>
          <w:tab w:val="num" w:pos="709"/>
        </w:tabs>
        <w:ind w:left="709" w:hanging="709"/>
      </w:pPr>
    </w:lvl>
  </w:abstractNum>
  <w:abstractNum w:abstractNumId="21" w15:restartNumberingAfterBreak="0">
    <w:nsid w:val="6418360D"/>
    <w:multiLevelType w:val="hybridMultilevel"/>
    <w:tmpl w:val="764226C2"/>
    <w:lvl w:ilvl="0" w:tplc="207227E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64252BD8"/>
    <w:multiLevelType w:val="hybridMultilevel"/>
    <w:tmpl w:val="48AEB31A"/>
    <w:lvl w:ilvl="0" w:tplc="76FAB9D6">
      <w:start w:val="1"/>
      <w:numFmt w:val="decimal"/>
      <w:lvlText w:val="%1."/>
      <w:lvlJc w:val="left"/>
      <w:pPr>
        <w:ind w:left="1140" w:hanging="360"/>
      </w:pPr>
    </w:lvl>
    <w:lvl w:ilvl="1" w:tplc="04090019">
      <w:start w:val="1"/>
      <w:numFmt w:val="lowerLetter"/>
      <w:lvlText w:val="%2."/>
      <w:lvlJc w:val="left"/>
      <w:pPr>
        <w:ind w:left="1860" w:hanging="360"/>
      </w:pPr>
    </w:lvl>
    <w:lvl w:ilvl="2" w:tplc="0409001B">
      <w:start w:val="1"/>
      <w:numFmt w:val="lowerRoman"/>
      <w:lvlText w:val="%3."/>
      <w:lvlJc w:val="right"/>
      <w:pPr>
        <w:ind w:left="2580" w:hanging="180"/>
      </w:pPr>
    </w:lvl>
    <w:lvl w:ilvl="3" w:tplc="0409000F">
      <w:start w:val="1"/>
      <w:numFmt w:val="decimal"/>
      <w:lvlText w:val="%4."/>
      <w:lvlJc w:val="left"/>
      <w:pPr>
        <w:ind w:left="3300" w:hanging="360"/>
      </w:pPr>
    </w:lvl>
    <w:lvl w:ilvl="4" w:tplc="04090019">
      <w:start w:val="1"/>
      <w:numFmt w:val="lowerLetter"/>
      <w:lvlText w:val="%5."/>
      <w:lvlJc w:val="left"/>
      <w:pPr>
        <w:ind w:left="4020" w:hanging="360"/>
      </w:pPr>
    </w:lvl>
    <w:lvl w:ilvl="5" w:tplc="0409001B">
      <w:start w:val="1"/>
      <w:numFmt w:val="lowerRoman"/>
      <w:lvlText w:val="%6."/>
      <w:lvlJc w:val="right"/>
      <w:pPr>
        <w:ind w:left="4740" w:hanging="180"/>
      </w:pPr>
    </w:lvl>
    <w:lvl w:ilvl="6" w:tplc="0409000F">
      <w:start w:val="1"/>
      <w:numFmt w:val="decimal"/>
      <w:lvlText w:val="%7."/>
      <w:lvlJc w:val="left"/>
      <w:pPr>
        <w:ind w:left="5460" w:hanging="360"/>
      </w:pPr>
    </w:lvl>
    <w:lvl w:ilvl="7" w:tplc="04090019">
      <w:start w:val="1"/>
      <w:numFmt w:val="lowerLetter"/>
      <w:lvlText w:val="%8."/>
      <w:lvlJc w:val="left"/>
      <w:pPr>
        <w:ind w:left="6180" w:hanging="360"/>
      </w:pPr>
    </w:lvl>
    <w:lvl w:ilvl="8" w:tplc="0409001B">
      <w:start w:val="1"/>
      <w:numFmt w:val="lowerRoman"/>
      <w:lvlText w:val="%9."/>
      <w:lvlJc w:val="right"/>
      <w:pPr>
        <w:ind w:left="6900" w:hanging="180"/>
      </w:pPr>
    </w:lvl>
  </w:abstractNum>
  <w:abstractNum w:abstractNumId="23" w15:restartNumberingAfterBreak="0">
    <w:nsid w:val="6A187050"/>
    <w:multiLevelType w:val="hybridMultilevel"/>
    <w:tmpl w:val="0B5AC444"/>
    <w:lvl w:ilvl="0" w:tplc="F8A2E620">
      <w:numFmt w:val="bullet"/>
      <w:lvlText w:val="-"/>
      <w:lvlJc w:val="left"/>
      <w:pPr>
        <w:tabs>
          <w:tab w:val="num" w:pos="720"/>
        </w:tabs>
        <w:ind w:left="720" w:hanging="360"/>
      </w:pPr>
      <w:rPr>
        <w:rFonts w:ascii="Times New Roman" w:eastAsia="Times New Roman" w:hAnsi="Times New Roman" w:cs="Times New Roman" w:hint="default"/>
      </w:rPr>
    </w:lvl>
    <w:lvl w:ilvl="1" w:tplc="0C1A0003">
      <w:start w:val="1"/>
      <w:numFmt w:val="bullet"/>
      <w:lvlText w:val="o"/>
      <w:lvlJc w:val="left"/>
      <w:pPr>
        <w:tabs>
          <w:tab w:val="num" w:pos="1440"/>
        </w:tabs>
        <w:ind w:left="1440" w:hanging="360"/>
      </w:pPr>
      <w:rPr>
        <w:rFonts w:ascii="Courier New" w:hAnsi="Courier New" w:cs="Courier New" w:hint="default"/>
      </w:rPr>
    </w:lvl>
    <w:lvl w:ilvl="2" w:tplc="0C1A0005">
      <w:start w:val="1"/>
      <w:numFmt w:val="bullet"/>
      <w:lvlText w:val=""/>
      <w:lvlJc w:val="left"/>
      <w:pPr>
        <w:tabs>
          <w:tab w:val="num" w:pos="2160"/>
        </w:tabs>
        <w:ind w:left="2160" w:hanging="360"/>
      </w:pPr>
      <w:rPr>
        <w:rFonts w:ascii="Wingdings" w:hAnsi="Wingdings" w:hint="default"/>
      </w:rPr>
    </w:lvl>
    <w:lvl w:ilvl="3" w:tplc="0C1A0001">
      <w:start w:val="1"/>
      <w:numFmt w:val="bullet"/>
      <w:lvlText w:val=""/>
      <w:lvlJc w:val="left"/>
      <w:pPr>
        <w:tabs>
          <w:tab w:val="num" w:pos="2880"/>
        </w:tabs>
        <w:ind w:left="2880" w:hanging="360"/>
      </w:pPr>
      <w:rPr>
        <w:rFonts w:ascii="Symbol" w:hAnsi="Symbol" w:hint="default"/>
      </w:rPr>
    </w:lvl>
    <w:lvl w:ilvl="4" w:tplc="0C1A0003">
      <w:start w:val="1"/>
      <w:numFmt w:val="bullet"/>
      <w:lvlText w:val="o"/>
      <w:lvlJc w:val="left"/>
      <w:pPr>
        <w:tabs>
          <w:tab w:val="num" w:pos="3600"/>
        </w:tabs>
        <w:ind w:left="3600" w:hanging="360"/>
      </w:pPr>
      <w:rPr>
        <w:rFonts w:ascii="Courier New" w:hAnsi="Courier New" w:cs="Courier New" w:hint="default"/>
      </w:rPr>
    </w:lvl>
    <w:lvl w:ilvl="5" w:tplc="0C1A0005">
      <w:start w:val="1"/>
      <w:numFmt w:val="bullet"/>
      <w:lvlText w:val=""/>
      <w:lvlJc w:val="left"/>
      <w:pPr>
        <w:tabs>
          <w:tab w:val="num" w:pos="4320"/>
        </w:tabs>
        <w:ind w:left="4320" w:hanging="360"/>
      </w:pPr>
      <w:rPr>
        <w:rFonts w:ascii="Wingdings" w:hAnsi="Wingdings" w:hint="default"/>
      </w:rPr>
    </w:lvl>
    <w:lvl w:ilvl="6" w:tplc="0C1A0001">
      <w:start w:val="1"/>
      <w:numFmt w:val="bullet"/>
      <w:lvlText w:val=""/>
      <w:lvlJc w:val="left"/>
      <w:pPr>
        <w:tabs>
          <w:tab w:val="num" w:pos="5040"/>
        </w:tabs>
        <w:ind w:left="5040" w:hanging="360"/>
      </w:pPr>
      <w:rPr>
        <w:rFonts w:ascii="Symbol" w:hAnsi="Symbol" w:hint="default"/>
      </w:rPr>
    </w:lvl>
    <w:lvl w:ilvl="7" w:tplc="0C1A0003">
      <w:start w:val="1"/>
      <w:numFmt w:val="bullet"/>
      <w:lvlText w:val="o"/>
      <w:lvlJc w:val="left"/>
      <w:pPr>
        <w:tabs>
          <w:tab w:val="num" w:pos="5760"/>
        </w:tabs>
        <w:ind w:left="5760" w:hanging="360"/>
      </w:pPr>
      <w:rPr>
        <w:rFonts w:ascii="Courier New" w:hAnsi="Courier New" w:cs="Courier New" w:hint="default"/>
      </w:rPr>
    </w:lvl>
    <w:lvl w:ilvl="8" w:tplc="0C1A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E89528A"/>
    <w:multiLevelType w:val="hybridMultilevel"/>
    <w:tmpl w:val="669E180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5" w15:restartNumberingAfterBreak="0">
    <w:nsid w:val="70A822B6"/>
    <w:multiLevelType w:val="hybridMultilevel"/>
    <w:tmpl w:val="A1DC14FE"/>
    <w:lvl w:ilvl="0" w:tplc="D6CCF8C2">
      <w:start w:val="1"/>
      <w:numFmt w:val="decimal"/>
      <w:lvlText w:val="%1."/>
      <w:lvlJc w:val="left"/>
      <w:pPr>
        <w:ind w:left="928" w:hanging="360"/>
      </w:pPr>
      <w:rPr>
        <w:rFonts w:ascii="Times New Roman" w:eastAsia="Times New Roman" w:hAnsi="Times New Roman" w:cs="Times New Roman"/>
        <w:b w:val="0"/>
        <w:bCs/>
        <w:sz w:val="24"/>
        <w:szCs w:val="24"/>
      </w:rPr>
    </w:lvl>
    <w:lvl w:ilvl="1" w:tplc="241A0019">
      <w:start w:val="1"/>
      <w:numFmt w:val="lowerLetter"/>
      <w:lvlText w:val="%2."/>
      <w:lvlJc w:val="left"/>
      <w:pPr>
        <w:ind w:left="1785" w:hanging="360"/>
      </w:pPr>
    </w:lvl>
    <w:lvl w:ilvl="2" w:tplc="241A001B">
      <w:start w:val="1"/>
      <w:numFmt w:val="lowerRoman"/>
      <w:lvlText w:val="%3."/>
      <w:lvlJc w:val="right"/>
      <w:pPr>
        <w:ind w:left="2505" w:hanging="180"/>
      </w:pPr>
    </w:lvl>
    <w:lvl w:ilvl="3" w:tplc="241A000F">
      <w:start w:val="1"/>
      <w:numFmt w:val="decimal"/>
      <w:lvlText w:val="%4."/>
      <w:lvlJc w:val="left"/>
      <w:pPr>
        <w:ind w:left="3225" w:hanging="360"/>
      </w:pPr>
    </w:lvl>
    <w:lvl w:ilvl="4" w:tplc="241A0019">
      <w:start w:val="1"/>
      <w:numFmt w:val="lowerLetter"/>
      <w:lvlText w:val="%5."/>
      <w:lvlJc w:val="left"/>
      <w:pPr>
        <w:ind w:left="3945" w:hanging="360"/>
      </w:pPr>
    </w:lvl>
    <w:lvl w:ilvl="5" w:tplc="241A001B">
      <w:start w:val="1"/>
      <w:numFmt w:val="lowerRoman"/>
      <w:lvlText w:val="%6."/>
      <w:lvlJc w:val="right"/>
      <w:pPr>
        <w:ind w:left="4665" w:hanging="180"/>
      </w:pPr>
    </w:lvl>
    <w:lvl w:ilvl="6" w:tplc="241A000F">
      <w:start w:val="1"/>
      <w:numFmt w:val="decimal"/>
      <w:lvlText w:val="%7."/>
      <w:lvlJc w:val="left"/>
      <w:pPr>
        <w:ind w:left="5385" w:hanging="360"/>
      </w:pPr>
    </w:lvl>
    <w:lvl w:ilvl="7" w:tplc="241A0019">
      <w:start w:val="1"/>
      <w:numFmt w:val="lowerLetter"/>
      <w:lvlText w:val="%8."/>
      <w:lvlJc w:val="left"/>
      <w:pPr>
        <w:ind w:left="6105" w:hanging="360"/>
      </w:pPr>
    </w:lvl>
    <w:lvl w:ilvl="8" w:tplc="241A001B">
      <w:start w:val="1"/>
      <w:numFmt w:val="lowerRoman"/>
      <w:lvlText w:val="%9."/>
      <w:lvlJc w:val="right"/>
      <w:pPr>
        <w:ind w:left="6825" w:hanging="180"/>
      </w:pPr>
    </w:lvl>
  </w:abstractNum>
  <w:abstractNum w:abstractNumId="26" w15:restartNumberingAfterBreak="0">
    <w:nsid w:val="715529AB"/>
    <w:multiLevelType w:val="hybridMultilevel"/>
    <w:tmpl w:val="DB3418D4"/>
    <w:lvl w:ilvl="0" w:tplc="00DEBB00">
      <w:start w:val="1"/>
      <w:numFmt w:val="decimal"/>
      <w:lvlText w:val="%1."/>
      <w:lvlJc w:val="left"/>
      <w:pPr>
        <w:ind w:left="720" w:hanging="360"/>
      </w:pPr>
      <w:rPr>
        <w:b w:val="0"/>
        <w:bCs w:val="0"/>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763B78F9"/>
    <w:multiLevelType w:val="hybridMultilevel"/>
    <w:tmpl w:val="0D780B98"/>
    <w:lvl w:ilvl="0" w:tplc="FFFFFFF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8" w15:restartNumberingAfterBreak="0">
    <w:nsid w:val="79847CF3"/>
    <w:multiLevelType w:val="hybridMultilevel"/>
    <w:tmpl w:val="CC3E1230"/>
    <w:lvl w:ilvl="0" w:tplc="13809DC8">
      <w:start w:val="1"/>
      <w:numFmt w:val="decimal"/>
      <w:lvlText w:val="%1."/>
      <w:lvlJc w:val="left"/>
      <w:pPr>
        <w:ind w:left="1440" w:hanging="360"/>
      </w:pPr>
      <w:rPr>
        <w:rFonts w:ascii="Times New Roman" w:eastAsia="Times New Roman" w:hAnsi="Times New Roman" w:cs="Times New Roman"/>
      </w:rPr>
    </w:lvl>
    <w:lvl w:ilvl="1" w:tplc="0C000019">
      <w:start w:val="1"/>
      <w:numFmt w:val="lowerLetter"/>
      <w:lvlText w:val="%2."/>
      <w:lvlJc w:val="left"/>
      <w:pPr>
        <w:ind w:left="2160" w:hanging="360"/>
      </w:pPr>
    </w:lvl>
    <w:lvl w:ilvl="2" w:tplc="0C00001B">
      <w:start w:val="1"/>
      <w:numFmt w:val="lowerRoman"/>
      <w:lvlText w:val="%3."/>
      <w:lvlJc w:val="right"/>
      <w:pPr>
        <w:ind w:left="2880" w:hanging="180"/>
      </w:pPr>
    </w:lvl>
    <w:lvl w:ilvl="3" w:tplc="0C00000F">
      <w:start w:val="1"/>
      <w:numFmt w:val="decimal"/>
      <w:lvlText w:val="%4."/>
      <w:lvlJc w:val="left"/>
      <w:pPr>
        <w:ind w:left="3600" w:hanging="360"/>
      </w:pPr>
    </w:lvl>
    <w:lvl w:ilvl="4" w:tplc="0C000019">
      <w:start w:val="1"/>
      <w:numFmt w:val="lowerLetter"/>
      <w:lvlText w:val="%5."/>
      <w:lvlJc w:val="left"/>
      <w:pPr>
        <w:ind w:left="4320" w:hanging="360"/>
      </w:pPr>
    </w:lvl>
    <w:lvl w:ilvl="5" w:tplc="0C00001B">
      <w:start w:val="1"/>
      <w:numFmt w:val="lowerRoman"/>
      <w:lvlText w:val="%6."/>
      <w:lvlJc w:val="right"/>
      <w:pPr>
        <w:ind w:left="5040" w:hanging="180"/>
      </w:pPr>
    </w:lvl>
    <w:lvl w:ilvl="6" w:tplc="0C00000F">
      <w:start w:val="1"/>
      <w:numFmt w:val="decimal"/>
      <w:lvlText w:val="%7."/>
      <w:lvlJc w:val="left"/>
      <w:pPr>
        <w:ind w:left="5760" w:hanging="360"/>
      </w:pPr>
    </w:lvl>
    <w:lvl w:ilvl="7" w:tplc="0C000019">
      <w:start w:val="1"/>
      <w:numFmt w:val="lowerLetter"/>
      <w:lvlText w:val="%8."/>
      <w:lvlJc w:val="left"/>
      <w:pPr>
        <w:ind w:left="6480" w:hanging="360"/>
      </w:pPr>
    </w:lvl>
    <w:lvl w:ilvl="8" w:tplc="0C00001B">
      <w:start w:val="1"/>
      <w:numFmt w:val="lowerRoman"/>
      <w:lvlText w:val="%9."/>
      <w:lvlJc w:val="right"/>
      <w:pPr>
        <w:ind w:left="7200" w:hanging="180"/>
      </w:pPr>
    </w:lvl>
  </w:abstractNum>
  <w:abstractNum w:abstractNumId="29" w15:restartNumberingAfterBreak="0">
    <w:nsid w:val="7D49253D"/>
    <w:multiLevelType w:val="hybridMultilevel"/>
    <w:tmpl w:val="E2CA1AA6"/>
    <w:lvl w:ilvl="0" w:tplc="441A1088">
      <w:start w:val="1"/>
      <w:numFmt w:val="decimal"/>
      <w:lvlText w:val="%1."/>
      <w:lvlJc w:val="left"/>
      <w:pPr>
        <w:ind w:left="1080" w:hanging="360"/>
      </w:pPr>
    </w:lvl>
    <w:lvl w:ilvl="1" w:tplc="241A0019">
      <w:start w:val="1"/>
      <w:numFmt w:val="lowerLetter"/>
      <w:lvlText w:val="%2."/>
      <w:lvlJc w:val="left"/>
      <w:pPr>
        <w:ind w:left="1800" w:hanging="360"/>
      </w:pPr>
    </w:lvl>
    <w:lvl w:ilvl="2" w:tplc="241A001B">
      <w:start w:val="1"/>
      <w:numFmt w:val="lowerRoman"/>
      <w:lvlText w:val="%3."/>
      <w:lvlJc w:val="right"/>
      <w:pPr>
        <w:ind w:left="2520" w:hanging="180"/>
      </w:pPr>
    </w:lvl>
    <w:lvl w:ilvl="3" w:tplc="241A000F">
      <w:start w:val="1"/>
      <w:numFmt w:val="decimal"/>
      <w:lvlText w:val="%4."/>
      <w:lvlJc w:val="left"/>
      <w:pPr>
        <w:ind w:left="3240" w:hanging="360"/>
      </w:pPr>
    </w:lvl>
    <w:lvl w:ilvl="4" w:tplc="241A0019">
      <w:start w:val="1"/>
      <w:numFmt w:val="lowerLetter"/>
      <w:lvlText w:val="%5."/>
      <w:lvlJc w:val="left"/>
      <w:pPr>
        <w:ind w:left="3960" w:hanging="360"/>
      </w:pPr>
    </w:lvl>
    <w:lvl w:ilvl="5" w:tplc="241A001B">
      <w:start w:val="1"/>
      <w:numFmt w:val="lowerRoman"/>
      <w:lvlText w:val="%6."/>
      <w:lvlJc w:val="right"/>
      <w:pPr>
        <w:ind w:left="4680" w:hanging="180"/>
      </w:pPr>
    </w:lvl>
    <w:lvl w:ilvl="6" w:tplc="241A000F">
      <w:start w:val="1"/>
      <w:numFmt w:val="decimal"/>
      <w:lvlText w:val="%7."/>
      <w:lvlJc w:val="left"/>
      <w:pPr>
        <w:ind w:left="5400" w:hanging="360"/>
      </w:pPr>
    </w:lvl>
    <w:lvl w:ilvl="7" w:tplc="241A0019">
      <w:start w:val="1"/>
      <w:numFmt w:val="lowerLetter"/>
      <w:lvlText w:val="%8."/>
      <w:lvlJc w:val="left"/>
      <w:pPr>
        <w:ind w:left="6120" w:hanging="360"/>
      </w:pPr>
    </w:lvl>
    <w:lvl w:ilvl="8" w:tplc="241A001B">
      <w:start w:val="1"/>
      <w:numFmt w:val="lowerRoman"/>
      <w:lvlText w:val="%9."/>
      <w:lvlJc w:val="right"/>
      <w:pPr>
        <w:ind w:left="6840" w:hanging="180"/>
      </w:pPr>
    </w:lvl>
  </w:abstractNum>
  <w:num w:numId="1" w16cid:durableId="1323385930">
    <w:abstractNumId w:val="20"/>
    <w:lvlOverride w:ilvl="0">
      <w:startOverride w:val="1"/>
    </w:lvlOverride>
  </w:num>
  <w:num w:numId="2" w16cid:durableId="83626200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3117065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079782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888702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7577870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449116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554341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87293648">
    <w:abstractNumId w:val="9"/>
  </w:num>
  <w:num w:numId="10" w16cid:durableId="8430405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692402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6844024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31823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055677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2219047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7691939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5134249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88867071">
    <w:abstractNumId w:val="23"/>
  </w:num>
  <w:num w:numId="19" w16cid:durableId="167179055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789357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0242815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966269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66289144">
    <w:abstractNumId w:val="2"/>
  </w:num>
  <w:num w:numId="24" w16cid:durableId="139087997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449637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8810446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9846019">
    <w:abstractNumId w:val="0"/>
  </w:num>
  <w:num w:numId="28" w16cid:durableId="535318208">
    <w:abstractNumId w:val="11"/>
  </w:num>
  <w:num w:numId="29" w16cid:durableId="97249150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376012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468"/>
    <w:rsid w:val="00016B9D"/>
    <w:rsid w:val="00016CD0"/>
    <w:rsid w:val="00021124"/>
    <w:rsid w:val="00036625"/>
    <w:rsid w:val="000411EB"/>
    <w:rsid w:val="0004727F"/>
    <w:rsid w:val="00054C30"/>
    <w:rsid w:val="00054F9E"/>
    <w:rsid w:val="0005770A"/>
    <w:rsid w:val="00060604"/>
    <w:rsid w:val="00061DB1"/>
    <w:rsid w:val="00066CA3"/>
    <w:rsid w:val="0006768A"/>
    <w:rsid w:val="0007031E"/>
    <w:rsid w:val="00075AF7"/>
    <w:rsid w:val="0007685E"/>
    <w:rsid w:val="000803F7"/>
    <w:rsid w:val="000848A1"/>
    <w:rsid w:val="00091102"/>
    <w:rsid w:val="000919CE"/>
    <w:rsid w:val="000925F8"/>
    <w:rsid w:val="000B1869"/>
    <w:rsid w:val="000C33E8"/>
    <w:rsid w:val="000C4375"/>
    <w:rsid w:val="000E539A"/>
    <w:rsid w:val="000F28BB"/>
    <w:rsid w:val="000F3255"/>
    <w:rsid w:val="001038D3"/>
    <w:rsid w:val="00103EE6"/>
    <w:rsid w:val="00107B1B"/>
    <w:rsid w:val="00114A43"/>
    <w:rsid w:val="001152B8"/>
    <w:rsid w:val="00115BAD"/>
    <w:rsid w:val="0012300F"/>
    <w:rsid w:val="00124011"/>
    <w:rsid w:val="0012610E"/>
    <w:rsid w:val="00140503"/>
    <w:rsid w:val="001451DD"/>
    <w:rsid w:val="0014730E"/>
    <w:rsid w:val="0015254E"/>
    <w:rsid w:val="00167CD9"/>
    <w:rsid w:val="00172216"/>
    <w:rsid w:val="00177303"/>
    <w:rsid w:val="00185095"/>
    <w:rsid w:val="001878C1"/>
    <w:rsid w:val="0019126A"/>
    <w:rsid w:val="001939C0"/>
    <w:rsid w:val="00197F0D"/>
    <w:rsid w:val="001A16DE"/>
    <w:rsid w:val="001A487F"/>
    <w:rsid w:val="001B047D"/>
    <w:rsid w:val="001B4AB5"/>
    <w:rsid w:val="001B6215"/>
    <w:rsid w:val="001B62F3"/>
    <w:rsid w:val="001C2EBA"/>
    <w:rsid w:val="001D00FC"/>
    <w:rsid w:val="001D0FFC"/>
    <w:rsid w:val="001D1D77"/>
    <w:rsid w:val="001D2301"/>
    <w:rsid w:val="001E2AE8"/>
    <w:rsid w:val="001F6906"/>
    <w:rsid w:val="001F7AA0"/>
    <w:rsid w:val="00206F86"/>
    <w:rsid w:val="002213CB"/>
    <w:rsid w:val="00225FA1"/>
    <w:rsid w:val="00226F7A"/>
    <w:rsid w:val="0023150E"/>
    <w:rsid w:val="0023375A"/>
    <w:rsid w:val="00252206"/>
    <w:rsid w:val="00260E8D"/>
    <w:rsid w:val="002650B6"/>
    <w:rsid w:val="00265BD8"/>
    <w:rsid w:val="002671F9"/>
    <w:rsid w:val="0027779A"/>
    <w:rsid w:val="0028008B"/>
    <w:rsid w:val="00281ED9"/>
    <w:rsid w:val="00284EC4"/>
    <w:rsid w:val="00290EB8"/>
    <w:rsid w:val="002A3E2E"/>
    <w:rsid w:val="002B712C"/>
    <w:rsid w:val="002C357A"/>
    <w:rsid w:val="002C6355"/>
    <w:rsid w:val="002D440D"/>
    <w:rsid w:val="002D44AB"/>
    <w:rsid w:val="002D5932"/>
    <w:rsid w:val="002E125D"/>
    <w:rsid w:val="002E187A"/>
    <w:rsid w:val="002E2337"/>
    <w:rsid w:val="002E33C0"/>
    <w:rsid w:val="002E5F43"/>
    <w:rsid w:val="002F2479"/>
    <w:rsid w:val="002F2529"/>
    <w:rsid w:val="00307C72"/>
    <w:rsid w:val="00312554"/>
    <w:rsid w:val="00312AB3"/>
    <w:rsid w:val="003416F3"/>
    <w:rsid w:val="003451C1"/>
    <w:rsid w:val="003542D4"/>
    <w:rsid w:val="00355864"/>
    <w:rsid w:val="003566A5"/>
    <w:rsid w:val="00366075"/>
    <w:rsid w:val="0036626B"/>
    <w:rsid w:val="0037701B"/>
    <w:rsid w:val="00380147"/>
    <w:rsid w:val="00386438"/>
    <w:rsid w:val="003942EC"/>
    <w:rsid w:val="003A33E1"/>
    <w:rsid w:val="003A3AE5"/>
    <w:rsid w:val="003A5A55"/>
    <w:rsid w:val="003B13E8"/>
    <w:rsid w:val="003B6785"/>
    <w:rsid w:val="003C1366"/>
    <w:rsid w:val="003C357C"/>
    <w:rsid w:val="003C6675"/>
    <w:rsid w:val="003C781C"/>
    <w:rsid w:val="003E2668"/>
    <w:rsid w:val="003E52FD"/>
    <w:rsid w:val="003F2BD4"/>
    <w:rsid w:val="003F3895"/>
    <w:rsid w:val="003F7E47"/>
    <w:rsid w:val="0040686B"/>
    <w:rsid w:val="004130BD"/>
    <w:rsid w:val="00416DAE"/>
    <w:rsid w:val="004208B6"/>
    <w:rsid w:val="00422A10"/>
    <w:rsid w:val="004317FE"/>
    <w:rsid w:val="00434CA5"/>
    <w:rsid w:val="004404BB"/>
    <w:rsid w:val="0044193E"/>
    <w:rsid w:val="004437B2"/>
    <w:rsid w:val="00454A6B"/>
    <w:rsid w:val="00454C1B"/>
    <w:rsid w:val="00455016"/>
    <w:rsid w:val="00455A60"/>
    <w:rsid w:val="00465978"/>
    <w:rsid w:val="00466B7E"/>
    <w:rsid w:val="00467FC5"/>
    <w:rsid w:val="004718ED"/>
    <w:rsid w:val="00483B73"/>
    <w:rsid w:val="00483D9A"/>
    <w:rsid w:val="00485016"/>
    <w:rsid w:val="00486750"/>
    <w:rsid w:val="00486D08"/>
    <w:rsid w:val="00487578"/>
    <w:rsid w:val="0049588D"/>
    <w:rsid w:val="004A09BD"/>
    <w:rsid w:val="004A1026"/>
    <w:rsid w:val="004A5C8E"/>
    <w:rsid w:val="004A7101"/>
    <w:rsid w:val="004A7C9A"/>
    <w:rsid w:val="004C6F18"/>
    <w:rsid w:val="004D2B67"/>
    <w:rsid w:val="004D7A87"/>
    <w:rsid w:val="004F0B2E"/>
    <w:rsid w:val="004F6A99"/>
    <w:rsid w:val="00506216"/>
    <w:rsid w:val="005169CE"/>
    <w:rsid w:val="0051772C"/>
    <w:rsid w:val="00540341"/>
    <w:rsid w:val="00544988"/>
    <w:rsid w:val="00552C47"/>
    <w:rsid w:val="00555538"/>
    <w:rsid w:val="00556994"/>
    <w:rsid w:val="005651C5"/>
    <w:rsid w:val="005652F6"/>
    <w:rsid w:val="00570D51"/>
    <w:rsid w:val="005762C9"/>
    <w:rsid w:val="00576D69"/>
    <w:rsid w:val="00593DA3"/>
    <w:rsid w:val="00595E70"/>
    <w:rsid w:val="005A2349"/>
    <w:rsid w:val="005A2405"/>
    <w:rsid w:val="005B498B"/>
    <w:rsid w:val="005D14A3"/>
    <w:rsid w:val="005D4C93"/>
    <w:rsid w:val="005E2E84"/>
    <w:rsid w:val="005E5BF2"/>
    <w:rsid w:val="005F5D03"/>
    <w:rsid w:val="005F6D52"/>
    <w:rsid w:val="005F7A8E"/>
    <w:rsid w:val="00610273"/>
    <w:rsid w:val="006112B0"/>
    <w:rsid w:val="00617D4E"/>
    <w:rsid w:val="00622DA2"/>
    <w:rsid w:val="00624354"/>
    <w:rsid w:val="00626182"/>
    <w:rsid w:val="00626FE1"/>
    <w:rsid w:val="006348E2"/>
    <w:rsid w:val="00643865"/>
    <w:rsid w:val="006438DE"/>
    <w:rsid w:val="00645141"/>
    <w:rsid w:val="006568FD"/>
    <w:rsid w:val="00656C37"/>
    <w:rsid w:val="006574D1"/>
    <w:rsid w:val="00676F50"/>
    <w:rsid w:val="00677854"/>
    <w:rsid w:val="00680D9A"/>
    <w:rsid w:val="00693980"/>
    <w:rsid w:val="00695845"/>
    <w:rsid w:val="006B7ABC"/>
    <w:rsid w:val="006C3524"/>
    <w:rsid w:val="006C4542"/>
    <w:rsid w:val="006C5CA0"/>
    <w:rsid w:val="006D0153"/>
    <w:rsid w:val="006D0C29"/>
    <w:rsid w:val="006D6406"/>
    <w:rsid w:val="006D651F"/>
    <w:rsid w:val="006F5B0C"/>
    <w:rsid w:val="0070136E"/>
    <w:rsid w:val="00706C4E"/>
    <w:rsid w:val="007120F6"/>
    <w:rsid w:val="00717CB2"/>
    <w:rsid w:val="00723C97"/>
    <w:rsid w:val="007251AA"/>
    <w:rsid w:val="00726122"/>
    <w:rsid w:val="0073412F"/>
    <w:rsid w:val="0073525A"/>
    <w:rsid w:val="00750AC0"/>
    <w:rsid w:val="00757FF6"/>
    <w:rsid w:val="00760BCC"/>
    <w:rsid w:val="00767E31"/>
    <w:rsid w:val="00773D04"/>
    <w:rsid w:val="00774C90"/>
    <w:rsid w:val="00782147"/>
    <w:rsid w:val="007837C1"/>
    <w:rsid w:val="00793265"/>
    <w:rsid w:val="00793977"/>
    <w:rsid w:val="00793E16"/>
    <w:rsid w:val="007A0042"/>
    <w:rsid w:val="007A587E"/>
    <w:rsid w:val="007B18F5"/>
    <w:rsid w:val="007B57A5"/>
    <w:rsid w:val="007C1739"/>
    <w:rsid w:val="007C1963"/>
    <w:rsid w:val="007C42D9"/>
    <w:rsid w:val="007C4ACC"/>
    <w:rsid w:val="007C6D06"/>
    <w:rsid w:val="007D6550"/>
    <w:rsid w:val="007E2BA8"/>
    <w:rsid w:val="007E5DDA"/>
    <w:rsid w:val="007F4E41"/>
    <w:rsid w:val="00810B07"/>
    <w:rsid w:val="008178C4"/>
    <w:rsid w:val="008201E2"/>
    <w:rsid w:val="008256CB"/>
    <w:rsid w:val="00835CF7"/>
    <w:rsid w:val="00836875"/>
    <w:rsid w:val="00847527"/>
    <w:rsid w:val="008475CA"/>
    <w:rsid w:val="00863869"/>
    <w:rsid w:val="00867C99"/>
    <w:rsid w:val="00871A93"/>
    <w:rsid w:val="00873857"/>
    <w:rsid w:val="008762CF"/>
    <w:rsid w:val="00882EAC"/>
    <w:rsid w:val="00885D3E"/>
    <w:rsid w:val="00886B03"/>
    <w:rsid w:val="008916FC"/>
    <w:rsid w:val="008939AA"/>
    <w:rsid w:val="00895A45"/>
    <w:rsid w:val="008A094C"/>
    <w:rsid w:val="008A1954"/>
    <w:rsid w:val="008B244D"/>
    <w:rsid w:val="008B6F4A"/>
    <w:rsid w:val="008B7E86"/>
    <w:rsid w:val="008C5904"/>
    <w:rsid w:val="008C7841"/>
    <w:rsid w:val="008D36A9"/>
    <w:rsid w:val="008D4E0C"/>
    <w:rsid w:val="008D6631"/>
    <w:rsid w:val="008E0652"/>
    <w:rsid w:val="008E1374"/>
    <w:rsid w:val="008E2ACC"/>
    <w:rsid w:val="008E4845"/>
    <w:rsid w:val="008E7767"/>
    <w:rsid w:val="008F1284"/>
    <w:rsid w:val="008F6C69"/>
    <w:rsid w:val="008F75EA"/>
    <w:rsid w:val="008F7CD4"/>
    <w:rsid w:val="008F7DA9"/>
    <w:rsid w:val="00902C6E"/>
    <w:rsid w:val="009343DC"/>
    <w:rsid w:val="00941546"/>
    <w:rsid w:val="00950E3E"/>
    <w:rsid w:val="00951C68"/>
    <w:rsid w:val="00953D24"/>
    <w:rsid w:val="0095624B"/>
    <w:rsid w:val="00963D06"/>
    <w:rsid w:val="00965BD7"/>
    <w:rsid w:val="009717E5"/>
    <w:rsid w:val="009800A6"/>
    <w:rsid w:val="009816EC"/>
    <w:rsid w:val="00982C89"/>
    <w:rsid w:val="009A4C91"/>
    <w:rsid w:val="009B0AF3"/>
    <w:rsid w:val="009B58D2"/>
    <w:rsid w:val="009B5BE3"/>
    <w:rsid w:val="009C13BC"/>
    <w:rsid w:val="009C1610"/>
    <w:rsid w:val="009C7F9B"/>
    <w:rsid w:val="009D465F"/>
    <w:rsid w:val="009D52BD"/>
    <w:rsid w:val="009E05F2"/>
    <w:rsid w:val="009E4F8A"/>
    <w:rsid w:val="009F4654"/>
    <w:rsid w:val="009F5EA9"/>
    <w:rsid w:val="00A00860"/>
    <w:rsid w:val="00A01971"/>
    <w:rsid w:val="00A05A9B"/>
    <w:rsid w:val="00A11EFA"/>
    <w:rsid w:val="00A13CFE"/>
    <w:rsid w:val="00A170E9"/>
    <w:rsid w:val="00A20232"/>
    <w:rsid w:val="00A31C7E"/>
    <w:rsid w:val="00A321B8"/>
    <w:rsid w:val="00A326F4"/>
    <w:rsid w:val="00A3662C"/>
    <w:rsid w:val="00A436D8"/>
    <w:rsid w:val="00A44BC9"/>
    <w:rsid w:val="00A56360"/>
    <w:rsid w:val="00A57E30"/>
    <w:rsid w:val="00A60A0F"/>
    <w:rsid w:val="00A62424"/>
    <w:rsid w:val="00A6381E"/>
    <w:rsid w:val="00A65766"/>
    <w:rsid w:val="00A70D87"/>
    <w:rsid w:val="00A73166"/>
    <w:rsid w:val="00A74983"/>
    <w:rsid w:val="00A82D14"/>
    <w:rsid w:val="00A83AD8"/>
    <w:rsid w:val="00A83F0D"/>
    <w:rsid w:val="00A85182"/>
    <w:rsid w:val="00A85341"/>
    <w:rsid w:val="00A91774"/>
    <w:rsid w:val="00A9773E"/>
    <w:rsid w:val="00AB2088"/>
    <w:rsid w:val="00AB2181"/>
    <w:rsid w:val="00AC71AC"/>
    <w:rsid w:val="00AD5753"/>
    <w:rsid w:val="00AF4A70"/>
    <w:rsid w:val="00AF5742"/>
    <w:rsid w:val="00B000C9"/>
    <w:rsid w:val="00B01216"/>
    <w:rsid w:val="00B0219C"/>
    <w:rsid w:val="00B10F06"/>
    <w:rsid w:val="00B14893"/>
    <w:rsid w:val="00B22203"/>
    <w:rsid w:val="00B24E4A"/>
    <w:rsid w:val="00B34931"/>
    <w:rsid w:val="00B46379"/>
    <w:rsid w:val="00B463F8"/>
    <w:rsid w:val="00B606FA"/>
    <w:rsid w:val="00B65970"/>
    <w:rsid w:val="00B67A27"/>
    <w:rsid w:val="00B730F8"/>
    <w:rsid w:val="00B7366C"/>
    <w:rsid w:val="00B77C44"/>
    <w:rsid w:val="00B809A2"/>
    <w:rsid w:val="00B857B9"/>
    <w:rsid w:val="00BA73AD"/>
    <w:rsid w:val="00BB0543"/>
    <w:rsid w:val="00BB7BC3"/>
    <w:rsid w:val="00BC6BF3"/>
    <w:rsid w:val="00BD1B5C"/>
    <w:rsid w:val="00BD443F"/>
    <w:rsid w:val="00BE5902"/>
    <w:rsid w:val="00BF4BEF"/>
    <w:rsid w:val="00C01B9A"/>
    <w:rsid w:val="00C01F95"/>
    <w:rsid w:val="00C02D17"/>
    <w:rsid w:val="00C07294"/>
    <w:rsid w:val="00C13B43"/>
    <w:rsid w:val="00C225EC"/>
    <w:rsid w:val="00C36339"/>
    <w:rsid w:val="00C37019"/>
    <w:rsid w:val="00C4389B"/>
    <w:rsid w:val="00C440A3"/>
    <w:rsid w:val="00C459B1"/>
    <w:rsid w:val="00C45F95"/>
    <w:rsid w:val="00C53299"/>
    <w:rsid w:val="00C53ECD"/>
    <w:rsid w:val="00C56712"/>
    <w:rsid w:val="00C60DC8"/>
    <w:rsid w:val="00C61B3C"/>
    <w:rsid w:val="00C62770"/>
    <w:rsid w:val="00C637B3"/>
    <w:rsid w:val="00C66266"/>
    <w:rsid w:val="00C72F5B"/>
    <w:rsid w:val="00C813F9"/>
    <w:rsid w:val="00C83E77"/>
    <w:rsid w:val="00C92752"/>
    <w:rsid w:val="00C92817"/>
    <w:rsid w:val="00CA4BCB"/>
    <w:rsid w:val="00CB3612"/>
    <w:rsid w:val="00CC3F4C"/>
    <w:rsid w:val="00CC5D53"/>
    <w:rsid w:val="00CE10B4"/>
    <w:rsid w:val="00CE6492"/>
    <w:rsid w:val="00CE7724"/>
    <w:rsid w:val="00CF167C"/>
    <w:rsid w:val="00D10A5F"/>
    <w:rsid w:val="00D10FE2"/>
    <w:rsid w:val="00D11522"/>
    <w:rsid w:val="00D11FF7"/>
    <w:rsid w:val="00D210D3"/>
    <w:rsid w:val="00D21D8E"/>
    <w:rsid w:val="00D23CB4"/>
    <w:rsid w:val="00D23DF5"/>
    <w:rsid w:val="00D31510"/>
    <w:rsid w:val="00D31D38"/>
    <w:rsid w:val="00D566B5"/>
    <w:rsid w:val="00D57468"/>
    <w:rsid w:val="00D62222"/>
    <w:rsid w:val="00D76F20"/>
    <w:rsid w:val="00D8267C"/>
    <w:rsid w:val="00D908CA"/>
    <w:rsid w:val="00D90FEA"/>
    <w:rsid w:val="00D92993"/>
    <w:rsid w:val="00DA182E"/>
    <w:rsid w:val="00DC2632"/>
    <w:rsid w:val="00DD203E"/>
    <w:rsid w:val="00DD439B"/>
    <w:rsid w:val="00DE28FD"/>
    <w:rsid w:val="00DE4366"/>
    <w:rsid w:val="00DF0B41"/>
    <w:rsid w:val="00DF7C21"/>
    <w:rsid w:val="00E03596"/>
    <w:rsid w:val="00E05ABC"/>
    <w:rsid w:val="00E10AEF"/>
    <w:rsid w:val="00E1664D"/>
    <w:rsid w:val="00E24BF4"/>
    <w:rsid w:val="00E25262"/>
    <w:rsid w:val="00E31CA8"/>
    <w:rsid w:val="00E34C30"/>
    <w:rsid w:val="00E34C7C"/>
    <w:rsid w:val="00E43719"/>
    <w:rsid w:val="00E4605E"/>
    <w:rsid w:val="00E52CE8"/>
    <w:rsid w:val="00E60789"/>
    <w:rsid w:val="00E607EB"/>
    <w:rsid w:val="00E66366"/>
    <w:rsid w:val="00E67335"/>
    <w:rsid w:val="00E714E8"/>
    <w:rsid w:val="00E82E5C"/>
    <w:rsid w:val="00E833C8"/>
    <w:rsid w:val="00E923FF"/>
    <w:rsid w:val="00E93ADC"/>
    <w:rsid w:val="00E948E9"/>
    <w:rsid w:val="00E9527E"/>
    <w:rsid w:val="00E96B28"/>
    <w:rsid w:val="00EA4283"/>
    <w:rsid w:val="00EB5B88"/>
    <w:rsid w:val="00EC1307"/>
    <w:rsid w:val="00EC4ADA"/>
    <w:rsid w:val="00EC5165"/>
    <w:rsid w:val="00EC6659"/>
    <w:rsid w:val="00ED5198"/>
    <w:rsid w:val="00ED7DE9"/>
    <w:rsid w:val="00EE099E"/>
    <w:rsid w:val="00EE0CAA"/>
    <w:rsid w:val="00EE23D5"/>
    <w:rsid w:val="00EE712E"/>
    <w:rsid w:val="00EF0320"/>
    <w:rsid w:val="00EF0AA1"/>
    <w:rsid w:val="00EF7D8B"/>
    <w:rsid w:val="00EF7FC9"/>
    <w:rsid w:val="00F06551"/>
    <w:rsid w:val="00F165AC"/>
    <w:rsid w:val="00F16B42"/>
    <w:rsid w:val="00F20F32"/>
    <w:rsid w:val="00F32217"/>
    <w:rsid w:val="00F34398"/>
    <w:rsid w:val="00F35064"/>
    <w:rsid w:val="00F3571F"/>
    <w:rsid w:val="00F43F66"/>
    <w:rsid w:val="00F440BD"/>
    <w:rsid w:val="00F47359"/>
    <w:rsid w:val="00F77DAC"/>
    <w:rsid w:val="00F8538F"/>
    <w:rsid w:val="00F94313"/>
    <w:rsid w:val="00F95E94"/>
    <w:rsid w:val="00FA0655"/>
    <w:rsid w:val="00FB1359"/>
    <w:rsid w:val="00FB21AC"/>
    <w:rsid w:val="00FB3EA8"/>
    <w:rsid w:val="00FB3EE1"/>
    <w:rsid w:val="00FB5253"/>
    <w:rsid w:val="00FB64BA"/>
    <w:rsid w:val="00FD1725"/>
    <w:rsid w:val="00FD2CB6"/>
    <w:rsid w:val="00FD48B9"/>
    <w:rsid w:val="00FD70CA"/>
    <w:rsid w:val="00FE5AC8"/>
    <w:rsid w:val="00FE78EF"/>
    <w:rsid w:val="00FF3653"/>
    <w:rsid w:val="00FF3C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6D92B9"/>
  <w15:docId w15:val="{FE5EB374-1FDB-415F-A100-B291262D52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3299"/>
    <w:pPr>
      <w:spacing w:after="0" w:line="240" w:lineRule="auto"/>
      <w:jc w:val="both"/>
    </w:pPr>
    <w:rPr>
      <w:rFonts w:ascii="Times New Roman" w:hAnsi="Times New Roman"/>
      <w:sz w:val="24"/>
    </w:rPr>
  </w:style>
  <w:style w:type="paragraph" w:styleId="Heading1">
    <w:name w:val="heading 1"/>
    <w:basedOn w:val="Normal"/>
    <w:next w:val="Normal"/>
    <w:link w:val="Heading1Char"/>
    <w:qFormat/>
    <w:rsid w:val="0087385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rsid w:val="0087385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semiHidden/>
    <w:unhideWhenUsed/>
    <w:qFormat/>
    <w:rsid w:val="0095624B"/>
    <w:pPr>
      <w:keepNext/>
      <w:spacing w:line="360" w:lineRule="auto"/>
      <w:ind w:firstLine="567"/>
      <w:jc w:val="center"/>
      <w:outlineLvl w:val="2"/>
    </w:pPr>
    <w:rPr>
      <w:rFonts w:ascii="YuCiril Helvetica" w:eastAsia="Times New Roman" w:hAnsi="YuCiril Helvetica" w:cs="Times New Roman"/>
      <w:b/>
      <w:bCs/>
      <w:sz w:val="22"/>
    </w:rPr>
  </w:style>
  <w:style w:type="paragraph" w:styleId="Heading6">
    <w:name w:val="heading 6"/>
    <w:basedOn w:val="Normal"/>
    <w:next w:val="Normal"/>
    <w:link w:val="Heading6Char"/>
    <w:uiPriority w:val="9"/>
    <w:semiHidden/>
    <w:unhideWhenUsed/>
    <w:qFormat/>
    <w:rsid w:val="009816EC"/>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iPriority w:val="99"/>
    <w:unhideWhenUsed/>
    <w:rsid w:val="00C53299"/>
    <w:pPr>
      <w:spacing w:after="120" w:line="480" w:lineRule="auto"/>
    </w:pPr>
  </w:style>
  <w:style w:type="character" w:customStyle="1" w:styleId="BodyText2Char">
    <w:name w:val="Body Text 2 Char"/>
    <w:basedOn w:val="DefaultParagraphFont"/>
    <w:link w:val="BodyText2"/>
    <w:uiPriority w:val="99"/>
    <w:rsid w:val="00C53299"/>
    <w:rPr>
      <w:rFonts w:ascii="Times New Roman" w:hAnsi="Times New Roman"/>
      <w:sz w:val="24"/>
    </w:rPr>
  </w:style>
  <w:style w:type="paragraph" w:styleId="BodyText">
    <w:name w:val="Body Text"/>
    <w:basedOn w:val="Normal"/>
    <w:link w:val="BodyTextChar"/>
    <w:uiPriority w:val="99"/>
    <w:unhideWhenUsed/>
    <w:rsid w:val="00A20232"/>
    <w:pPr>
      <w:spacing w:after="120"/>
    </w:pPr>
  </w:style>
  <w:style w:type="character" w:customStyle="1" w:styleId="BodyTextChar">
    <w:name w:val="Body Text Char"/>
    <w:basedOn w:val="DefaultParagraphFont"/>
    <w:link w:val="BodyText"/>
    <w:uiPriority w:val="99"/>
    <w:rsid w:val="00A20232"/>
    <w:rPr>
      <w:rFonts w:ascii="Times New Roman" w:hAnsi="Times New Roman"/>
      <w:sz w:val="24"/>
    </w:rPr>
  </w:style>
  <w:style w:type="character" w:customStyle="1" w:styleId="rvts15">
    <w:name w:val="rvts15"/>
    <w:basedOn w:val="DefaultParagraphFont"/>
    <w:rsid w:val="00A20232"/>
    <w:rPr>
      <w:color w:val="000000"/>
      <w:sz w:val="20"/>
      <w:szCs w:val="20"/>
    </w:rPr>
  </w:style>
  <w:style w:type="character" w:customStyle="1" w:styleId="ListParagraphChar">
    <w:name w:val="List Paragraph Char"/>
    <w:aliases w:val="Numbered List Paragraph Char,References Char,Numbered Paragraph Char,Main numbered paragraph Char,Colorful List - Accent 11 Char,List_Paragraph Char,Multilevel para_II Char,List Paragraph1 Char,Akapit z listą BS Char,Bullet1 Char"/>
    <w:basedOn w:val="DefaultParagraphFont"/>
    <w:link w:val="ListParagraph"/>
    <w:uiPriority w:val="34"/>
    <w:qFormat/>
    <w:locked/>
    <w:rsid w:val="00873857"/>
    <w:rPr>
      <w:rFonts w:ascii="Times New Roman" w:eastAsia="Times New Roman" w:hAnsi="Times New Roman" w:cs="Times New Roman"/>
      <w:sz w:val="24"/>
      <w:szCs w:val="24"/>
    </w:rPr>
  </w:style>
  <w:style w:type="paragraph" w:styleId="ListParagraph">
    <w:name w:val="List Paragraph"/>
    <w:aliases w:val="Numbered List Paragraph,References,Numbered Paragraph,Main numbered paragraph,Colorful List - Accent 11,List_Paragraph,Multilevel para_II,List Paragraph1,Akapit z listą BS,Bullet1,List Paragraph 1,Bullets,123 List Paragraph,Liste 1,PAD"/>
    <w:basedOn w:val="Normal"/>
    <w:link w:val="ListParagraphChar"/>
    <w:uiPriority w:val="34"/>
    <w:qFormat/>
    <w:rsid w:val="00873857"/>
    <w:pPr>
      <w:tabs>
        <w:tab w:val="left" w:pos="1440"/>
      </w:tabs>
      <w:ind w:left="720"/>
      <w:contextualSpacing/>
    </w:pPr>
    <w:rPr>
      <w:rFonts w:eastAsia="Times New Roman" w:cs="Times New Roman"/>
      <w:szCs w:val="24"/>
    </w:rPr>
  </w:style>
  <w:style w:type="character" w:customStyle="1" w:styleId="Heading1Char">
    <w:name w:val="Heading 1 Char"/>
    <w:basedOn w:val="DefaultParagraphFont"/>
    <w:link w:val="Heading1"/>
    <w:rsid w:val="00873857"/>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rsid w:val="00873857"/>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unhideWhenUsed/>
    <w:rsid w:val="00873857"/>
    <w:pPr>
      <w:spacing w:after="90"/>
      <w:jc w:val="left"/>
    </w:pPr>
    <w:rPr>
      <w:rFonts w:eastAsiaTheme="minorEastAsia" w:cs="Times New Roman"/>
      <w:szCs w:val="24"/>
    </w:rPr>
  </w:style>
  <w:style w:type="paragraph" w:styleId="NoSpacing">
    <w:name w:val="No Spacing"/>
    <w:link w:val="NoSpacingChar"/>
    <w:uiPriority w:val="1"/>
    <w:qFormat/>
    <w:rsid w:val="007A0042"/>
    <w:pPr>
      <w:spacing w:after="0" w:line="240" w:lineRule="auto"/>
    </w:pPr>
    <w:rPr>
      <w:rFonts w:ascii="YU C Times" w:eastAsia="Times New Roman" w:hAnsi="YU C Times" w:cs="Times New Roman"/>
      <w:sz w:val="20"/>
      <w:szCs w:val="20"/>
    </w:rPr>
  </w:style>
  <w:style w:type="paragraph" w:styleId="BalloonText">
    <w:name w:val="Balloon Text"/>
    <w:basedOn w:val="Normal"/>
    <w:link w:val="BalloonTextChar"/>
    <w:uiPriority w:val="99"/>
    <w:semiHidden/>
    <w:unhideWhenUsed/>
    <w:rsid w:val="005F7A8E"/>
    <w:rPr>
      <w:rFonts w:ascii="Tahoma" w:hAnsi="Tahoma" w:cs="Tahoma"/>
      <w:sz w:val="16"/>
      <w:szCs w:val="16"/>
    </w:rPr>
  </w:style>
  <w:style w:type="character" w:customStyle="1" w:styleId="BalloonTextChar">
    <w:name w:val="Balloon Text Char"/>
    <w:basedOn w:val="DefaultParagraphFont"/>
    <w:link w:val="BalloonText"/>
    <w:uiPriority w:val="99"/>
    <w:semiHidden/>
    <w:rsid w:val="005F7A8E"/>
    <w:rPr>
      <w:rFonts w:ascii="Tahoma" w:hAnsi="Tahoma" w:cs="Tahoma"/>
      <w:sz w:val="16"/>
      <w:szCs w:val="16"/>
    </w:rPr>
  </w:style>
  <w:style w:type="character" w:customStyle="1" w:styleId="Heading3Char">
    <w:name w:val="Heading 3 Char"/>
    <w:basedOn w:val="DefaultParagraphFont"/>
    <w:link w:val="Heading3"/>
    <w:semiHidden/>
    <w:rsid w:val="0095624B"/>
    <w:rPr>
      <w:rFonts w:ascii="YuCiril Helvetica" w:eastAsia="Times New Roman" w:hAnsi="YuCiril Helvetica" w:cs="Times New Roman"/>
      <w:b/>
      <w:bCs/>
    </w:rPr>
  </w:style>
  <w:style w:type="paragraph" w:styleId="BodyText3">
    <w:name w:val="Body Text 3"/>
    <w:basedOn w:val="Normal"/>
    <w:link w:val="BodyText3Char"/>
    <w:uiPriority w:val="99"/>
    <w:semiHidden/>
    <w:unhideWhenUsed/>
    <w:rsid w:val="0095624B"/>
    <w:pPr>
      <w:spacing w:after="120"/>
      <w:jc w:val="left"/>
    </w:pPr>
    <w:rPr>
      <w:rFonts w:eastAsia="Times New Roman" w:cs="Times New Roman"/>
      <w:sz w:val="16"/>
      <w:szCs w:val="16"/>
      <w:lang w:val="sr-Latn-CS" w:eastAsia="sr-Latn-CS"/>
    </w:rPr>
  </w:style>
  <w:style w:type="character" w:customStyle="1" w:styleId="BodyText3Char">
    <w:name w:val="Body Text 3 Char"/>
    <w:basedOn w:val="DefaultParagraphFont"/>
    <w:link w:val="BodyText3"/>
    <w:uiPriority w:val="99"/>
    <w:semiHidden/>
    <w:rsid w:val="0095624B"/>
    <w:rPr>
      <w:rFonts w:ascii="Times New Roman" w:eastAsia="Times New Roman" w:hAnsi="Times New Roman" w:cs="Times New Roman"/>
      <w:sz w:val="16"/>
      <w:szCs w:val="16"/>
      <w:lang w:val="sr-Latn-CS" w:eastAsia="sr-Latn-CS"/>
    </w:rPr>
  </w:style>
  <w:style w:type="character" w:customStyle="1" w:styleId="Bodytext20">
    <w:name w:val="Body text (2)_"/>
    <w:link w:val="Bodytext21"/>
    <w:locked/>
    <w:rsid w:val="000925F8"/>
    <w:rPr>
      <w:shd w:val="clear" w:color="auto" w:fill="FFFFFF"/>
    </w:rPr>
  </w:style>
  <w:style w:type="paragraph" w:customStyle="1" w:styleId="Bodytext21">
    <w:name w:val="Body text (2)"/>
    <w:basedOn w:val="Normal"/>
    <w:link w:val="Bodytext20"/>
    <w:rsid w:val="000925F8"/>
    <w:pPr>
      <w:widowControl w:val="0"/>
      <w:shd w:val="clear" w:color="auto" w:fill="FFFFFF"/>
      <w:spacing w:after="240" w:line="256" w:lineRule="exact"/>
    </w:pPr>
    <w:rPr>
      <w:rFonts w:asciiTheme="minorHAnsi" w:hAnsiTheme="minorHAnsi"/>
      <w:sz w:val="22"/>
    </w:rPr>
  </w:style>
  <w:style w:type="character" w:customStyle="1" w:styleId="rvts3">
    <w:name w:val="rvts3"/>
    <w:basedOn w:val="DefaultParagraphFont"/>
    <w:rsid w:val="000925F8"/>
    <w:rPr>
      <w:b w:val="0"/>
      <w:bCs w:val="0"/>
      <w:color w:val="000000"/>
      <w:sz w:val="20"/>
      <w:szCs w:val="20"/>
    </w:rPr>
  </w:style>
  <w:style w:type="paragraph" w:customStyle="1" w:styleId="1tekst">
    <w:name w:val="1tekst"/>
    <w:basedOn w:val="Normal"/>
    <w:rsid w:val="00D11FF7"/>
    <w:pPr>
      <w:spacing w:before="100" w:after="100"/>
      <w:ind w:firstLine="240"/>
    </w:pPr>
    <w:rPr>
      <w:rFonts w:eastAsia="Times New Roman" w:cs="Times New Roman"/>
      <w:szCs w:val="20"/>
    </w:rPr>
  </w:style>
  <w:style w:type="character" w:customStyle="1" w:styleId="Bodytext0">
    <w:name w:val="Body text_"/>
    <w:link w:val="BodyText1"/>
    <w:locked/>
    <w:rsid w:val="00C4389B"/>
    <w:rPr>
      <w:sz w:val="23"/>
      <w:szCs w:val="23"/>
      <w:shd w:val="clear" w:color="auto" w:fill="FFFFFF"/>
    </w:rPr>
  </w:style>
  <w:style w:type="paragraph" w:customStyle="1" w:styleId="BodyText1">
    <w:name w:val="Body Text1"/>
    <w:basedOn w:val="Normal"/>
    <w:link w:val="Bodytext0"/>
    <w:rsid w:val="00C4389B"/>
    <w:pPr>
      <w:shd w:val="clear" w:color="auto" w:fill="FFFFFF"/>
      <w:spacing w:before="480" w:after="240" w:line="270" w:lineRule="exact"/>
      <w:ind w:hanging="360"/>
    </w:pPr>
    <w:rPr>
      <w:rFonts w:asciiTheme="minorHAnsi" w:hAnsiTheme="minorHAnsi"/>
      <w:sz w:val="23"/>
      <w:szCs w:val="23"/>
    </w:rPr>
  </w:style>
  <w:style w:type="paragraph" w:customStyle="1" w:styleId="italik">
    <w:name w:val="italik"/>
    <w:basedOn w:val="Normal"/>
    <w:rsid w:val="00C37019"/>
    <w:pPr>
      <w:spacing w:before="100" w:beforeAutospacing="1" w:after="100" w:afterAutospacing="1"/>
      <w:jc w:val="left"/>
    </w:pPr>
    <w:rPr>
      <w:rFonts w:eastAsia="Times New Roman" w:cs="Times New Roman"/>
      <w:szCs w:val="24"/>
    </w:rPr>
  </w:style>
  <w:style w:type="character" w:customStyle="1" w:styleId="Heading6Char">
    <w:name w:val="Heading 6 Char"/>
    <w:basedOn w:val="DefaultParagraphFont"/>
    <w:link w:val="Heading6"/>
    <w:uiPriority w:val="9"/>
    <w:semiHidden/>
    <w:rsid w:val="009816EC"/>
    <w:rPr>
      <w:rFonts w:asciiTheme="majorHAnsi" w:eastAsiaTheme="majorEastAsia" w:hAnsiTheme="majorHAnsi" w:cstheme="majorBidi"/>
      <w:i/>
      <w:iCs/>
      <w:color w:val="243F60" w:themeColor="accent1" w:themeShade="7F"/>
      <w:sz w:val="24"/>
    </w:rPr>
  </w:style>
  <w:style w:type="paragraph" w:customStyle="1" w:styleId="rvps1">
    <w:name w:val="rvps1"/>
    <w:basedOn w:val="Normal"/>
    <w:rsid w:val="009816EC"/>
    <w:pPr>
      <w:jc w:val="left"/>
    </w:pPr>
    <w:rPr>
      <w:rFonts w:eastAsia="Times New Roman" w:cs="Times New Roman"/>
      <w:szCs w:val="24"/>
    </w:rPr>
  </w:style>
  <w:style w:type="character" w:customStyle="1" w:styleId="StyleTimesNewRomanChar">
    <w:name w:val="Style Times New Roman Char"/>
    <w:link w:val="StyleTimesNewRoman"/>
    <w:locked/>
    <w:rsid w:val="00B10F06"/>
    <w:rPr>
      <w:szCs w:val="24"/>
      <w:lang w:val="sr-Cyrl-CS"/>
    </w:rPr>
  </w:style>
  <w:style w:type="paragraph" w:customStyle="1" w:styleId="StyleTimesNewRoman">
    <w:name w:val="Style Times New Roman"/>
    <w:basedOn w:val="Normal"/>
    <w:link w:val="StyleTimesNewRomanChar"/>
    <w:rsid w:val="00B10F06"/>
    <w:pPr>
      <w:tabs>
        <w:tab w:val="left" w:pos="1440"/>
      </w:tabs>
      <w:jc w:val="right"/>
    </w:pPr>
    <w:rPr>
      <w:rFonts w:asciiTheme="minorHAnsi" w:hAnsiTheme="minorHAnsi"/>
      <w:sz w:val="22"/>
      <w:szCs w:val="24"/>
      <w:lang w:val="sr-Cyrl-CS"/>
    </w:rPr>
  </w:style>
  <w:style w:type="paragraph" w:customStyle="1" w:styleId="BodyA">
    <w:name w:val="Body A"/>
    <w:rsid w:val="00252206"/>
    <w:pPr>
      <w:spacing w:after="160" w:line="252" w:lineRule="auto"/>
    </w:pPr>
    <w:rPr>
      <w:rFonts w:ascii="Calibri" w:eastAsia="Calibri" w:hAnsi="Calibri" w:cs="Calibri"/>
      <w:color w:val="000000"/>
      <w:u w:color="000000"/>
      <w:lang w:val="ru-RU"/>
    </w:rPr>
  </w:style>
  <w:style w:type="character" w:customStyle="1" w:styleId="apple-style-span">
    <w:name w:val="apple-style-span"/>
    <w:basedOn w:val="DefaultParagraphFont"/>
    <w:rsid w:val="000C33E8"/>
  </w:style>
  <w:style w:type="character" w:styleId="Strong">
    <w:name w:val="Strong"/>
    <w:basedOn w:val="DefaultParagraphFont"/>
    <w:uiPriority w:val="22"/>
    <w:qFormat/>
    <w:rsid w:val="00B7366C"/>
    <w:rPr>
      <w:b/>
      <w:bCs/>
    </w:rPr>
  </w:style>
  <w:style w:type="paragraph" w:customStyle="1" w:styleId="2zakon">
    <w:name w:val="2zakon"/>
    <w:basedOn w:val="Normal"/>
    <w:uiPriority w:val="99"/>
    <w:rsid w:val="007D6550"/>
    <w:pPr>
      <w:spacing w:before="100" w:beforeAutospacing="1" w:after="100" w:afterAutospacing="1"/>
      <w:jc w:val="center"/>
    </w:pPr>
    <w:rPr>
      <w:rFonts w:ascii="Arial" w:eastAsia="Times New Roman" w:hAnsi="Arial" w:cs="Arial"/>
      <w:color w:val="0033CC"/>
      <w:sz w:val="36"/>
      <w:szCs w:val="36"/>
    </w:rPr>
  </w:style>
  <w:style w:type="table" w:styleId="TableGrid">
    <w:name w:val="Table Grid"/>
    <w:basedOn w:val="TableNormal"/>
    <w:uiPriority w:val="59"/>
    <w:rsid w:val="002D44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D440D"/>
    <w:pPr>
      <w:tabs>
        <w:tab w:val="center" w:pos="4680"/>
        <w:tab w:val="right" w:pos="9360"/>
      </w:tabs>
    </w:pPr>
  </w:style>
  <w:style w:type="character" w:customStyle="1" w:styleId="HeaderChar">
    <w:name w:val="Header Char"/>
    <w:basedOn w:val="DefaultParagraphFont"/>
    <w:link w:val="Header"/>
    <w:uiPriority w:val="99"/>
    <w:rsid w:val="002D440D"/>
    <w:rPr>
      <w:rFonts w:ascii="Times New Roman" w:hAnsi="Times New Roman"/>
      <w:sz w:val="24"/>
    </w:rPr>
  </w:style>
  <w:style w:type="paragraph" w:styleId="Footer">
    <w:name w:val="footer"/>
    <w:aliases w:val="Char Char Char,Char Char Char Char Char,Char Char Char Char Char Char,Char Char Char Char Char Char Char Char Char Char,Char Char Char Char Char Char Char Char,Char Char Char Char Char Char Char Char Char,Char1,Char Cha"/>
    <w:basedOn w:val="Normal"/>
    <w:link w:val="FooterChar"/>
    <w:unhideWhenUsed/>
    <w:qFormat/>
    <w:rsid w:val="002D440D"/>
    <w:pPr>
      <w:tabs>
        <w:tab w:val="center" w:pos="4680"/>
        <w:tab w:val="right" w:pos="9360"/>
      </w:tabs>
    </w:pPr>
  </w:style>
  <w:style w:type="character" w:customStyle="1" w:styleId="FooterChar">
    <w:name w:val="Footer Char"/>
    <w:aliases w:val="Char Char Char Char1,Char Char Char Char Char Char1,Char Char Char Char Char Char Char,Char Char Char Char Char Char Char Char Char Char Char,Char Char Char Char Char Char Char Char Char1,Char Char Char Char Char Char Char Char Char Char1"/>
    <w:basedOn w:val="DefaultParagraphFont"/>
    <w:link w:val="Footer"/>
    <w:rsid w:val="002D440D"/>
    <w:rPr>
      <w:rFonts w:ascii="Times New Roman" w:hAnsi="Times New Roman"/>
      <w:sz w:val="24"/>
    </w:rPr>
  </w:style>
  <w:style w:type="paragraph" w:customStyle="1" w:styleId="CharCharCharChar">
    <w:name w:val="Char Char Char Char"/>
    <w:basedOn w:val="Normal"/>
    <w:uiPriority w:val="99"/>
    <w:rsid w:val="002D440D"/>
    <w:pPr>
      <w:tabs>
        <w:tab w:val="left" w:pos="567"/>
      </w:tabs>
      <w:spacing w:before="120" w:after="160" w:line="240" w:lineRule="exact"/>
      <w:ind w:left="1584" w:hanging="504"/>
      <w:jc w:val="left"/>
    </w:pPr>
    <w:rPr>
      <w:rFonts w:ascii="Arial" w:eastAsia="Times New Roman" w:hAnsi="Arial" w:cs="Times New Roman"/>
      <w:b/>
      <w:bCs/>
      <w:color w:val="000000"/>
      <w:szCs w:val="24"/>
    </w:rPr>
  </w:style>
  <w:style w:type="paragraph" w:customStyle="1" w:styleId="rvps5">
    <w:name w:val="rvps5"/>
    <w:basedOn w:val="Normal"/>
    <w:rsid w:val="002D440D"/>
    <w:pPr>
      <w:ind w:left="300" w:hanging="300"/>
      <w:jc w:val="left"/>
    </w:pPr>
    <w:rPr>
      <w:rFonts w:eastAsia="Times New Roman" w:cs="Times New Roman"/>
      <w:szCs w:val="24"/>
    </w:rPr>
  </w:style>
  <w:style w:type="character" w:styleId="Hyperlink">
    <w:name w:val="Hyperlink"/>
    <w:basedOn w:val="DefaultParagraphFont"/>
    <w:uiPriority w:val="99"/>
    <w:semiHidden/>
    <w:unhideWhenUsed/>
    <w:rsid w:val="002D440D"/>
    <w:rPr>
      <w:color w:val="0000FF"/>
      <w:u w:val="single"/>
    </w:rPr>
  </w:style>
  <w:style w:type="character" w:customStyle="1" w:styleId="trs">
    <w:name w:val="trs"/>
    <w:basedOn w:val="DefaultParagraphFont"/>
    <w:rsid w:val="002D440D"/>
  </w:style>
  <w:style w:type="paragraph" w:customStyle="1" w:styleId="stil1tekst">
    <w:name w:val="stil_1tekst"/>
    <w:basedOn w:val="Normal"/>
    <w:uiPriority w:val="99"/>
    <w:rsid w:val="002D440D"/>
    <w:pPr>
      <w:ind w:left="475" w:right="475" w:firstLine="240"/>
    </w:pPr>
    <w:rPr>
      <w:rFonts w:eastAsia="Times New Roman" w:cs="Times New Roman"/>
      <w:sz w:val="22"/>
    </w:rPr>
  </w:style>
  <w:style w:type="character" w:customStyle="1" w:styleId="Bodytext30">
    <w:name w:val="Body text (3)_"/>
    <w:basedOn w:val="DefaultParagraphFont"/>
    <w:link w:val="Bodytext31"/>
    <w:locked/>
    <w:rsid w:val="002D440D"/>
    <w:rPr>
      <w:rFonts w:ascii="Times New Roman" w:eastAsia="Times New Roman" w:hAnsi="Times New Roman" w:cs="Times New Roman"/>
      <w:sz w:val="18"/>
      <w:szCs w:val="18"/>
      <w:shd w:val="clear" w:color="auto" w:fill="FFFFFF"/>
    </w:rPr>
  </w:style>
  <w:style w:type="paragraph" w:customStyle="1" w:styleId="Bodytext31">
    <w:name w:val="Body text (3)"/>
    <w:basedOn w:val="Normal"/>
    <w:link w:val="Bodytext30"/>
    <w:rsid w:val="002D440D"/>
    <w:pPr>
      <w:widowControl w:val="0"/>
      <w:shd w:val="clear" w:color="auto" w:fill="FFFFFF"/>
      <w:spacing w:after="180" w:line="223" w:lineRule="exact"/>
    </w:pPr>
    <w:rPr>
      <w:rFonts w:eastAsia="Times New Roman" w:cs="Times New Roman"/>
      <w:sz w:val="18"/>
      <w:szCs w:val="18"/>
    </w:rPr>
  </w:style>
  <w:style w:type="paragraph" w:customStyle="1" w:styleId="Standard">
    <w:name w:val="Standard"/>
    <w:uiPriority w:val="99"/>
    <w:rsid w:val="002D440D"/>
    <w:pPr>
      <w:widowControl w:val="0"/>
      <w:suppressAutoHyphens/>
      <w:autoSpaceDN w:val="0"/>
      <w:spacing w:after="0" w:line="240" w:lineRule="auto"/>
      <w:textAlignment w:val="baseline"/>
    </w:pPr>
    <w:rPr>
      <w:rFonts w:ascii="Times New Roman" w:eastAsia="SimSun" w:hAnsi="Times New Roman" w:cs="Times New Roman"/>
      <w:kern w:val="3"/>
      <w:sz w:val="24"/>
      <w:szCs w:val="24"/>
      <w:lang w:eastAsia="zh-CN"/>
    </w:rPr>
  </w:style>
  <w:style w:type="table" w:customStyle="1" w:styleId="TableGrid1">
    <w:name w:val="Table Grid1"/>
    <w:basedOn w:val="TableNormal"/>
    <w:next w:val="TableGrid"/>
    <w:uiPriority w:val="59"/>
    <w:rsid w:val="002D44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386438"/>
    <w:rPr>
      <w:sz w:val="20"/>
      <w:szCs w:val="20"/>
    </w:rPr>
  </w:style>
  <w:style w:type="character" w:customStyle="1" w:styleId="EndnoteTextChar">
    <w:name w:val="Endnote Text Char"/>
    <w:basedOn w:val="DefaultParagraphFont"/>
    <w:link w:val="EndnoteText"/>
    <w:uiPriority w:val="99"/>
    <w:semiHidden/>
    <w:rsid w:val="00386438"/>
    <w:rPr>
      <w:rFonts w:ascii="Times New Roman" w:hAnsi="Times New Roman"/>
      <w:sz w:val="20"/>
      <w:szCs w:val="20"/>
    </w:rPr>
  </w:style>
  <w:style w:type="character" w:styleId="EndnoteReference">
    <w:name w:val="endnote reference"/>
    <w:basedOn w:val="DefaultParagraphFont"/>
    <w:uiPriority w:val="99"/>
    <w:semiHidden/>
    <w:unhideWhenUsed/>
    <w:rsid w:val="00386438"/>
    <w:rPr>
      <w:vertAlign w:val="superscript"/>
    </w:rPr>
  </w:style>
  <w:style w:type="character" w:customStyle="1" w:styleId="BalloonTextChar1">
    <w:name w:val="Balloon Text Char1"/>
    <w:basedOn w:val="DefaultParagraphFont"/>
    <w:uiPriority w:val="99"/>
    <w:semiHidden/>
    <w:rsid w:val="00E9527E"/>
    <w:rPr>
      <w:rFonts w:ascii="Tahoma" w:hAnsi="Tahoma" w:cs="Tahoma"/>
      <w:sz w:val="16"/>
      <w:szCs w:val="16"/>
    </w:rPr>
  </w:style>
  <w:style w:type="paragraph" w:customStyle="1" w:styleId="Char">
    <w:name w:val="Char"/>
    <w:basedOn w:val="Normal"/>
    <w:uiPriority w:val="99"/>
    <w:rsid w:val="00622DA2"/>
    <w:pPr>
      <w:spacing w:after="160" w:line="240" w:lineRule="exact"/>
      <w:jc w:val="left"/>
    </w:pPr>
    <w:rPr>
      <w:rFonts w:ascii="Arial" w:eastAsia="Times New Roman" w:hAnsi="Arial" w:cs="Arial"/>
      <w:sz w:val="20"/>
      <w:szCs w:val="20"/>
    </w:rPr>
  </w:style>
  <w:style w:type="character" w:customStyle="1" w:styleId="rvts1">
    <w:name w:val="rvts1"/>
    <w:basedOn w:val="DefaultParagraphFont"/>
    <w:rsid w:val="00676F50"/>
    <w:rPr>
      <w:b w:val="0"/>
      <w:bCs w:val="0"/>
      <w:i/>
      <w:iCs/>
      <w:color w:val="008000"/>
      <w:sz w:val="20"/>
      <w:szCs w:val="20"/>
    </w:rPr>
  </w:style>
  <w:style w:type="character" w:customStyle="1" w:styleId="BodyText2Char1">
    <w:name w:val="Body Text 2 Char1"/>
    <w:basedOn w:val="DefaultParagraphFont"/>
    <w:uiPriority w:val="99"/>
    <w:semiHidden/>
    <w:rsid w:val="003566A5"/>
    <w:rPr>
      <w:rFonts w:ascii="Times New Roman" w:hAnsi="Times New Roman" w:cs="Times New Roman" w:hint="default"/>
      <w:sz w:val="24"/>
    </w:rPr>
  </w:style>
  <w:style w:type="character" w:customStyle="1" w:styleId="BodyTextChar1">
    <w:name w:val="Body Text Char1"/>
    <w:basedOn w:val="DefaultParagraphFont"/>
    <w:uiPriority w:val="99"/>
    <w:semiHidden/>
    <w:rsid w:val="003566A5"/>
    <w:rPr>
      <w:rFonts w:ascii="Times New Roman" w:hAnsi="Times New Roman" w:cs="Times New Roman" w:hint="default"/>
      <w:sz w:val="24"/>
    </w:rPr>
  </w:style>
  <w:style w:type="paragraph" w:customStyle="1" w:styleId="tekst">
    <w:name w:val="tekst"/>
    <w:basedOn w:val="Normal"/>
    <w:rsid w:val="00A326F4"/>
    <w:pPr>
      <w:spacing w:before="100" w:beforeAutospacing="1" w:after="100" w:afterAutospacing="1"/>
      <w:jc w:val="left"/>
    </w:pPr>
    <w:rPr>
      <w:rFonts w:ascii="Verdana" w:eastAsia="Times New Roman" w:hAnsi="Verdana" w:cs="Times New Roman"/>
      <w:sz w:val="20"/>
      <w:szCs w:val="20"/>
      <w:lang w:val="sr-Latn-CS" w:eastAsia="sr-Latn-CS"/>
    </w:rPr>
  </w:style>
  <w:style w:type="paragraph" w:styleId="Subtitle">
    <w:name w:val="Subtitle"/>
    <w:basedOn w:val="Normal"/>
    <w:next w:val="Normal"/>
    <w:link w:val="SubtitleChar"/>
    <w:uiPriority w:val="11"/>
    <w:qFormat/>
    <w:rsid w:val="00F8538F"/>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F8538F"/>
    <w:rPr>
      <w:rFonts w:asciiTheme="majorHAnsi" w:eastAsiaTheme="majorEastAsia" w:hAnsiTheme="majorHAnsi" w:cstheme="majorBidi"/>
      <w:i/>
      <w:iCs/>
      <w:color w:val="4F81BD" w:themeColor="accent1"/>
      <w:spacing w:val="15"/>
      <w:sz w:val="24"/>
      <w:szCs w:val="24"/>
    </w:rPr>
  </w:style>
  <w:style w:type="paragraph" w:customStyle="1" w:styleId="Default">
    <w:name w:val="Default"/>
    <w:rsid w:val="00F95E94"/>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msonormal0">
    <w:name w:val="msonormal"/>
    <w:basedOn w:val="Normal"/>
    <w:rsid w:val="002D44AB"/>
    <w:pPr>
      <w:spacing w:before="100" w:beforeAutospacing="1" w:after="100" w:afterAutospacing="1"/>
      <w:jc w:val="left"/>
    </w:pPr>
    <w:rPr>
      <w:rFonts w:eastAsia="Times New Roman" w:cs="Times New Roman"/>
      <w:szCs w:val="24"/>
    </w:rPr>
  </w:style>
  <w:style w:type="character" w:styleId="FollowedHyperlink">
    <w:name w:val="FollowedHyperlink"/>
    <w:basedOn w:val="DefaultParagraphFont"/>
    <w:uiPriority w:val="99"/>
    <w:semiHidden/>
    <w:unhideWhenUsed/>
    <w:rsid w:val="00595E70"/>
    <w:rPr>
      <w:color w:val="800080" w:themeColor="followedHyperlink"/>
      <w:u w:val="single"/>
    </w:rPr>
  </w:style>
  <w:style w:type="character" w:customStyle="1" w:styleId="Heading10">
    <w:name w:val="Heading #1_"/>
    <w:basedOn w:val="DefaultParagraphFont"/>
    <w:link w:val="Heading11"/>
    <w:locked/>
    <w:rsid w:val="008E2ACC"/>
    <w:rPr>
      <w:rFonts w:ascii="Times New Roman" w:eastAsia="Times New Roman" w:hAnsi="Times New Roman" w:cs="Times New Roman"/>
      <w:shd w:val="clear" w:color="auto" w:fill="FFFFFF"/>
    </w:rPr>
  </w:style>
  <w:style w:type="paragraph" w:customStyle="1" w:styleId="Heading11">
    <w:name w:val="Heading #1"/>
    <w:basedOn w:val="Normal"/>
    <w:link w:val="Heading10"/>
    <w:rsid w:val="008E2ACC"/>
    <w:pPr>
      <w:widowControl w:val="0"/>
      <w:shd w:val="clear" w:color="auto" w:fill="FFFFFF"/>
      <w:spacing w:before="360" w:after="360" w:line="0" w:lineRule="atLeast"/>
      <w:jc w:val="center"/>
      <w:outlineLvl w:val="0"/>
    </w:pPr>
    <w:rPr>
      <w:rFonts w:eastAsia="Times New Roman" w:cs="Times New Roman"/>
      <w:sz w:val="22"/>
    </w:rPr>
  </w:style>
  <w:style w:type="character" w:customStyle="1" w:styleId="Bodytext2Exact">
    <w:name w:val="Body text (2) Exact"/>
    <w:basedOn w:val="DefaultParagraphFont"/>
    <w:rsid w:val="008E2ACC"/>
    <w:rPr>
      <w:rFonts w:ascii="Times New Roman" w:eastAsia="Times New Roman" w:hAnsi="Times New Roman" w:cs="Times New Roman" w:hint="default"/>
      <w:b w:val="0"/>
      <w:bCs w:val="0"/>
      <w:i w:val="0"/>
      <w:iCs w:val="0"/>
      <w:smallCaps w:val="0"/>
      <w:strike w:val="0"/>
      <w:dstrike w:val="0"/>
      <w:u w:val="none"/>
      <w:effect w:val="none"/>
    </w:rPr>
  </w:style>
  <w:style w:type="character" w:customStyle="1" w:styleId="Heading1Spacing3pt">
    <w:name w:val="Heading #1 + Spacing 3 pt"/>
    <w:basedOn w:val="Heading10"/>
    <w:rsid w:val="008E2ACC"/>
    <w:rPr>
      <w:rFonts w:ascii="Times New Roman" w:eastAsia="Times New Roman" w:hAnsi="Times New Roman" w:cs="Times New Roman"/>
      <w:color w:val="000000"/>
      <w:spacing w:val="60"/>
      <w:w w:val="100"/>
      <w:position w:val="0"/>
      <w:sz w:val="24"/>
      <w:szCs w:val="24"/>
      <w:shd w:val="clear" w:color="auto" w:fill="FFFFFF"/>
    </w:rPr>
  </w:style>
  <w:style w:type="paragraph" w:customStyle="1" w:styleId="stil8podpodnas">
    <w:name w:val="stil_8podpodnas"/>
    <w:basedOn w:val="Normal"/>
    <w:uiPriority w:val="99"/>
    <w:rsid w:val="002F2479"/>
    <w:pPr>
      <w:shd w:val="clear" w:color="auto" w:fill="FFFFFF"/>
      <w:spacing w:before="240" w:after="240"/>
      <w:jc w:val="center"/>
    </w:pPr>
    <w:rPr>
      <w:rFonts w:eastAsia="Times New Roman" w:cs="Times New Roman"/>
      <w:i/>
      <w:iCs/>
      <w:sz w:val="28"/>
      <w:szCs w:val="28"/>
    </w:rPr>
  </w:style>
  <w:style w:type="paragraph" w:styleId="BodyTextIndent2">
    <w:name w:val="Body Text Indent 2"/>
    <w:basedOn w:val="Normal"/>
    <w:link w:val="BodyTextIndent2Char"/>
    <w:uiPriority w:val="99"/>
    <w:semiHidden/>
    <w:unhideWhenUsed/>
    <w:rsid w:val="00AC71AC"/>
    <w:pPr>
      <w:spacing w:after="120" w:line="480" w:lineRule="auto"/>
      <w:ind w:left="360"/>
    </w:pPr>
  </w:style>
  <w:style w:type="character" w:customStyle="1" w:styleId="BodyTextIndent2Char">
    <w:name w:val="Body Text Indent 2 Char"/>
    <w:basedOn w:val="DefaultParagraphFont"/>
    <w:link w:val="BodyTextIndent2"/>
    <w:uiPriority w:val="99"/>
    <w:semiHidden/>
    <w:rsid w:val="00AC71AC"/>
    <w:rPr>
      <w:rFonts w:ascii="Times New Roman" w:hAnsi="Times New Roman"/>
      <w:sz w:val="24"/>
    </w:rPr>
  </w:style>
  <w:style w:type="paragraph" w:styleId="BodyTextIndent3">
    <w:name w:val="Body Text Indent 3"/>
    <w:basedOn w:val="Normal"/>
    <w:link w:val="BodyTextIndent3Char"/>
    <w:uiPriority w:val="99"/>
    <w:unhideWhenUsed/>
    <w:rsid w:val="00AC71AC"/>
    <w:pPr>
      <w:spacing w:after="120"/>
      <w:ind w:left="360"/>
    </w:pPr>
    <w:rPr>
      <w:sz w:val="16"/>
      <w:szCs w:val="16"/>
    </w:rPr>
  </w:style>
  <w:style w:type="character" w:customStyle="1" w:styleId="BodyTextIndent3Char">
    <w:name w:val="Body Text Indent 3 Char"/>
    <w:basedOn w:val="DefaultParagraphFont"/>
    <w:link w:val="BodyTextIndent3"/>
    <w:uiPriority w:val="99"/>
    <w:rsid w:val="00AC71AC"/>
    <w:rPr>
      <w:rFonts w:ascii="Times New Roman" w:hAnsi="Times New Roman"/>
      <w:sz w:val="16"/>
      <w:szCs w:val="16"/>
    </w:rPr>
  </w:style>
  <w:style w:type="paragraph" w:styleId="Quote">
    <w:name w:val="Quote"/>
    <w:basedOn w:val="Normal"/>
    <w:next w:val="Normal"/>
    <w:link w:val="QuoteChar"/>
    <w:uiPriority w:val="29"/>
    <w:qFormat/>
    <w:rsid w:val="00E4371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43719"/>
    <w:rPr>
      <w:rFonts w:ascii="Times New Roman" w:hAnsi="Times New Roman"/>
      <w:i/>
      <w:iCs/>
      <w:color w:val="404040" w:themeColor="text1" w:themeTint="BF"/>
      <w:sz w:val="24"/>
    </w:rPr>
  </w:style>
  <w:style w:type="paragraph" w:customStyle="1" w:styleId="basic-paragraph">
    <w:name w:val="basic-paragraph"/>
    <w:basedOn w:val="Normal"/>
    <w:uiPriority w:val="99"/>
    <w:semiHidden/>
    <w:rsid w:val="004F0B2E"/>
    <w:pPr>
      <w:spacing w:before="100" w:beforeAutospacing="1" w:after="100" w:afterAutospacing="1"/>
      <w:jc w:val="left"/>
    </w:pPr>
    <w:rPr>
      <w:rFonts w:eastAsia="Times New Roman" w:cs="Times New Roman"/>
      <w:szCs w:val="24"/>
    </w:rPr>
  </w:style>
  <w:style w:type="paragraph" w:customStyle="1" w:styleId="clan">
    <w:name w:val="clan"/>
    <w:basedOn w:val="Normal"/>
    <w:uiPriority w:val="99"/>
    <w:semiHidden/>
    <w:rsid w:val="004F0B2E"/>
    <w:pPr>
      <w:spacing w:before="100" w:beforeAutospacing="1" w:after="100" w:afterAutospacing="1"/>
      <w:jc w:val="left"/>
    </w:pPr>
    <w:rPr>
      <w:rFonts w:eastAsia="Times New Roman" w:cs="Times New Roman"/>
      <w:szCs w:val="24"/>
    </w:rPr>
  </w:style>
  <w:style w:type="character" w:customStyle="1" w:styleId="NoSpacingChar">
    <w:name w:val="No Spacing Char"/>
    <w:link w:val="NoSpacing"/>
    <w:uiPriority w:val="1"/>
    <w:locked/>
    <w:rsid w:val="00E714E8"/>
    <w:rPr>
      <w:rFonts w:ascii="YU C Times" w:eastAsia="Times New Roman" w:hAnsi="YU C Times" w:cs="Times New Roman"/>
      <w:sz w:val="20"/>
      <w:szCs w:val="20"/>
    </w:rPr>
  </w:style>
  <w:style w:type="paragraph" w:customStyle="1" w:styleId="Style2">
    <w:name w:val="Style2"/>
    <w:basedOn w:val="Normal"/>
    <w:rsid w:val="00F94313"/>
    <w:pPr>
      <w:widowControl w:val="0"/>
      <w:autoSpaceDE w:val="0"/>
      <w:autoSpaceDN w:val="0"/>
      <w:adjustRightInd w:val="0"/>
      <w:spacing w:line="314" w:lineRule="exact"/>
      <w:ind w:firstLine="696"/>
    </w:pPr>
    <w:rPr>
      <w:rFonts w:eastAsia="Times New Roman" w:cs="Times New Roman"/>
      <w:szCs w:val="24"/>
      <w:lang w:val="sr-Cyrl-CS" w:eastAsia="sr-Cyrl-CS"/>
    </w:rPr>
  </w:style>
  <w:style w:type="character" w:customStyle="1" w:styleId="FontStyle12">
    <w:name w:val="Font Style12"/>
    <w:rsid w:val="00F94313"/>
    <w:rPr>
      <w:rFonts w:ascii="Times New Roman" w:hAnsi="Times New Roman" w:cs="Times New Roman" w:hint="default"/>
      <w:sz w:val="22"/>
      <w:szCs w:val="22"/>
    </w:rPr>
  </w:style>
  <w:style w:type="paragraph" w:customStyle="1" w:styleId="rvps7">
    <w:name w:val="rvps7"/>
    <w:basedOn w:val="Normal"/>
    <w:rsid w:val="00C72F5B"/>
    <w:pPr>
      <w:spacing w:before="100" w:beforeAutospacing="1" w:after="100" w:afterAutospacing="1"/>
      <w:jc w:val="left"/>
    </w:pPr>
    <w:rPr>
      <w:rFonts w:eastAsia="Times New Roman" w:cs="Times New Roman"/>
      <w:szCs w:val="24"/>
    </w:rPr>
  </w:style>
  <w:style w:type="paragraph" w:customStyle="1" w:styleId="rvps8">
    <w:name w:val="rvps8"/>
    <w:basedOn w:val="Normal"/>
    <w:rsid w:val="00C72F5B"/>
    <w:pPr>
      <w:spacing w:before="100" w:beforeAutospacing="1" w:after="100" w:afterAutospacing="1"/>
      <w:jc w:val="left"/>
    </w:pPr>
    <w:rPr>
      <w:rFonts w:eastAsia="Times New Roman" w:cs="Times New Roman"/>
      <w:szCs w:val="24"/>
    </w:rPr>
  </w:style>
  <w:style w:type="character" w:customStyle="1" w:styleId="FooterChar1">
    <w:name w:val="Footer Char1"/>
    <w:basedOn w:val="DefaultParagraphFont"/>
    <w:uiPriority w:val="99"/>
    <w:semiHidden/>
    <w:rsid w:val="008A1954"/>
    <w:rPr>
      <w:rFonts w:ascii="Times New Roman" w:hAnsi="Times New Roman"/>
      <w:sz w:val="24"/>
    </w:rPr>
  </w:style>
  <w:style w:type="paragraph" w:customStyle="1" w:styleId="Considrant">
    <w:name w:val="Considérant"/>
    <w:basedOn w:val="Normal"/>
    <w:rsid w:val="00226F7A"/>
    <w:pPr>
      <w:numPr>
        <w:numId w:val="1"/>
      </w:numPr>
      <w:spacing w:before="120" w:after="120"/>
    </w:pPr>
    <w:rPr>
      <w:rFonts w:eastAsia="Times New Roman" w:cs="Times New Roman"/>
      <w:szCs w:val="24"/>
      <w:lang w:val="en-GB" w:eastAsia="de-DE"/>
    </w:rPr>
  </w:style>
  <w:style w:type="paragraph" w:customStyle="1" w:styleId="Style1s">
    <w:name w:val="Style1s"/>
    <w:basedOn w:val="BodyText"/>
    <w:rsid w:val="00A11EFA"/>
    <w:pPr>
      <w:tabs>
        <w:tab w:val="left" w:pos="1418"/>
      </w:tabs>
      <w:spacing w:after="0"/>
    </w:pPr>
    <w:rPr>
      <w:rFonts w:ascii="CTimesRoman" w:eastAsia="Times New Roman" w:hAnsi="CTimesRoman" w:cs="Times New Roman"/>
      <w:szCs w:val="20"/>
      <w:lang w:val="sr-Cyrl-CS"/>
    </w:rPr>
  </w:style>
  <w:style w:type="paragraph" w:customStyle="1" w:styleId="HeadCir">
    <w:name w:val="HeadCir"/>
    <w:basedOn w:val="Normal"/>
    <w:rsid w:val="00D10FE2"/>
    <w:pPr>
      <w:jc w:val="left"/>
    </w:pPr>
    <w:rPr>
      <w:rFonts w:ascii="TimesC DzComm" w:eastAsia="MS Mincho" w:hAnsi="TimesC DzComm" w:cs="Arial"/>
    </w:rPr>
  </w:style>
  <w:style w:type="paragraph" w:styleId="BodyTextIndent">
    <w:name w:val="Body Text Indent"/>
    <w:basedOn w:val="Normal"/>
    <w:link w:val="BodyTextIndentChar"/>
    <w:uiPriority w:val="99"/>
    <w:semiHidden/>
    <w:unhideWhenUsed/>
    <w:rsid w:val="002E33C0"/>
    <w:pPr>
      <w:spacing w:after="120"/>
      <w:ind w:left="360"/>
    </w:pPr>
  </w:style>
  <w:style w:type="character" w:customStyle="1" w:styleId="BodyTextIndentChar">
    <w:name w:val="Body Text Indent Char"/>
    <w:basedOn w:val="DefaultParagraphFont"/>
    <w:link w:val="BodyTextIndent"/>
    <w:uiPriority w:val="99"/>
    <w:semiHidden/>
    <w:rsid w:val="002E33C0"/>
    <w:rPr>
      <w:rFonts w:ascii="Times New Roman" w:hAnsi="Times New Roman"/>
      <w:sz w:val="24"/>
    </w:rPr>
  </w:style>
  <w:style w:type="character" w:customStyle="1" w:styleId="v2-clan-left-1">
    <w:name w:val="v2-clan-left-1"/>
    <w:basedOn w:val="DefaultParagraphFont"/>
    <w:rsid w:val="00467FC5"/>
  </w:style>
  <w:style w:type="paragraph" w:customStyle="1" w:styleId="v2-clan-left-2">
    <w:name w:val="v2-clan-left-2"/>
    <w:basedOn w:val="Normal"/>
    <w:rsid w:val="00467FC5"/>
    <w:pPr>
      <w:spacing w:before="100" w:beforeAutospacing="1" w:after="100" w:afterAutospacing="1"/>
      <w:jc w:val="left"/>
    </w:pPr>
    <w:rPr>
      <w:rFonts w:eastAsia="Times New Roman" w:cs="Times New Roman"/>
      <w:szCs w:val="24"/>
    </w:rPr>
  </w:style>
  <w:style w:type="character" w:customStyle="1" w:styleId="auto-style2">
    <w:name w:val="auto-style2"/>
    <w:basedOn w:val="DefaultParagraphFont"/>
    <w:rsid w:val="00467FC5"/>
  </w:style>
  <w:style w:type="character" w:customStyle="1" w:styleId="auto-style3">
    <w:name w:val="auto-style3"/>
    <w:basedOn w:val="DefaultParagraphFont"/>
    <w:rsid w:val="00467FC5"/>
  </w:style>
  <w:style w:type="character" w:customStyle="1" w:styleId="auto-style4">
    <w:name w:val="auto-style4"/>
    <w:basedOn w:val="DefaultParagraphFont"/>
    <w:rsid w:val="00467F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4235">
      <w:bodyDiv w:val="1"/>
      <w:marLeft w:val="0"/>
      <w:marRight w:val="0"/>
      <w:marTop w:val="0"/>
      <w:marBottom w:val="0"/>
      <w:divBdr>
        <w:top w:val="none" w:sz="0" w:space="0" w:color="auto"/>
        <w:left w:val="none" w:sz="0" w:space="0" w:color="auto"/>
        <w:bottom w:val="none" w:sz="0" w:space="0" w:color="auto"/>
        <w:right w:val="none" w:sz="0" w:space="0" w:color="auto"/>
      </w:divBdr>
    </w:div>
    <w:div w:id="25493632">
      <w:bodyDiv w:val="1"/>
      <w:marLeft w:val="0"/>
      <w:marRight w:val="0"/>
      <w:marTop w:val="0"/>
      <w:marBottom w:val="0"/>
      <w:divBdr>
        <w:top w:val="none" w:sz="0" w:space="0" w:color="auto"/>
        <w:left w:val="none" w:sz="0" w:space="0" w:color="auto"/>
        <w:bottom w:val="none" w:sz="0" w:space="0" w:color="auto"/>
        <w:right w:val="none" w:sz="0" w:space="0" w:color="auto"/>
      </w:divBdr>
    </w:div>
    <w:div w:id="28183679">
      <w:bodyDiv w:val="1"/>
      <w:marLeft w:val="0"/>
      <w:marRight w:val="0"/>
      <w:marTop w:val="0"/>
      <w:marBottom w:val="0"/>
      <w:divBdr>
        <w:top w:val="none" w:sz="0" w:space="0" w:color="auto"/>
        <w:left w:val="none" w:sz="0" w:space="0" w:color="auto"/>
        <w:bottom w:val="none" w:sz="0" w:space="0" w:color="auto"/>
        <w:right w:val="none" w:sz="0" w:space="0" w:color="auto"/>
      </w:divBdr>
    </w:div>
    <w:div w:id="41250119">
      <w:bodyDiv w:val="1"/>
      <w:marLeft w:val="0"/>
      <w:marRight w:val="0"/>
      <w:marTop w:val="0"/>
      <w:marBottom w:val="0"/>
      <w:divBdr>
        <w:top w:val="none" w:sz="0" w:space="0" w:color="auto"/>
        <w:left w:val="none" w:sz="0" w:space="0" w:color="auto"/>
        <w:bottom w:val="none" w:sz="0" w:space="0" w:color="auto"/>
        <w:right w:val="none" w:sz="0" w:space="0" w:color="auto"/>
      </w:divBdr>
    </w:div>
    <w:div w:id="66924952">
      <w:bodyDiv w:val="1"/>
      <w:marLeft w:val="0"/>
      <w:marRight w:val="0"/>
      <w:marTop w:val="0"/>
      <w:marBottom w:val="0"/>
      <w:divBdr>
        <w:top w:val="none" w:sz="0" w:space="0" w:color="auto"/>
        <w:left w:val="none" w:sz="0" w:space="0" w:color="auto"/>
        <w:bottom w:val="none" w:sz="0" w:space="0" w:color="auto"/>
        <w:right w:val="none" w:sz="0" w:space="0" w:color="auto"/>
      </w:divBdr>
    </w:div>
    <w:div w:id="77019031">
      <w:bodyDiv w:val="1"/>
      <w:marLeft w:val="0"/>
      <w:marRight w:val="0"/>
      <w:marTop w:val="0"/>
      <w:marBottom w:val="0"/>
      <w:divBdr>
        <w:top w:val="none" w:sz="0" w:space="0" w:color="auto"/>
        <w:left w:val="none" w:sz="0" w:space="0" w:color="auto"/>
        <w:bottom w:val="none" w:sz="0" w:space="0" w:color="auto"/>
        <w:right w:val="none" w:sz="0" w:space="0" w:color="auto"/>
      </w:divBdr>
    </w:div>
    <w:div w:id="97649668">
      <w:bodyDiv w:val="1"/>
      <w:marLeft w:val="0"/>
      <w:marRight w:val="0"/>
      <w:marTop w:val="0"/>
      <w:marBottom w:val="0"/>
      <w:divBdr>
        <w:top w:val="none" w:sz="0" w:space="0" w:color="auto"/>
        <w:left w:val="none" w:sz="0" w:space="0" w:color="auto"/>
        <w:bottom w:val="none" w:sz="0" w:space="0" w:color="auto"/>
        <w:right w:val="none" w:sz="0" w:space="0" w:color="auto"/>
      </w:divBdr>
    </w:div>
    <w:div w:id="99958478">
      <w:bodyDiv w:val="1"/>
      <w:marLeft w:val="0"/>
      <w:marRight w:val="0"/>
      <w:marTop w:val="0"/>
      <w:marBottom w:val="0"/>
      <w:divBdr>
        <w:top w:val="none" w:sz="0" w:space="0" w:color="auto"/>
        <w:left w:val="none" w:sz="0" w:space="0" w:color="auto"/>
        <w:bottom w:val="none" w:sz="0" w:space="0" w:color="auto"/>
        <w:right w:val="none" w:sz="0" w:space="0" w:color="auto"/>
      </w:divBdr>
    </w:div>
    <w:div w:id="145706977">
      <w:bodyDiv w:val="1"/>
      <w:marLeft w:val="0"/>
      <w:marRight w:val="0"/>
      <w:marTop w:val="0"/>
      <w:marBottom w:val="0"/>
      <w:divBdr>
        <w:top w:val="none" w:sz="0" w:space="0" w:color="auto"/>
        <w:left w:val="none" w:sz="0" w:space="0" w:color="auto"/>
        <w:bottom w:val="none" w:sz="0" w:space="0" w:color="auto"/>
        <w:right w:val="none" w:sz="0" w:space="0" w:color="auto"/>
      </w:divBdr>
    </w:div>
    <w:div w:id="160437749">
      <w:bodyDiv w:val="1"/>
      <w:marLeft w:val="0"/>
      <w:marRight w:val="0"/>
      <w:marTop w:val="0"/>
      <w:marBottom w:val="0"/>
      <w:divBdr>
        <w:top w:val="none" w:sz="0" w:space="0" w:color="auto"/>
        <w:left w:val="none" w:sz="0" w:space="0" w:color="auto"/>
        <w:bottom w:val="none" w:sz="0" w:space="0" w:color="auto"/>
        <w:right w:val="none" w:sz="0" w:space="0" w:color="auto"/>
      </w:divBdr>
    </w:div>
    <w:div w:id="164058640">
      <w:bodyDiv w:val="1"/>
      <w:marLeft w:val="0"/>
      <w:marRight w:val="0"/>
      <w:marTop w:val="0"/>
      <w:marBottom w:val="0"/>
      <w:divBdr>
        <w:top w:val="none" w:sz="0" w:space="0" w:color="auto"/>
        <w:left w:val="none" w:sz="0" w:space="0" w:color="auto"/>
        <w:bottom w:val="none" w:sz="0" w:space="0" w:color="auto"/>
        <w:right w:val="none" w:sz="0" w:space="0" w:color="auto"/>
      </w:divBdr>
    </w:div>
    <w:div w:id="187453080">
      <w:bodyDiv w:val="1"/>
      <w:marLeft w:val="0"/>
      <w:marRight w:val="0"/>
      <w:marTop w:val="0"/>
      <w:marBottom w:val="0"/>
      <w:divBdr>
        <w:top w:val="none" w:sz="0" w:space="0" w:color="auto"/>
        <w:left w:val="none" w:sz="0" w:space="0" w:color="auto"/>
        <w:bottom w:val="none" w:sz="0" w:space="0" w:color="auto"/>
        <w:right w:val="none" w:sz="0" w:space="0" w:color="auto"/>
      </w:divBdr>
    </w:div>
    <w:div w:id="249699595">
      <w:bodyDiv w:val="1"/>
      <w:marLeft w:val="0"/>
      <w:marRight w:val="0"/>
      <w:marTop w:val="0"/>
      <w:marBottom w:val="0"/>
      <w:divBdr>
        <w:top w:val="none" w:sz="0" w:space="0" w:color="auto"/>
        <w:left w:val="none" w:sz="0" w:space="0" w:color="auto"/>
        <w:bottom w:val="none" w:sz="0" w:space="0" w:color="auto"/>
        <w:right w:val="none" w:sz="0" w:space="0" w:color="auto"/>
      </w:divBdr>
    </w:div>
    <w:div w:id="253517915">
      <w:bodyDiv w:val="1"/>
      <w:marLeft w:val="0"/>
      <w:marRight w:val="0"/>
      <w:marTop w:val="0"/>
      <w:marBottom w:val="0"/>
      <w:divBdr>
        <w:top w:val="none" w:sz="0" w:space="0" w:color="auto"/>
        <w:left w:val="none" w:sz="0" w:space="0" w:color="auto"/>
        <w:bottom w:val="none" w:sz="0" w:space="0" w:color="auto"/>
        <w:right w:val="none" w:sz="0" w:space="0" w:color="auto"/>
      </w:divBdr>
    </w:div>
    <w:div w:id="253825181">
      <w:bodyDiv w:val="1"/>
      <w:marLeft w:val="0"/>
      <w:marRight w:val="0"/>
      <w:marTop w:val="0"/>
      <w:marBottom w:val="0"/>
      <w:divBdr>
        <w:top w:val="none" w:sz="0" w:space="0" w:color="auto"/>
        <w:left w:val="none" w:sz="0" w:space="0" w:color="auto"/>
        <w:bottom w:val="none" w:sz="0" w:space="0" w:color="auto"/>
        <w:right w:val="none" w:sz="0" w:space="0" w:color="auto"/>
      </w:divBdr>
    </w:div>
    <w:div w:id="263460191">
      <w:bodyDiv w:val="1"/>
      <w:marLeft w:val="0"/>
      <w:marRight w:val="0"/>
      <w:marTop w:val="0"/>
      <w:marBottom w:val="0"/>
      <w:divBdr>
        <w:top w:val="none" w:sz="0" w:space="0" w:color="auto"/>
        <w:left w:val="none" w:sz="0" w:space="0" w:color="auto"/>
        <w:bottom w:val="none" w:sz="0" w:space="0" w:color="auto"/>
        <w:right w:val="none" w:sz="0" w:space="0" w:color="auto"/>
      </w:divBdr>
    </w:div>
    <w:div w:id="300424072">
      <w:bodyDiv w:val="1"/>
      <w:marLeft w:val="0"/>
      <w:marRight w:val="0"/>
      <w:marTop w:val="0"/>
      <w:marBottom w:val="0"/>
      <w:divBdr>
        <w:top w:val="none" w:sz="0" w:space="0" w:color="auto"/>
        <w:left w:val="none" w:sz="0" w:space="0" w:color="auto"/>
        <w:bottom w:val="none" w:sz="0" w:space="0" w:color="auto"/>
        <w:right w:val="none" w:sz="0" w:space="0" w:color="auto"/>
      </w:divBdr>
    </w:div>
    <w:div w:id="310985660">
      <w:bodyDiv w:val="1"/>
      <w:marLeft w:val="0"/>
      <w:marRight w:val="0"/>
      <w:marTop w:val="0"/>
      <w:marBottom w:val="0"/>
      <w:divBdr>
        <w:top w:val="none" w:sz="0" w:space="0" w:color="auto"/>
        <w:left w:val="none" w:sz="0" w:space="0" w:color="auto"/>
        <w:bottom w:val="none" w:sz="0" w:space="0" w:color="auto"/>
        <w:right w:val="none" w:sz="0" w:space="0" w:color="auto"/>
      </w:divBdr>
    </w:div>
    <w:div w:id="329529614">
      <w:bodyDiv w:val="1"/>
      <w:marLeft w:val="0"/>
      <w:marRight w:val="0"/>
      <w:marTop w:val="0"/>
      <w:marBottom w:val="0"/>
      <w:divBdr>
        <w:top w:val="none" w:sz="0" w:space="0" w:color="auto"/>
        <w:left w:val="none" w:sz="0" w:space="0" w:color="auto"/>
        <w:bottom w:val="none" w:sz="0" w:space="0" w:color="auto"/>
        <w:right w:val="none" w:sz="0" w:space="0" w:color="auto"/>
      </w:divBdr>
    </w:div>
    <w:div w:id="335494954">
      <w:bodyDiv w:val="1"/>
      <w:marLeft w:val="0"/>
      <w:marRight w:val="0"/>
      <w:marTop w:val="0"/>
      <w:marBottom w:val="0"/>
      <w:divBdr>
        <w:top w:val="none" w:sz="0" w:space="0" w:color="auto"/>
        <w:left w:val="none" w:sz="0" w:space="0" w:color="auto"/>
        <w:bottom w:val="none" w:sz="0" w:space="0" w:color="auto"/>
        <w:right w:val="none" w:sz="0" w:space="0" w:color="auto"/>
      </w:divBdr>
    </w:div>
    <w:div w:id="339353495">
      <w:bodyDiv w:val="1"/>
      <w:marLeft w:val="0"/>
      <w:marRight w:val="0"/>
      <w:marTop w:val="0"/>
      <w:marBottom w:val="0"/>
      <w:divBdr>
        <w:top w:val="none" w:sz="0" w:space="0" w:color="auto"/>
        <w:left w:val="none" w:sz="0" w:space="0" w:color="auto"/>
        <w:bottom w:val="none" w:sz="0" w:space="0" w:color="auto"/>
        <w:right w:val="none" w:sz="0" w:space="0" w:color="auto"/>
      </w:divBdr>
    </w:div>
    <w:div w:id="372004014">
      <w:bodyDiv w:val="1"/>
      <w:marLeft w:val="0"/>
      <w:marRight w:val="0"/>
      <w:marTop w:val="0"/>
      <w:marBottom w:val="0"/>
      <w:divBdr>
        <w:top w:val="none" w:sz="0" w:space="0" w:color="auto"/>
        <w:left w:val="none" w:sz="0" w:space="0" w:color="auto"/>
        <w:bottom w:val="none" w:sz="0" w:space="0" w:color="auto"/>
        <w:right w:val="none" w:sz="0" w:space="0" w:color="auto"/>
      </w:divBdr>
    </w:div>
    <w:div w:id="528028335">
      <w:bodyDiv w:val="1"/>
      <w:marLeft w:val="0"/>
      <w:marRight w:val="0"/>
      <w:marTop w:val="0"/>
      <w:marBottom w:val="0"/>
      <w:divBdr>
        <w:top w:val="none" w:sz="0" w:space="0" w:color="auto"/>
        <w:left w:val="none" w:sz="0" w:space="0" w:color="auto"/>
        <w:bottom w:val="none" w:sz="0" w:space="0" w:color="auto"/>
        <w:right w:val="none" w:sz="0" w:space="0" w:color="auto"/>
      </w:divBdr>
    </w:div>
    <w:div w:id="590701861">
      <w:bodyDiv w:val="1"/>
      <w:marLeft w:val="0"/>
      <w:marRight w:val="0"/>
      <w:marTop w:val="0"/>
      <w:marBottom w:val="0"/>
      <w:divBdr>
        <w:top w:val="none" w:sz="0" w:space="0" w:color="auto"/>
        <w:left w:val="none" w:sz="0" w:space="0" w:color="auto"/>
        <w:bottom w:val="none" w:sz="0" w:space="0" w:color="auto"/>
        <w:right w:val="none" w:sz="0" w:space="0" w:color="auto"/>
      </w:divBdr>
    </w:div>
    <w:div w:id="679235889">
      <w:bodyDiv w:val="1"/>
      <w:marLeft w:val="0"/>
      <w:marRight w:val="0"/>
      <w:marTop w:val="0"/>
      <w:marBottom w:val="0"/>
      <w:divBdr>
        <w:top w:val="none" w:sz="0" w:space="0" w:color="auto"/>
        <w:left w:val="none" w:sz="0" w:space="0" w:color="auto"/>
        <w:bottom w:val="none" w:sz="0" w:space="0" w:color="auto"/>
        <w:right w:val="none" w:sz="0" w:space="0" w:color="auto"/>
      </w:divBdr>
    </w:div>
    <w:div w:id="689066732">
      <w:bodyDiv w:val="1"/>
      <w:marLeft w:val="0"/>
      <w:marRight w:val="0"/>
      <w:marTop w:val="0"/>
      <w:marBottom w:val="0"/>
      <w:divBdr>
        <w:top w:val="none" w:sz="0" w:space="0" w:color="auto"/>
        <w:left w:val="none" w:sz="0" w:space="0" w:color="auto"/>
        <w:bottom w:val="none" w:sz="0" w:space="0" w:color="auto"/>
        <w:right w:val="none" w:sz="0" w:space="0" w:color="auto"/>
      </w:divBdr>
    </w:div>
    <w:div w:id="703678123">
      <w:bodyDiv w:val="1"/>
      <w:marLeft w:val="0"/>
      <w:marRight w:val="0"/>
      <w:marTop w:val="0"/>
      <w:marBottom w:val="0"/>
      <w:divBdr>
        <w:top w:val="none" w:sz="0" w:space="0" w:color="auto"/>
        <w:left w:val="none" w:sz="0" w:space="0" w:color="auto"/>
        <w:bottom w:val="none" w:sz="0" w:space="0" w:color="auto"/>
        <w:right w:val="none" w:sz="0" w:space="0" w:color="auto"/>
      </w:divBdr>
    </w:div>
    <w:div w:id="706758320">
      <w:bodyDiv w:val="1"/>
      <w:marLeft w:val="0"/>
      <w:marRight w:val="0"/>
      <w:marTop w:val="0"/>
      <w:marBottom w:val="0"/>
      <w:divBdr>
        <w:top w:val="none" w:sz="0" w:space="0" w:color="auto"/>
        <w:left w:val="none" w:sz="0" w:space="0" w:color="auto"/>
        <w:bottom w:val="none" w:sz="0" w:space="0" w:color="auto"/>
        <w:right w:val="none" w:sz="0" w:space="0" w:color="auto"/>
      </w:divBdr>
    </w:div>
    <w:div w:id="752436780">
      <w:bodyDiv w:val="1"/>
      <w:marLeft w:val="0"/>
      <w:marRight w:val="0"/>
      <w:marTop w:val="0"/>
      <w:marBottom w:val="0"/>
      <w:divBdr>
        <w:top w:val="none" w:sz="0" w:space="0" w:color="auto"/>
        <w:left w:val="none" w:sz="0" w:space="0" w:color="auto"/>
        <w:bottom w:val="none" w:sz="0" w:space="0" w:color="auto"/>
        <w:right w:val="none" w:sz="0" w:space="0" w:color="auto"/>
      </w:divBdr>
    </w:div>
    <w:div w:id="811361722">
      <w:bodyDiv w:val="1"/>
      <w:marLeft w:val="0"/>
      <w:marRight w:val="0"/>
      <w:marTop w:val="0"/>
      <w:marBottom w:val="0"/>
      <w:divBdr>
        <w:top w:val="none" w:sz="0" w:space="0" w:color="auto"/>
        <w:left w:val="none" w:sz="0" w:space="0" w:color="auto"/>
        <w:bottom w:val="none" w:sz="0" w:space="0" w:color="auto"/>
        <w:right w:val="none" w:sz="0" w:space="0" w:color="auto"/>
      </w:divBdr>
    </w:div>
    <w:div w:id="813564788">
      <w:bodyDiv w:val="1"/>
      <w:marLeft w:val="0"/>
      <w:marRight w:val="0"/>
      <w:marTop w:val="0"/>
      <w:marBottom w:val="0"/>
      <w:divBdr>
        <w:top w:val="none" w:sz="0" w:space="0" w:color="auto"/>
        <w:left w:val="none" w:sz="0" w:space="0" w:color="auto"/>
        <w:bottom w:val="none" w:sz="0" w:space="0" w:color="auto"/>
        <w:right w:val="none" w:sz="0" w:space="0" w:color="auto"/>
      </w:divBdr>
    </w:div>
    <w:div w:id="829949395">
      <w:bodyDiv w:val="1"/>
      <w:marLeft w:val="0"/>
      <w:marRight w:val="0"/>
      <w:marTop w:val="0"/>
      <w:marBottom w:val="0"/>
      <w:divBdr>
        <w:top w:val="none" w:sz="0" w:space="0" w:color="auto"/>
        <w:left w:val="none" w:sz="0" w:space="0" w:color="auto"/>
        <w:bottom w:val="none" w:sz="0" w:space="0" w:color="auto"/>
        <w:right w:val="none" w:sz="0" w:space="0" w:color="auto"/>
      </w:divBdr>
    </w:div>
    <w:div w:id="835262451">
      <w:bodyDiv w:val="1"/>
      <w:marLeft w:val="0"/>
      <w:marRight w:val="0"/>
      <w:marTop w:val="0"/>
      <w:marBottom w:val="0"/>
      <w:divBdr>
        <w:top w:val="none" w:sz="0" w:space="0" w:color="auto"/>
        <w:left w:val="none" w:sz="0" w:space="0" w:color="auto"/>
        <w:bottom w:val="none" w:sz="0" w:space="0" w:color="auto"/>
        <w:right w:val="none" w:sz="0" w:space="0" w:color="auto"/>
      </w:divBdr>
    </w:div>
    <w:div w:id="836000552">
      <w:bodyDiv w:val="1"/>
      <w:marLeft w:val="0"/>
      <w:marRight w:val="0"/>
      <w:marTop w:val="0"/>
      <w:marBottom w:val="0"/>
      <w:divBdr>
        <w:top w:val="none" w:sz="0" w:space="0" w:color="auto"/>
        <w:left w:val="none" w:sz="0" w:space="0" w:color="auto"/>
        <w:bottom w:val="none" w:sz="0" w:space="0" w:color="auto"/>
        <w:right w:val="none" w:sz="0" w:space="0" w:color="auto"/>
      </w:divBdr>
    </w:div>
    <w:div w:id="853306656">
      <w:bodyDiv w:val="1"/>
      <w:marLeft w:val="0"/>
      <w:marRight w:val="0"/>
      <w:marTop w:val="0"/>
      <w:marBottom w:val="0"/>
      <w:divBdr>
        <w:top w:val="none" w:sz="0" w:space="0" w:color="auto"/>
        <w:left w:val="none" w:sz="0" w:space="0" w:color="auto"/>
        <w:bottom w:val="none" w:sz="0" w:space="0" w:color="auto"/>
        <w:right w:val="none" w:sz="0" w:space="0" w:color="auto"/>
      </w:divBdr>
    </w:div>
    <w:div w:id="856043758">
      <w:bodyDiv w:val="1"/>
      <w:marLeft w:val="0"/>
      <w:marRight w:val="0"/>
      <w:marTop w:val="0"/>
      <w:marBottom w:val="0"/>
      <w:divBdr>
        <w:top w:val="none" w:sz="0" w:space="0" w:color="auto"/>
        <w:left w:val="none" w:sz="0" w:space="0" w:color="auto"/>
        <w:bottom w:val="none" w:sz="0" w:space="0" w:color="auto"/>
        <w:right w:val="none" w:sz="0" w:space="0" w:color="auto"/>
      </w:divBdr>
    </w:div>
    <w:div w:id="858930692">
      <w:bodyDiv w:val="1"/>
      <w:marLeft w:val="0"/>
      <w:marRight w:val="0"/>
      <w:marTop w:val="0"/>
      <w:marBottom w:val="0"/>
      <w:divBdr>
        <w:top w:val="none" w:sz="0" w:space="0" w:color="auto"/>
        <w:left w:val="none" w:sz="0" w:space="0" w:color="auto"/>
        <w:bottom w:val="none" w:sz="0" w:space="0" w:color="auto"/>
        <w:right w:val="none" w:sz="0" w:space="0" w:color="auto"/>
      </w:divBdr>
    </w:div>
    <w:div w:id="880937989">
      <w:bodyDiv w:val="1"/>
      <w:marLeft w:val="0"/>
      <w:marRight w:val="0"/>
      <w:marTop w:val="0"/>
      <w:marBottom w:val="0"/>
      <w:divBdr>
        <w:top w:val="none" w:sz="0" w:space="0" w:color="auto"/>
        <w:left w:val="none" w:sz="0" w:space="0" w:color="auto"/>
        <w:bottom w:val="none" w:sz="0" w:space="0" w:color="auto"/>
        <w:right w:val="none" w:sz="0" w:space="0" w:color="auto"/>
      </w:divBdr>
    </w:div>
    <w:div w:id="892615487">
      <w:bodyDiv w:val="1"/>
      <w:marLeft w:val="0"/>
      <w:marRight w:val="0"/>
      <w:marTop w:val="0"/>
      <w:marBottom w:val="0"/>
      <w:divBdr>
        <w:top w:val="none" w:sz="0" w:space="0" w:color="auto"/>
        <w:left w:val="none" w:sz="0" w:space="0" w:color="auto"/>
        <w:bottom w:val="none" w:sz="0" w:space="0" w:color="auto"/>
        <w:right w:val="none" w:sz="0" w:space="0" w:color="auto"/>
      </w:divBdr>
    </w:div>
    <w:div w:id="988174861">
      <w:bodyDiv w:val="1"/>
      <w:marLeft w:val="0"/>
      <w:marRight w:val="0"/>
      <w:marTop w:val="0"/>
      <w:marBottom w:val="0"/>
      <w:divBdr>
        <w:top w:val="none" w:sz="0" w:space="0" w:color="auto"/>
        <w:left w:val="none" w:sz="0" w:space="0" w:color="auto"/>
        <w:bottom w:val="none" w:sz="0" w:space="0" w:color="auto"/>
        <w:right w:val="none" w:sz="0" w:space="0" w:color="auto"/>
      </w:divBdr>
    </w:div>
    <w:div w:id="990215376">
      <w:bodyDiv w:val="1"/>
      <w:marLeft w:val="0"/>
      <w:marRight w:val="0"/>
      <w:marTop w:val="0"/>
      <w:marBottom w:val="0"/>
      <w:divBdr>
        <w:top w:val="none" w:sz="0" w:space="0" w:color="auto"/>
        <w:left w:val="none" w:sz="0" w:space="0" w:color="auto"/>
        <w:bottom w:val="none" w:sz="0" w:space="0" w:color="auto"/>
        <w:right w:val="none" w:sz="0" w:space="0" w:color="auto"/>
      </w:divBdr>
    </w:div>
    <w:div w:id="1011759384">
      <w:bodyDiv w:val="1"/>
      <w:marLeft w:val="0"/>
      <w:marRight w:val="0"/>
      <w:marTop w:val="0"/>
      <w:marBottom w:val="0"/>
      <w:divBdr>
        <w:top w:val="none" w:sz="0" w:space="0" w:color="auto"/>
        <w:left w:val="none" w:sz="0" w:space="0" w:color="auto"/>
        <w:bottom w:val="none" w:sz="0" w:space="0" w:color="auto"/>
        <w:right w:val="none" w:sz="0" w:space="0" w:color="auto"/>
      </w:divBdr>
    </w:div>
    <w:div w:id="1022363282">
      <w:bodyDiv w:val="1"/>
      <w:marLeft w:val="0"/>
      <w:marRight w:val="0"/>
      <w:marTop w:val="0"/>
      <w:marBottom w:val="0"/>
      <w:divBdr>
        <w:top w:val="none" w:sz="0" w:space="0" w:color="auto"/>
        <w:left w:val="none" w:sz="0" w:space="0" w:color="auto"/>
        <w:bottom w:val="none" w:sz="0" w:space="0" w:color="auto"/>
        <w:right w:val="none" w:sz="0" w:space="0" w:color="auto"/>
      </w:divBdr>
    </w:div>
    <w:div w:id="1089279870">
      <w:bodyDiv w:val="1"/>
      <w:marLeft w:val="0"/>
      <w:marRight w:val="0"/>
      <w:marTop w:val="0"/>
      <w:marBottom w:val="0"/>
      <w:divBdr>
        <w:top w:val="none" w:sz="0" w:space="0" w:color="auto"/>
        <w:left w:val="none" w:sz="0" w:space="0" w:color="auto"/>
        <w:bottom w:val="none" w:sz="0" w:space="0" w:color="auto"/>
        <w:right w:val="none" w:sz="0" w:space="0" w:color="auto"/>
      </w:divBdr>
    </w:div>
    <w:div w:id="1119957313">
      <w:bodyDiv w:val="1"/>
      <w:marLeft w:val="0"/>
      <w:marRight w:val="0"/>
      <w:marTop w:val="0"/>
      <w:marBottom w:val="0"/>
      <w:divBdr>
        <w:top w:val="none" w:sz="0" w:space="0" w:color="auto"/>
        <w:left w:val="none" w:sz="0" w:space="0" w:color="auto"/>
        <w:bottom w:val="none" w:sz="0" w:space="0" w:color="auto"/>
        <w:right w:val="none" w:sz="0" w:space="0" w:color="auto"/>
      </w:divBdr>
    </w:div>
    <w:div w:id="1125391530">
      <w:bodyDiv w:val="1"/>
      <w:marLeft w:val="0"/>
      <w:marRight w:val="0"/>
      <w:marTop w:val="0"/>
      <w:marBottom w:val="0"/>
      <w:divBdr>
        <w:top w:val="none" w:sz="0" w:space="0" w:color="auto"/>
        <w:left w:val="none" w:sz="0" w:space="0" w:color="auto"/>
        <w:bottom w:val="none" w:sz="0" w:space="0" w:color="auto"/>
        <w:right w:val="none" w:sz="0" w:space="0" w:color="auto"/>
      </w:divBdr>
    </w:div>
    <w:div w:id="1129323135">
      <w:bodyDiv w:val="1"/>
      <w:marLeft w:val="0"/>
      <w:marRight w:val="0"/>
      <w:marTop w:val="0"/>
      <w:marBottom w:val="0"/>
      <w:divBdr>
        <w:top w:val="none" w:sz="0" w:space="0" w:color="auto"/>
        <w:left w:val="none" w:sz="0" w:space="0" w:color="auto"/>
        <w:bottom w:val="none" w:sz="0" w:space="0" w:color="auto"/>
        <w:right w:val="none" w:sz="0" w:space="0" w:color="auto"/>
      </w:divBdr>
    </w:div>
    <w:div w:id="1152453490">
      <w:bodyDiv w:val="1"/>
      <w:marLeft w:val="0"/>
      <w:marRight w:val="0"/>
      <w:marTop w:val="0"/>
      <w:marBottom w:val="0"/>
      <w:divBdr>
        <w:top w:val="none" w:sz="0" w:space="0" w:color="auto"/>
        <w:left w:val="none" w:sz="0" w:space="0" w:color="auto"/>
        <w:bottom w:val="none" w:sz="0" w:space="0" w:color="auto"/>
        <w:right w:val="none" w:sz="0" w:space="0" w:color="auto"/>
      </w:divBdr>
    </w:div>
    <w:div w:id="1201437353">
      <w:bodyDiv w:val="1"/>
      <w:marLeft w:val="0"/>
      <w:marRight w:val="0"/>
      <w:marTop w:val="0"/>
      <w:marBottom w:val="0"/>
      <w:divBdr>
        <w:top w:val="none" w:sz="0" w:space="0" w:color="auto"/>
        <w:left w:val="none" w:sz="0" w:space="0" w:color="auto"/>
        <w:bottom w:val="none" w:sz="0" w:space="0" w:color="auto"/>
        <w:right w:val="none" w:sz="0" w:space="0" w:color="auto"/>
      </w:divBdr>
    </w:div>
    <w:div w:id="1318999010">
      <w:bodyDiv w:val="1"/>
      <w:marLeft w:val="0"/>
      <w:marRight w:val="0"/>
      <w:marTop w:val="0"/>
      <w:marBottom w:val="0"/>
      <w:divBdr>
        <w:top w:val="none" w:sz="0" w:space="0" w:color="auto"/>
        <w:left w:val="none" w:sz="0" w:space="0" w:color="auto"/>
        <w:bottom w:val="none" w:sz="0" w:space="0" w:color="auto"/>
        <w:right w:val="none" w:sz="0" w:space="0" w:color="auto"/>
      </w:divBdr>
    </w:div>
    <w:div w:id="1328358935">
      <w:bodyDiv w:val="1"/>
      <w:marLeft w:val="0"/>
      <w:marRight w:val="0"/>
      <w:marTop w:val="0"/>
      <w:marBottom w:val="0"/>
      <w:divBdr>
        <w:top w:val="none" w:sz="0" w:space="0" w:color="auto"/>
        <w:left w:val="none" w:sz="0" w:space="0" w:color="auto"/>
        <w:bottom w:val="none" w:sz="0" w:space="0" w:color="auto"/>
        <w:right w:val="none" w:sz="0" w:space="0" w:color="auto"/>
      </w:divBdr>
    </w:div>
    <w:div w:id="1330792647">
      <w:bodyDiv w:val="1"/>
      <w:marLeft w:val="0"/>
      <w:marRight w:val="0"/>
      <w:marTop w:val="0"/>
      <w:marBottom w:val="0"/>
      <w:divBdr>
        <w:top w:val="none" w:sz="0" w:space="0" w:color="auto"/>
        <w:left w:val="none" w:sz="0" w:space="0" w:color="auto"/>
        <w:bottom w:val="none" w:sz="0" w:space="0" w:color="auto"/>
        <w:right w:val="none" w:sz="0" w:space="0" w:color="auto"/>
      </w:divBdr>
    </w:div>
    <w:div w:id="1467242499">
      <w:bodyDiv w:val="1"/>
      <w:marLeft w:val="0"/>
      <w:marRight w:val="0"/>
      <w:marTop w:val="0"/>
      <w:marBottom w:val="0"/>
      <w:divBdr>
        <w:top w:val="none" w:sz="0" w:space="0" w:color="auto"/>
        <w:left w:val="none" w:sz="0" w:space="0" w:color="auto"/>
        <w:bottom w:val="none" w:sz="0" w:space="0" w:color="auto"/>
        <w:right w:val="none" w:sz="0" w:space="0" w:color="auto"/>
      </w:divBdr>
    </w:div>
    <w:div w:id="1519125698">
      <w:bodyDiv w:val="1"/>
      <w:marLeft w:val="0"/>
      <w:marRight w:val="0"/>
      <w:marTop w:val="0"/>
      <w:marBottom w:val="0"/>
      <w:divBdr>
        <w:top w:val="none" w:sz="0" w:space="0" w:color="auto"/>
        <w:left w:val="none" w:sz="0" w:space="0" w:color="auto"/>
        <w:bottom w:val="none" w:sz="0" w:space="0" w:color="auto"/>
        <w:right w:val="none" w:sz="0" w:space="0" w:color="auto"/>
      </w:divBdr>
    </w:div>
    <w:div w:id="1572811937">
      <w:bodyDiv w:val="1"/>
      <w:marLeft w:val="0"/>
      <w:marRight w:val="0"/>
      <w:marTop w:val="0"/>
      <w:marBottom w:val="0"/>
      <w:divBdr>
        <w:top w:val="none" w:sz="0" w:space="0" w:color="auto"/>
        <w:left w:val="none" w:sz="0" w:space="0" w:color="auto"/>
        <w:bottom w:val="none" w:sz="0" w:space="0" w:color="auto"/>
        <w:right w:val="none" w:sz="0" w:space="0" w:color="auto"/>
      </w:divBdr>
    </w:div>
    <w:div w:id="1573082021">
      <w:bodyDiv w:val="1"/>
      <w:marLeft w:val="0"/>
      <w:marRight w:val="0"/>
      <w:marTop w:val="0"/>
      <w:marBottom w:val="0"/>
      <w:divBdr>
        <w:top w:val="none" w:sz="0" w:space="0" w:color="auto"/>
        <w:left w:val="none" w:sz="0" w:space="0" w:color="auto"/>
        <w:bottom w:val="none" w:sz="0" w:space="0" w:color="auto"/>
        <w:right w:val="none" w:sz="0" w:space="0" w:color="auto"/>
      </w:divBdr>
    </w:div>
    <w:div w:id="1599437927">
      <w:bodyDiv w:val="1"/>
      <w:marLeft w:val="0"/>
      <w:marRight w:val="0"/>
      <w:marTop w:val="0"/>
      <w:marBottom w:val="0"/>
      <w:divBdr>
        <w:top w:val="none" w:sz="0" w:space="0" w:color="auto"/>
        <w:left w:val="none" w:sz="0" w:space="0" w:color="auto"/>
        <w:bottom w:val="none" w:sz="0" w:space="0" w:color="auto"/>
        <w:right w:val="none" w:sz="0" w:space="0" w:color="auto"/>
      </w:divBdr>
    </w:div>
    <w:div w:id="1609774370">
      <w:bodyDiv w:val="1"/>
      <w:marLeft w:val="0"/>
      <w:marRight w:val="0"/>
      <w:marTop w:val="0"/>
      <w:marBottom w:val="0"/>
      <w:divBdr>
        <w:top w:val="none" w:sz="0" w:space="0" w:color="auto"/>
        <w:left w:val="none" w:sz="0" w:space="0" w:color="auto"/>
        <w:bottom w:val="none" w:sz="0" w:space="0" w:color="auto"/>
        <w:right w:val="none" w:sz="0" w:space="0" w:color="auto"/>
      </w:divBdr>
    </w:div>
    <w:div w:id="1671828392">
      <w:bodyDiv w:val="1"/>
      <w:marLeft w:val="0"/>
      <w:marRight w:val="0"/>
      <w:marTop w:val="0"/>
      <w:marBottom w:val="0"/>
      <w:divBdr>
        <w:top w:val="none" w:sz="0" w:space="0" w:color="auto"/>
        <w:left w:val="none" w:sz="0" w:space="0" w:color="auto"/>
        <w:bottom w:val="none" w:sz="0" w:space="0" w:color="auto"/>
        <w:right w:val="none" w:sz="0" w:space="0" w:color="auto"/>
      </w:divBdr>
    </w:div>
    <w:div w:id="1673794015">
      <w:bodyDiv w:val="1"/>
      <w:marLeft w:val="0"/>
      <w:marRight w:val="0"/>
      <w:marTop w:val="0"/>
      <w:marBottom w:val="0"/>
      <w:divBdr>
        <w:top w:val="none" w:sz="0" w:space="0" w:color="auto"/>
        <w:left w:val="none" w:sz="0" w:space="0" w:color="auto"/>
        <w:bottom w:val="none" w:sz="0" w:space="0" w:color="auto"/>
        <w:right w:val="none" w:sz="0" w:space="0" w:color="auto"/>
      </w:divBdr>
    </w:div>
    <w:div w:id="1681422895">
      <w:bodyDiv w:val="1"/>
      <w:marLeft w:val="0"/>
      <w:marRight w:val="0"/>
      <w:marTop w:val="0"/>
      <w:marBottom w:val="0"/>
      <w:divBdr>
        <w:top w:val="none" w:sz="0" w:space="0" w:color="auto"/>
        <w:left w:val="none" w:sz="0" w:space="0" w:color="auto"/>
        <w:bottom w:val="none" w:sz="0" w:space="0" w:color="auto"/>
        <w:right w:val="none" w:sz="0" w:space="0" w:color="auto"/>
      </w:divBdr>
    </w:div>
    <w:div w:id="1700009569">
      <w:bodyDiv w:val="1"/>
      <w:marLeft w:val="0"/>
      <w:marRight w:val="0"/>
      <w:marTop w:val="0"/>
      <w:marBottom w:val="0"/>
      <w:divBdr>
        <w:top w:val="none" w:sz="0" w:space="0" w:color="auto"/>
        <w:left w:val="none" w:sz="0" w:space="0" w:color="auto"/>
        <w:bottom w:val="none" w:sz="0" w:space="0" w:color="auto"/>
        <w:right w:val="none" w:sz="0" w:space="0" w:color="auto"/>
      </w:divBdr>
    </w:div>
    <w:div w:id="1719428639">
      <w:bodyDiv w:val="1"/>
      <w:marLeft w:val="0"/>
      <w:marRight w:val="0"/>
      <w:marTop w:val="0"/>
      <w:marBottom w:val="0"/>
      <w:divBdr>
        <w:top w:val="none" w:sz="0" w:space="0" w:color="auto"/>
        <w:left w:val="none" w:sz="0" w:space="0" w:color="auto"/>
        <w:bottom w:val="none" w:sz="0" w:space="0" w:color="auto"/>
        <w:right w:val="none" w:sz="0" w:space="0" w:color="auto"/>
      </w:divBdr>
    </w:div>
    <w:div w:id="1773895460">
      <w:bodyDiv w:val="1"/>
      <w:marLeft w:val="0"/>
      <w:marRight w:val="0"/>
      <w:marTop w:val="0"/>
      <w:marBottom w:val="0"/>
      <w:divBdr>
        <w:top w:val="none" w:sz="0" w:space="0" w:color="auto"/>
        <w:left w:val="none" w:sz="0" w:space="0" w:color="auto"/>
        <w:bottom w:val="none" w:sz="0" w:space="0" w:color="auto"/>
        <w:right w:val="none" w:sz="0" w:space="0" w:color="auto"/>
      </w:divBdr>
    </w:div>
    <w:div w:id="1814370045">
      <w:bodyDiv w:val="1"/>
      <w:marLeft w:val="0"/>
      <w:marRight w:val="0"/>
      <w:marTop w:val="0"/>
      <w:marBottom w:val="0"/>
      <w:divBdr>
        <w:top w:val="none" w:sz="0" w:space="0" w:color="auto"/>
        <w:left w:val="none" w:sz="0" w:space="0" w:color="auto"/>
        <w:bottom w:val="none" w:sz="0" w:space="0" w:color="auto"/>
        <w:right w:val="none" w:sz="0" w:space="0" w:color="auto"/>
      </w:divBdr>
    </w:div>
    <w:div w:id="1821657339">
      <w:bodyDiv w:val="1"/>
      <w:marLeft w:val="0"/>
      <w:marRight w:val="0"/>
      <w:marTop w:val="0"/>
      <w:marBottom w:val="0"/>
      <w:divBdr>
        <w:top w:val="none" w:sz="0" w:space="0" w:color="auto"/>
        <w:left w:val="none" w:sz="0" w:space="0" w:color="auto"/>
        <w:bottom w:val="none" w:sz="0" w:space="0" w:color="auto"/>
        <w:right w:val="none" w:sz="0" w:space="0" w:color="auto"/>
      </w:divBdr>
    </w:div>
    <w:div w:id="1843545314">
      <w:bodyDiv w:val="1"/>
      <w:marLeft w:val="0"/>
      <w:marRight w:val="0"/>
      <w:marTop w:val="0"/>
      <w:marBottom w:val="0"/>
      <w:divBdr>
        <w:top w:val="none" w:sz="0" w:space="0" w:color="auto"/>
        <w:left w:val="none" w:sz="0" w:space="0" w:color="auto"/>
        <w:bottom w:val="none" w:sz="0" w:space="0" w:color="auto"/>
        <w:right w:val="none" w:sz="0" w:space="0" w:color="auto"/>
      </w:divBdr>
    </w:div>
    <w:div w:id="1846171138">
      <w:bodyDiv w:val="1"/>
      <w:marLeft w:val="0"/>
      <w:marRight w:val="0"/>
      <w:marTop w:val="0"/>
      <w:marBottom w:val="0"/>
      <w:divBdr>
        <w:top w:val="none" w:sz="0" w:space="0" w:color="auto"/>
        <w:left w:val="none" w:sz="0" w:space="0" w:color="auto"/>
        <w:bottom w:val="none" w:sz="0" w:space="0" w:color="auto"/>
        <w:right w:val="none" w:sz="0" w:space="0" w:color="auto"/>
      </w:divBdr>
    </w:div>
    <w:div w:id="1865248867">
      <w:bodyDiv w:val="1"/>
      <w:marLeft w:val="0"/>
      <w:marRight w:val="0"/>
      <w:marTop w:val="0"/>
      <w:marBottom w:val="0"/>
      <w:divBdr>
        <w:top w:val="none" w:sz="0" w:space="0" w:color="auto"/>
        <w:left w:val="none" w:sz="0" w:space="0" w:color="auto"/>
        <w:bottom w:val="none" w:sz="0" w:space="0" w:color="auto"/>
        <w:right w:val="none" w:sz="0" w:space="0" w:color="auto"/>
      </w:divBdr>
    </w:div>
    <w:div w:id="1949313805">
      <w:bodyDiv w:val="1"/>
      <w:marLeft w:val="0"/>
      <w:marRight w:val="0"/>
      <w:marTop w:val="0"/>
      <w:marBottom w:val="0"/>
      <w:divBdr>
        <w:top w:val="none" w:sz="0" w:space="0" w:color="auto"/>
        <w:left w:val="none" w:sz="0" w:space="0" w:color="auto"/>
        <w:bottom w:val="none" w:sz="0" w:space="0" w:color="auto"/>
        <w:right w:val="none" w:sz="0" w:space="0" w:color="auto"/>
      </w:divBdr>
    </w:div>
    <w:div w:id="2017727173">
      <w:bodyDiv w:val="1"/>
      <w:marLeft w:val="0"/>
      <w:marRight w:val="0"/>
      <w:marTop w:val="0"/>
      <w:marBottom w:val="0"/>
      <w:divBdr>
        <w:top w:val="none" w:sz="0" w:space="0" w:color="auto"/>
        <w:left w:val="none" w:sz="0" w:space="0" w:color="auto"/>
        <w:bottom w:val="none" w:sz="0" w:space="0" w:color="auto"/>
        <w:right w:val="none" w:sz="0" w:space="0" w:color="auto"/>
      </w:divBdr>
    </w:div>
    <w:div w:id="2116292314">
      <w:bodyDiv w:val="1"/>
      <w:marLeft w:val="0"/>
      <w:marRight w:val="0"/>
      <w:marTop w:val="0"/>
      <w:marBottom w:val="0"/>
      <w:divBdr>
        <w:top w:val="none" w:sz="0" w:space="0" w:color="auto"/>
        <w:left w:val="none" w:sz="0" w:space="0" w:color="auto"/>
        <w:bottom w:val="none" w:sz="0" w:space="0" w:color="auto"/>
        <w:right w:val="none" w:sz="0" w:space="0" w:color="auto"/>
      </w:divBdr>
    </w:div>
    <w:div w:id="2137791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29</Pages>
  <Words>4567</Words>
  <Characters>26032</Characters>
  <Application>Microsoft Office Word</Application>
  <DocSecurity>0</DocSecurity>
  <Lines>216</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Zlata Ivanic</dc:creator>
  <cp:keywords/>
  <dc:description/>
  <cp:lastModifiedBy>Ivana Vojinović</cp:lastModifiedBy>
  <cp:revision>2</cp:revision>
  <cp:lastPrinted>2023-02-23T14:21:00Z</cp:lastPrinted>
  <dcterms:created xsi:type="dcterms:W3CDTF">2026-07-06T08:24:00Z</dcterms:created>
  <dcterms:modified xsi:type="dcterms:W3CDTF">2026-07-06T08:24:00Z</dcterms:modified>
</cp:coreProperties>
</file>