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B7FA" w14:textId="77777777" w:rsidR="00737233" w:rsidRDefault="00737233" w:rsidP="0073723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sr-Cyrl-RS"/>
        </w:rPr>
        <w:t>ПРЕДЛОГ ЗАКОНА</w:t>
      </w:r>
    </w:p>
    <w:p w14:paraId="642EF252" w14:textId="5775A99D" w:rsidR="00737233" w:rsidRPr="001338EC" w:rsidRDefault="00737233" w:rsidP="00737233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 xml:space="preserve">О ПОТВРЂИВАЊУ </w:t>
      </w:r>
      <w:r w:rsidRPr="00570606">
        <w:rPr>
          <w:rFonts w:ascii="Times New Roman" w:hAnsi="Times New Roman"/>
          <w:szCs w:val="24"/>
          <w:lang w:val="sr-Cyrl-RS"/>
        </w:rPr>
        <w:t>УГОВОР</w:t>
      </w:r>
      <w:r>
        <w:rPr>
          <w:rFonts w:ascii="Times New Roman" w:hAnsi="Times New Roman"/>
          <w:szCs w:val="24"/>
          <w:lang w:val="sr-Cyrl-RS"/>
        </w:rPr>
        <w:t>А</w:t>
      </w:r>
      <w:r w:rsidRPr="00570606">
        <w:rPr>
          <w:rFonts w:ascii="Times New Roman" w:hAnsi="Times New Roman"/>
          <w:szCs w:val="24"/>
          <w:lang w:val="sr-Cyrl-RS"/>
        </w:rPr>
        <w:t xml:space="preserve"> О </w:t>
      </w:r>
      <w:r>
        <w:rPr>
          <w:rFonts w:ascii="Times New Roman" w:hAnsi="Times New Roman"/>
          <w:szCs w:val="24"/>
          <w:lang w:val="sr-Cyrl-RS"/>
        </w:rPr>
        <w:t xml:space="preserve">ЗАЈМУ УЗ ФИНАНСИЈСКИ ПРОТОКОЛ ПОТПИСАН ДАНА 19. ДЕЦЕМБРА 2025. ГОДИНЕ, ИЗМЕЂУ ВЛАДЕ РЕПУБЛИКЕ СРБИЈЕ И ВЛАДЕ РЕПУБЛИКЕ ФРАНЦУСКЕ, ИЗМЕЂУ РЕПУБЛИКЕ СРБИЈЕ КОЈУ ПРЕДСТАВЉА ВЛАДА РЕПУБЛИКЕ СРБИЈЕ ПОСТУПАЈУЋИ ПРЕКО МИНИСТАРСТВА ФИНАНСИЈА КАО ЗАЈМОПРИМЦА И </w:t>
      </w:r>
      <w:r w:rsidRPr="00480F4F">
        <w:rPr>
          <w:rFonts w:ascii="Times New Roman" w:hAnsi="Times New Roman"/>
          <w:szCs w:val="24"/>
          <w:lang w:val="sr-Cyrl-RS"/>
        </w:rPr>
        <w:t>BPIFRANCE ASSURANCE EXPORT</w:t>
      </w:r>
      <w:r>
        <w:rPr>
          <w:rFonts w:ascii="Times New Roman" w:hAnsi="Times New Roman"/>
          <w:szCs w:val="24"/>
          <w:lang w:val="sr-Cyrl-RS"/>
        </w:rPr>
        <w:t xml:space="preserve"> КОЈИ ПОСТУПА У ИМЕ, ЗА РАЧУН И ПОД КОНТРОЛОМ ВЛАДЕ РЕПУБЛИКЕ ФРАНЦУСКЕ КАО ЗАЈМОДАВЦА</w:t>
      </w:r>
    </w:p>
    <w:p w14:paraId="78132168" w14:textId="77777777" w:rsidR="00737233" w:rsidRPr="001338EC" w:rsidRDefault="00737233" w:rsidP="00737233">
      <w:pPr>
        <w:rPr>
          <w:rFonts w:ascii="Times New Roman" w:hAnsi="Times New Roman"/>
          <w:szCs w:val="24"/>
        </w:rPr>
      </w:pPr>
    </w:p>
    <w:p w14:paraId="10F58905" w14:textId="77777777" w:rsidR="00737233" w:rsidRPr="001338EC" w:rsidRDefault="00737233" w:rsidP="00737233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1.</w:t>
      </w:r>
    </w:p>
    <w:p w14:paraId="36965092" w14:textId="77777777" w:rsidR="00737233" w:rsidRPr="00C45C78" w:rsidRDefault="00737233" w:rsidP="00737233">
      <w:pPr>
        <w:ind w:firstLine="720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 xml:space="preserve">            </w:t>
      </w:r>
      <w:r w:rsidRPr="001338EC">
        <w:rPr>
          <w:rFonts w:ascii="Times New Roman" w:hAnsi="Times New Roman"/>
          <w:szCs w:val="24"/>
        </w:rPr>
        <w:t xml:space="preserve">Потврђује се </w:t>
      </w:r>
      <w:r>
        <w:rPr>
          <w:rFonts w:ascii="Times New Roman" w:hAnsi="Times New Roman"/>
          <w:szCs w:val="24"/>
          <w:lang w:val="sr-Cyrl-RS"/>
        </w:rPr>
        <w:t>У</w:t>
      </w:r>
      <w:r w:rsidRPr="00480B85">
        <w:rPr>
          <w:rFonts w:ascii="Times New Roman" w:hAnsi="Times New Roman"/>
          <w:szCs w:val="24"/>
          <w:lang w:val="sr-Cyrl-RS"/>
        </w:rPr>
        <w:t>говор о зајму уз финансијски протокол потписан дана 19. децембра 2025. године, између Владе Републике Србије и Владе Републике Француске, између Републике Србије коју представља Влада Републике Србије поступајући преко Министарства финансија као Зајмопримца и Bpifrance Assurance Export који поступа у име, за рачун и под контролом Владе Републике Француске као Зајмодав</w:t>
      </w:r>
      <w:r>
        <w:rPr>
          <w:rFonts w:ascii="Times New Roman" w:hAnsi="Times New Roman"/>
          <w:szCs w:val="24"/>
          <w:lang w:val="sr-Cyrl-RS"/>
        </w:rPr>
        <w:t xml:space="preserve">ца, који је потписан у Београду 27. марта 2026. године, у оригиналу на српском и француском језику. </w:t>
      </w:r>
    </w:p>
    <w:p w14:paraId="3F9DBD04" w14:textId="77777777" w:rsidR="00737233" w:rsidRPr="00C45C78" w:rsidRDefault="00737233" w:rsidP="00737233">
      <w:pPr>
        <w:rPr>
          <w:rFonts w:ascii="Times New Roman" w:hAnsi="Times New Roman"/>
          <w:szCs w:val="24"/>
          <w:lang w:val="sr-Cyrl-RS"/>
        </w:rPr>
      </w:pPr>
    </w:p>
    <w:p w14:paraId="21692356" w14:textId="77777777" w:rsidR="00737233" w:rsidRPr="001338EC" w:rsidRDefault="00737233" w:rsidP="00737233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2.</w:t>
      </w:r>
    </w:p>
    <w:p w14:paraId="597D6EC3" w14:textId="77777777" w:rsidR="00737233" w:rsidRPr="00FB2694" w:rsidRDefault="00737233" w:rsidP="00737233">
      <w:pPr>
        <w:rPr>
          <w:rFonts w:ascii="Times New Roman" w:hAnsi="Times New Roman"/>
          <w:szCs w:val="24"/>
          <w:lang w:val="sr-Cyrl-RS"/>
        </w:rPr>
      </w:pPr>
      <w:r w:rsidRPr="001338EC">
        <w:rPr>
          <w:rFonts w:ascii="Times New Roman" w:hAnsi="Times New Roman"/>
          <w:szCs w:val="24"/>
        </w:rPr>
        <w:tab/>
      </w:r>
      <w:r w:rsidRPr="001338EC">
        <w:rPr>
          <w:rFonts w:ascii="Times New Roman" w:hAnsi="Times New Roman"/>
          <w:szCs w:val="24"/>
        </w:rPr>
        <w:tab/>
        <w:t xml:space="preserve">Текст </w:t>
      </w:r>
      <w:r w:rsidRPr="000F13A6">
        <w:rPr>
          <w:rFonts w:ascii="Times New Roman" w:hAnsi="Times New Roman"/>
          <w:szCs w:val="24"/>
        </w:rPr>
        <w:t>Уговор</w:t>
      </w:r>
      <w:r>
        <w:rPr>
          <w:rFonts w:ascii="Times New Roman" w:hAnsi="Times New Roman"/>
          <w:szCs w:val="24"/>
          <w:lang w:val="sr-Cyrl-RS"/>
        </w:rPr>
        <w:t>а о</w:t>
      </w:r>
      <w:r w:rsidRPr="000F13A6">
        <w:rPr>
          <w:rFonts w:ascii="Times New Roman" w:hAnsi="Times New Roman"/>
          <w:szCs w:val="24"/>
        </w:rPr>
        <w:t xml:space="preserve"> </w:t>
      </w:r>
      <w:r w:rsidRPr="00480B85">
        <w:rPr>
          <w:rFonts w:ascii="Times New Roman" w:hAnsi="Times New Roman"/>
          <w:szCs w:val="24"/>
        </w:rPr>
        <w:t xml:space="preserve">зајму уз финансијски протокол потписан дана 19. децембра 2025. године, између Владе Републике Србије и Владе Републике Француске, између Републике Србије </w:t>
      </w:r>
      <w:r>
        <w:rPr>
          <w:rFonts w:ascii="Times New Roman" w:hAnsi="Times New Roman"/>
          <w:szCs w:val="24"/>
        </w:rPr>
        <w:t xml:space="preserve">коју представља Влада Републике </w:t>
      </w:r>
      <w:r w:rsidRPr="00480B85">
        <w:rPr>
          <w:rFonts w:ascii="Times New Roman" w:hAnsi="Times New Roman"/>
          <w:szCs w:val="24"/>
        </w:rPr>
        <w:t>Србије поступајући преко Министарства финансија као Зај</w:t>
      </w:r>
      <w:r>
        <w:rPr>
          <w:rFonts w:ascii="Times New Roman" w:hAnsi="Times New Roman"/>
          <w:szCs w:val="24"/>
        </w:rPr>
        <w:t>мопримца</w:t>
      </w:r>
      <w:r w:rsidRPr="00480B85">
        <w:rPr>
          <w:rFonts w:ascii="Times New Roman" w:hAnsi="Times New Roman"/>
          <w:szCs w:val="24"/>
        </w:rPr>
        <w:t xml:space="preserve"> и Bpifrance Assurance Export који поступа у име, за рачун и под контролом Владе Ре</w:t>
      </w:r>
      <w:r>
        <w:rPr>
          <w:rFonts w:ascii="Times New Roman" w:hAnsi="Times New Roman"/>
          <w:szCs w:val="24"/>
        </w:rPr>
        <w:t>публике Француске као Зајмодавца</w:t>
      </w:r>
      <w:r w:rsidRPr="001338EC">
        <w:rPr>
          <w:rFonts w:ascii="Times New Roman" w:hAnsi="Times New Roman"/>
          <w:szCs w:val="24"/>
        </w:rPr>
        <w:t>,</w:t>
      </w:r>
      <w:r w:rsidRPr="000F13A6">
        <w:rPr>
          <w:rFonts w:ascii="Times New Roman" w:hAnsi="Times New Roman"/>
          <w:szCs w:val="24"/>
        </w:rPr>
        <w:t xml:space="preserve"> у оригиналу на српск</w:t>
      </w:r>
      <w:r>
        <w:rPr>
          <w:rFonts w:ascii="Times New Roman" w:hAnsi="Times New Roman"/>
          <w:szCs w:val="24"/>
          <w:lang w:val="sr-Cyrl-RS"/>
        </w:rPr>
        <w:t>ом</w:t>
      </w:r>
      <w:r w:rsidRPr="000F13A6">
        <w:rPr>
          <w:rFonts w:ascii="Times New Roman" w:hAnsi="Times New Roman"/>
          <w:szCs w:val="24"/>
        </w:rPr>
        <w:t xml:space="preserve"> језик</w:t>
      </w:r>
      <w:r>
        <w:rPr>
          <w:rFonts w:ascii="Times New Roman" w:hAnsi="Times New Roman"/>
          <w:szCs w:val="24"/>
          <w:lang w:val="sr-Cyrl-RS"/>
        </w:rPr>
        <w:t>у</w:t>
      </w:r>
      <w:r w:rsidRPr="000F13A6">
        <w:rPr>
          <w:rFonts w:ascii="Times New Roman" w:hAnsi="Times New Roman"/>
          <w:szCs w:val="24"/>
        </w:rPr>
        <w:t xml:space="preserve"> гласи</w:t>
      </w:r>
      <w:r w:rsidRPr="001338EC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  <w:lang w:val="sr-Cyrl-RS"/>
        </w:rPr>
        <w:t xml:space="preserve">  </w:t>
      </w:r>
    </w:p>
    <w:p w14:paraId="3C0F047C" w14:textId="77777777" w:rsidR="00737233" w:rsidRPr="00620970" w:rsidRDefault="00737233" w:rsidP="00737233">
      <w:pPr>
        <w:pStyle w:val="Title"/>
        <w:spacing w:line="288" w:lineRule="auto"/>
        <w:outlineLvl w:val="9"/>
        <w:rPr>
          <w:szCs w:val="24"/>
        </w:rPr>
      </w:pPr>
    </w:p>
    <w:p w14:paraId="272BD420" w14:textId="77777777" w:rsidR="00737233" w:rsidRDefault="00737233" w:rsidP="00737233"/>
    <w:p w14:paraId="32AA0BE7" w14:textId="77777777" w:rsidR="004F5806" w:rsidRDefault="004F5806"/>
    <w:sectPr w:rsidR="004F5806" w:rsidSect="00F362EB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260"/>
    <w:rsid w:val="000E22AA"/>
    <w:rsid w:val="001131B8"/>
    <w:rsid w:val="001361D9"/>
    <w:rsid w:val="001844BA"/>
    <w:rsid w:val="001A1362"/>
    <w:rsid w:val="001A3731"/>
    <w:rsid w:val="001F04B4"/>
    <w:rsid w:val="001F5B25"/>
    <w:rsid w:val="002079A4"/>
    <w:rsid w:val="00271A92"/>
    <w:rsid w:val="00322FF6"/>
    <w:rsid w:val="00453AE8"/>
    <w:rsid w:val="00476F92"/>
    <w:rsid w:val="004F5806"/>
    <w:rsid w:val="00561DD5"/>
    <w:rsid w:val="00562FE8"/>
    <w:rsid w:val="00591F37"/>
    <w:rsid w:val="005C25C9"/>
    <w:rsid w:val="005F6765"/>
    <w:rsid w:val="00620970"/>
    <w:rsid w:val="007130A3"/>
    <w:rsid w:val="00737233"/>
    <w:rsid w:val="00782C3F"/>
    <w:rsid w:val="007A462D"/>
    <w:rsid w:val="00800260"/>
    <w:rsid w:val="00936198"/>
    <w:rsid w:val="00A54552"/>
    <w:rsid w:val="00AF1E0D"/>
    <w:rsid w:val="00B97A10"/>
    <w:rsid w:val="00C45C78"/>
    <w:rsid w:val="00CC1D12"/>
    <w:rsid w:val="00CD6D55"/>
    <w:rsid w:val="00EE462A"/>
    <w:rsid w:val="00F05E77"/>
    <w:rsid w:val="00F17787"/>
    <w:rsid w:val="00F65616"/>
    <w:rsid w:val="00F83213"/>
    <w:rsid w:val="00F94FAC"/>
    <w:rsid w:val="00FB2694"/>
    <w:rsid w:val="00FE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6DEA"/>
  <w15:chartTrackingRefBased/>
  <w15:docId w15:val="{E86F00D2-D53D-4F17-8555-7EECE716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260"/>
    <w:pPr>
      <w:spacing w:after="0" w:line="360" w:lineRule="exact"/>
      <w:jc w:val="both"/>
    </w:pPr>
    <w:rPr>
      <w:rFonts w:ascii="Arial" w:eastAsia="Times New Roman" w:hAnsi="Arial" w:cs="Times New Roman"/>
      <w:sz w:val="24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800260"/>
    <w:pPr>
      <w:jc w:val="center"/>
      <w:outlineLvl w:val="0"/>
    </w:pPr>
    <w:rPr>
      <w:rFonts w:cs="Arial"/>
      <w:b/>
      <w:bCs/>
      <w:spacing w:val="60"/>
      <w:kern w:val="28"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800260"/>
    <w:rPr>
      <w:rFonts w:ascii="Arial" w:eastAsia="Times New Roman" w:hAnsi="Arial" w:cs="Arial"/>
      <w:b/>
      <w:bCs/>
      <w:spacing w:val="60"/>
      <w:kern w:val="28"/>
      <w:sz w:val="24"/>
      <w:szCs w:val="32"/>
      <w:u w:val="single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E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E8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Bojan Grgić</cp:lastModifiedBy>
  <cp:revision>2</cp:revision>
  <cp:lastPrinted>2024-06-07T09:36:00Z</cp:lastPrinted>
  <dcterms:created xsi:type="dcterms:W3CDTF">2026-04-24T13:32:00Z</dcterms:created>
  <dcterms:modified xsi:type="dcterms:W3CDTF">2026-04-24T13:32:00Z</dcterms:modified>
</cp:coreProperties>
</file>