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6EDBF" w14:textId="77777777" w:rsidR="0029286F" w:rsidRPr="00794E4E" w:rsidRDefault="0029286F" w:rsidP="0029286F">
      <w:pPr>
        <w:rPr>
          <w:lang w:val="sr-Cyrl-RS"/>
        </w:rPr>
      </w:pPr>
      <w:r>
        <w:rPr>
          <w:lang w:val="sr-Cyrl-RS"/>
        </w:rPr>
        <w:tab/>
      </w:r>
      <w:r w:rsidRPr="00794E4E">
        <w:rPr>
          <w:lang w:val="sr-Cyrl-RS"/>
        </w:rPr>
        <w:t>Ha основу члана 5. став 3. Закона о спољним пословима („Службени гласник PC</w:t>
      </w:r>
      <w:r w:rsidRPr="00794E4E">
        <w:rPr>
          <w:lang w:val="ru-RU"/>
        </w:rPr>
        <w:t>”</w:t>
      </w:r>
      <w:r w:rsidRPr="00794E4E">
        <w:rPr>
          <w:lang w:val="sr-Cyrl-RS"/>
        </w:rPr>
        <w:t>,</w:t>
      </w:r>
      <w:r>
        <w:rPr>
          <w:lang w:val="sr-Cyrl-RS"/>
        </w:rPr>
        <w:t xml:space="preserve"> бр. 116/07</w:t>
      </w:r>
      <w:r w:rsidRPr="00794E4E">
        <w:rPr>
          <w:lang w:val="sr-Cyrl-RS"/>
        </w:rPr>
        <w:t xml:space="preserve">, 126/07 </w:t>
      </w:r>
      <w:r w:rsidRPr="00794E4E">
        <w:rPr>
          <w:sz w:val="20"/>
          <w:szCs w:val="20"/>
          <w:lang w:val="sr-Cyrl-RS"/>
        </w:rPr>
        <w:t>–</w:t>
      </w:r>
      <w:r w:rsidRPr="00794E4E">
        <w:rPr>
          <w:lang w:val="sr-Cyrl-RS"/>
        </w:rPr>
        <w:t xml:space="preserve"> исправка и 41/09) и члана 42. став 1. Закона о Влади („Службени гласник РС”, бр. 55/05, 71/05 </w:t>
      </w:r>
      <w:r w:rsidRPr="00794E4E">
        <w:rPr>
          <w:lang w:val="sr-Cyrl-RS"/>
        </w:rPr>
        <w:sym w:font="Symbol" w:char="002D"/>
      </w:r>
      <w:r w:rsidRPr="00794E4E">
        <w:rPr>
          <w:lang w:val="sr-Cyrl-RS"/>
        </w:rPr>
        <w:t xml:space="preserve"> исправка, 101/07, 65/08, 16/11, 68/12 </w:t>
      </w:r>
      <w:r w:rsidRPr="00794E4E">
        <w:rPr>
          <w:lang w:val="sr-Cyrl-RS"/>
        </w:rPr>
        <w:sym w:font="Symbol" w:char="002D"/>
      </w:r>
      <w:r w:rsidRPr="00794E4E">
        <w:rPr>
          <w:lang w:val="sr-Cyrl-RS"/>
        </w:rPr>
        <w:t xml:space="preserve"> УС, 72/12, 7/14 </w:t>
      </w:r>
      <w:r w:rsidRPr="00794E4E">
        <w:rPr>
          <w:lang w:val="sr-Cyrl-RS"/>
        </w:rPr>
        <w:sym w:font="Symbol" w:char="002D"/>
      </w:r>
      <w:r w:rsidRPr="00794E4E">
        <w:rPr>
          <w:lang w:val="sr-Cyrl-RS"/>
        </w:rPr>
        <w:t xml:space="preserve"> УС</w:t>
      </w:r>
      <w:r w:rsidRPr="00794E4E">
        <w:rPr>
          <w:lang w:val="sr-Latn-CS"/>
        </w:rPr>
        <w:t>,</w:t>
      </w:r>
      <w:r w:rsidRPr="00794E4E">
        <w:rPr>
          <w:lang w:val="sr-Cyrl-RS"/>
        </w:rPr>
        <w:t xml:space="preserve"> 44/14</w:t>
      </w:r>
      <w:r w:rsidRPr="00794E4E">
        <w:rPr>
          <w:lang w:val="sr-Latn-CS"/>
        </w:rPr>
        <w:t xml:space="preserve"> </w:t>
      </w:r>
      <w:r w:rsidRPr="00794E4E">
        <w:rPr>
          <w:lang w:val="sr-Cyrl-RS"/>
        </w:rPr>
        <w:t xml:space="preserve">и 30/18 </w:t>
      </w:r>
      <w:r w:rsidRPr="00794E4E">
        <w:rPr>
          <w:lang w:val="sr-Cyrl-RS"/>
        </w:rPr>
        <w:sym w:font="Symbol" w:char="002D"/>
      </w:r>
      <w:r w:rsidRPr="00794E4E">
        <w:rPr>
          <w:lang w:val="sr-Cyrl-RS"/>
        </w:rPr>
        <w:t xml:space="preserve"> др. закон),</w:t>
      </w:r>
    </w:p>
    <w:p w14:paraId="306BA8B5" w14:textId="77777777" w:rsidR="0029286F" w:rsidRDefault="0029286F" w:rsidP="0029286F">
      <w:pPr>
        <w:rPr>
          <w:lang w:val="sr-Cyrl-RS"/>
        </w:rPr>
      </w:pPr>
    </w:p>
    <w:p w14:paraId="2D33E5F2" w14:textId="77777777" w:rsidR="0029286F" w:rsidRDefault="0029286F" w:rsidP="0029286F">
      <w:pPr>
        <w:rPr>
          <w:lang w:val="sr-Cyrl-RS"/>
        </w:rPr>
      </w:pPr>
      <w:r>
        <w:rPr>
          <w:lang w:val="sr-Cyrl-RS"/>
        </w:rPr>
        <w:tab/>
      </w:r>
      <w:r w:rsidRPr="00794E4E">
        <w:rPr>
          <w:lang w:val="sr-Cyrl-RS"/>
        </w:rPr>
        <w:t>Влада доноси</w:t>
      </w:r>
    </w:p>
    <w:p w14:paraId="3B09459D" w14:textId="77777777" w:rsidR="0029286F" w:rsidRPr="00794E4E" w:rsidRDefault="0029286F" w:rsidP="0029286F">
      <w:pPr>
        <w:rPr>
          <w:lang w:val="sr-Cyrl-RS"/>
        </w:rPr>
      </w:pPr>
    </w:p>
    <w:p w14:paraId="6DC0638F" w14:textId="77777777" w:rsidR="0029286F" w:rsidRPr="00794E4E" w:rsidRDefault="0029286F" w:rsidP="0029286F">
      <w:pPr>
        <w:jc w:val="center"/>
        <w:rPr>
          <w:lang w:val="sr-Cyrl-RS"/>
        </w:rPr>
      </w:pPr>
      <w:r w:rsidRPr="00794E4E">
        <w:rPr>
          <w:lang w:val="sr-Cyrl-RS"/>
        </w:rPr>
        <w:t>УРЕДБУ</w:t>
      </w:r>
    </w:p>
    <w:p w14:paraId="08B868C0" w14:textId="77777777" w:rsidR="0029286F" w:rsidRPr="00794E4E" w:rsidRDefault="0029286F" w:rsidP="0029286F">
      <w:pPr>
        <w:jc w:val="center"/>
        <w:rPr>
          <w:lang w:val="sr-Cyrl-RS"/>
        </w:rPr>
      </w:pPr>
      <w:r w:rsidRPr="00794E4E">
        <w:rPr>
          <w:lang w:val="sr-Cyrl-RS"/>
        </w:rPr>
        <w:t>О ДОПУНАМА УРЕДБЕ О НАЧИНУ ОБАВЉАЊА ПОСЛОВА БЕЗБЕДНОСТИ</w:t>
      </w:r>
      <w:r>
        <w:rPr>
          <w:lang w:val="sr-Cyrl-RS"/>
        </w:rPr>
        <w:t xml:space="preserve"> </w:t>
      </w:r>
      <w:r w:rsidRPr="00794E4E">
        <w:rPr>
          <w:lang w:val="sr-Cyrl-RS"/>
        </w:rPr>
        <w:t>МИНИСТАРСТВА СПОЉНИХ ПОСЛОВА</w:t>
      </w:r>
    </w:p>
    <w:p w14:paraId="259754B6" w14:textId="77777777" w:rsidR="0029286F" w:rsidRDefault="0029286F" w:rsidP="0029286F">
      <w:pPr>
        <w:rPr>
          <w:lang w:val="sr-Cyrl-RS"/>
        </w:rPr>
      </w:pPr>
    </w:p>
    <w:p w14:paraId="39997E1E" w14:textId="77777777" w:rsidR="0029286F" w:rsidRPr="00794E4E" w:rsidRDefault="0029286F" w:rsidP="0029286F">
      <w:pPr>
        <w:jc w:val="center"/>
        <w:rPr>
          <w:lang w:val="sr-Cyrl-RS"/>
        </w:rPr>
      </w:pPr>
      <w:r w:rsidRPr="00794E4E">
        <w:rPr>
          <w:lang w:val="sr-Cyrl-RS"/>
        </w:rPr>
        <w:t>Члан 1.</w:t>
      </w:r>
    </w:p>
    <w:p w14:paraId="508820FC" w14:textId="77777777" w:rsidR="0029286F" w:rsidRPr="00794E4E" w:rsidRDefault="0029286F" w:rsidP="0029286F">
      <w:pPr>
        <w:rPr>
          <w:lang w:val="sr-Cyrl-RS"/>
        </w:rPr>
      </w:pPr>
      <w:r>
        <w:rPr>
          <w:lang w:val="sr-Cyrl-RS"/>
        </w:rPr>
        <w:tab/>
      </w:r>
      <w:r w:rsidRPr="00794E4E">
        <w:rPr>
          <w:lang w:val="sr-Cyrl-RS"/>
        </w:rPr>
        <w:t>У Уредби о начину обављања послова безбедности Министарства спољних</w:t>
      </w:r>
      <w:r>
        <w:rPr>
          <w:lang w:val="sr-Cyrl-RS"/>
        </w:rPr>
        <w:t xml:space="preserve"> </w:t>
      </w:r>
      <w:r w:rsidRPr="00794E4E">
        <w:rPr>
          <w:lang w:val="sr-Cyrl-RS"/>
        </w:rPr>
        <w:t>послова („Службени гласник PC</w:t>
      </w:r>
      <w:r w:rsidRPr="00794E4E">
        <w:rPr>
          <w:lang w:val="ru-RU"/>
        </w:rPr>
        <w:t>”</w:t>
      </w:r>
      <w:r w:rsidRPr="00794E4E">
        <w:rPr>
          <w:lang w:val="sr-Cyrl-RS"/>
        </w:rPr>
        <w:t>, број 99/24), у члану 9. после става 3. додају се ст. 4-7.</w:t>
      </w:r>
      <w:r>
        <w:rPr>
          <w:lang w:val="sr-Cyrl-RS"/>
        </w:rPr>
        <w:t xml:space="preserve"> </w:t>
      </w:r>
      <w:r w:rsidRPr="00794E4E">
        <w:rPr>
          <w:lang w:val="sr-Cyrl-RS"/>
        </w:rPr>
        <w:t>који гласе:</w:t>
      </w:r>
    </w:p>
    <w:p w14:paraId="11664675" w14:textId="77777777" w:rsidR="0029286F" w:rsidRPr="00794E4E" w:rsidRDefault="0029286F" w:rsidP="0029286F">
      <w:pPr>
        <w:rPr>
          <w:lang w:val="sr-Cyrl-RS"/>
        </w:rPr>
      </w:pPr>
      <w:r>
        <w:rPr>
          <w:lang w:val="sr-Cyrl-RS"/>
        </w:rPr>
        <w:tab/>
      </w:r>
      <w:r w:rsidRPr="00794E4E">
        <w:rPr>
          <w:lang w:val="sr-Cyrl-RS"/>
        </w:rPr>
        <w:t xml:space="preserve">„Службеник ОБ приликом обављања службених послова из ст. </w:t>
      </w:r>
      <w:r>
        <w:rPr>
          <w:lang w:val="sr-Cyrl-RS"/>
        </w:rPr>
        <w:br/>
      </w:r>
      <w:r w:rsidRPr="00794E4E">
        <w:rPr>
          <w:lang w:val="sr-Cyrl-RS"/>
        </w:rPr>
        <w:t>1-3. овог члана</w:t>
      </w:r>
      <w:r>
        <w:rPr>
          <w:lang w:val="sr-Cyrl-RS"/>
        </w:rPr>
        <w:t xml:space="preserve"> </w:t>
      </w:r>
      <w:r w:rsidRPr="00794E4E">
        <w:rPr>
          <w:lang w:val="sr-Cyrl-RS"/>
        </w:rPr>
        <w:t>свој идентитет и својство доказује службеном легитимацијом и службеном значком, које</w:t>
      </w:r>
      <w:r>
        <w:rPr>
          <w:lang w:val="sr-Cyrl-RS"/>
        </w:rPr>
        <w:t xml:space="preserve"> </w:t>
      </w:r>
      <w:r w:rsidRPr="00794E4E">
        <w:rPr>
          <w:lang w:val="sr-Cyrl-RS"/>
        </w:rPr>
        <w:t>су причвршћене у троделну кожну футролу на склапање, у црној боји, на чијим корицама</w:t>
      </w:r>
      <w:r>
        <w:rPr>
          <w:lang w:val="sr-Cyrl-RS"/>
        </w:rPr>
        <w:t xml:space="preserve"> </w:t>
      </w:r>
      <w:r w:rsidRPr="00794E4E">
        <w:rPr>
          <w:lang w:val="sr-Cyrl-RS"/>
        </w:rPr>
        <w:t>је утиснут Мали грб Републике Србије.</w:t>
      </w:r>
    </w:p>
    <w:p w14:paraId="1BA9A0FE" w14:textId="77777777" w:rsidR="0029286F" w:rsidRPr="00794E4E" w:rsidRDefault="0029286F" w:rsidP="0029286F">
      <w:pPr>
        <w:rPr>
          <w:lang w:val="sr-Cyrl-RS"/>
        </w:rPr>
      </w:pPr>
      <w:r>
        <w:rPr>
          <w:lang w:val="sr-Cyrl-RS"/>
        </w:rPr>
        <w:tab/>
      </w:r>
      <w:r w:rsidRPr="00794E4E">
        <w:rPr>
          <w:lang w:val="sr-Cyrl-RS"/>
        </w:rPr>
        <w:t>Службена легитимација службеника ОБ, димензија 50 х 70 mm, састоји се од</w:t>
      </w:r>
      <w:r>
        <w:rPr>
          <w:lang w:val="sr-Cyrl-RS"/>
        </w:rPr>
        <w:t xml:space="preserve"> </w:t>
      </w:r>
      <w:r w:rsidRPr="00794E4E">
        <w:rPr>
          <w:lang w:val="sr-Cyrl-RS"/>
        </w:rPr>
        <w:t>заглавља изгледа усклађеног према графичким стандардима Министарства, наслова</w:t>
      </w:r>
      <w:r>
        <w:rPr>
          <w:lang w:val="sr-Cyrl-RS"/>
        </w:rPr>
        <w:t xml:space="preserve"> </w:t>
      </w:r>
      <w:r w:rsidRPr="00794E4E">
        <w:rPr>
          <w:lang w:val="sr-Cyrl-RS"/>
        </w:rPr>
        <w:t>„ОДЕЉЕЊЕ БЕЗБЕДНОСТИ, СЛУЖБЕНА ИСПРАВА/DEPARTMENT OF</w:t>
      </w:r>
      <w:r>
        <w:rPr>
          <w:lang w:val="sr-Cyrl-RS"/>
        </w:rPr>
        <w:t xml:space="preserve"> </w:t>
      </w:r>
      <w:r w:rsidRPr="00794E4E">
        <w:rPr>
          <w:lang w:val="sr-Cyrl-RS"/>
        </w:rPr>
        <w:t>SECURITY, OFFICIAL IDENTIFICATION DOCUMENT</w:t>
      </w:r>
      <w:r w:rsidRPr="00794E4E">
        <w:rPr>
          <w:lang w:val="ru-RU"/>
        </w:rPr>
        <w:t>”</w:t>
      </w:r>
      <w:r w:rsidRPr="00794E4E">
        <w:rPr>
          <w:lang w:val="sr-Cyrl-RS"/>
        </w:rPr>
        <w:t>, позиција за фотографију и</w:t>
      </w:r>
      <w:r>
        <w:rPr>
          <w:lang w:val="sr-Cyrl-RS"/>
        </w:rPr>
        <w:t xml:space="preserve"> </w:t>
      </w:r>
      <w:r w:rsidRPr="00794E4E">
        <w:rPr>
          <w:lang w:val="sr-Cyrl-RS"/>
        </w:rPr>
        <w:t>личних података: име и презиме, службени број и потпис, холограма и позадине са</w:t>
      </w:r>
      <w:r>
        <w:rPr>
          <w:lang w:val="sr-Cyrl-RS"/>
        </w:rPr>
        <w:t xml:space="preserve"> </w:t>
      </w:r>
      <w:r w:rsidRPr="00794E4E">
        <w:rPr>
          <w:lang w:val="sr-Cyrl-RS"/>
        </w:rPr>
        <w:t>графички обрађеном представом зграде седишта Министарства.</w:t>
      </w:r>
    </w:p>
    <w:p w14:paraId="5591E360" w14:textId="77777777" w:rsidR="0029286F" w:rsidRPr="00794E4E" w:rsidRDefault="0029286F" w:rsidP="0029286F">
      <w:pPr>
        <w:rPr>
          <w:lang w:val="sr-Cyrl-RS"/>
        </w:rPr>
      </w:pPr>
      <w:r>
        <w:rPr>
          <w:lang w:val="sr-Cyrl-RS"/>
        </w:rPr>
        <w:tab/>
      </w:r>
      <w:r w:rsidRPr="00794E4E">
        <w:rPr>
          <w:lang w:val="sr-Cyrl-RS"/>
        </w:rPr>
        <w:t>Службена значка службеника ОБ, димензија 47 х 60 mm, израђује се у облику</w:t>
      </w:r>
      <w:r>
        <w:rPr>
          <w:lang w:val="sr-Cyrl-RS"/>
        </w:rPr>
        <w:t xml:space="preserve"> </w:t>
      </w:r>
      <w:r w:rsidRPr="00794E4E">
        <w:rPr>
          <w:lang w:val="sr-Cyrl-RS"/>
        </w:rPr>
        <w:t>штита, чији је руб представљен као оков са нитнама, из два нивоа, техником</w:t>
      </w:r>
      <w:r>
        <w:rPr>
          <w:lang w:val="sr-Cyrl-RS"/>
        </w:rPr>
        <w:t xml:space="preserve"> </w:t>
      </w:r>
      <w:r w:rsidRPr="00794E4E">
        <w:rPr>
          <w:lang w:val="sr-Cyrl-RS"/>
        </w:rPr>
        <w:t>центрифугалног ливења легуре тонсул, заштићена је хромом и позлаћена. Између две</w:t>
      </w:r>
      <w:r>
        <w:rPr>
          <w:lang w:val="sr-Cyrl-RS"/>
        </w:rPr>
        <w:t xml:space="preserve"> </w:t>
      </w:r>
      <w:r w:rsidRPr="00794E4E">
        <w:rPr>
          <w:lang w:val="sr-Cyrl-RS"/>
        </w:rPr>
        <w:t>Народне заставе Републике Србије на службеној значки службеника ОБ, изгравиран је,</w:t>
      </w:r>
      <w:r>
        <w:rPr>
          <w:lang w:val="sr-Cyrl-RS"/>
        </w:rPr>
        <w:t xml:space="preserve"> </w:t>
      </w:r>
      <w:r w:rsidRPr="00794E4E">
        <w:rPr>
          <w:lang w:val="sr-Cyrl-RS"/>
        </w:rPr>
        <w:t>у црној боји, натпис „ОДЕЉЕЊЕ БЕЗБЕДНОСТИ</w:t>
      </w:r>
      <w:r w:rsidRPr="00794E4E">
        <w:rPr>
          <w:lang w:val="ru-RU"/>
        </w:rPr>
        <w:t>”</w:t>
      </w:r>
      <w:r w:rsidRPr="00794E4E">
        <w:rPr>
          <w:lang w:val="sr-Cyrl-RS"/>
        </w:rPr>
        <w:t>, а простор у средини, оивичен рубом,</w:t>
      </w:r>
      <w:r>
        <w:rPr>
          <w:lang w:val="sr-Cyrl-RS"/>
        </w:rPr>
        <w:t xml:space="preserve"> </w:t>
      </w:r>
      <w:r w:rsidRPr="00794E4E">
        <w:rPr>
          <w:lang w:val="sr-Cyrl-RS"/>
        </w:rPr>
        <w:t>испуњава изрезбарена шара од попречних пруга троугластог профила, благо извијених</w:t>
      </w:r>
      <w:r>
        <w:rPr>
          <w:lang w:val="sr-Cyrl-RS"/>
        </w:rPr>
        <w:t xml:space="preserve"> </w:t>
      </w:r>
      <w:r w:rsidRPr="00794E4E">
        <w:rPr>
          <w:lang w:val="sr-Cyrl-RS"/>
        </w:rPr>
        <w:t>да прате облик горње ивице штита. Изрезбарена површина носи централни део</w:t>
      </w:r>
      <w:r>
        <w:rPr>
          <w:lang w:val="sr-Cyrl-RS"/>
        </w:rPr>
        <w:t xml:space="preserve"> </w:t>
      </w:r>
      <w:r w:rsidRPr="00794E4E">
        <w:rPr>
          <w:lang w:val="sr-Cyrl-RS"/>
        </w:rPr>
        <w:t>композиције штита, који се састоји од прстена са кружним натписом</w:t>
      </w:r>
      <w:r>
        <w:rPr>
          <w:lang w:val="sr-Cyrl-RS"/>
        </w:rPr>
        <w:t xml:space="preserve"> </w:t>
      </w:r>
      <w:r w:rsidRPr="00794E4E">
        <w:rPr>
          <w:lang w:val="sr-Cyrl-RS"/>
        </w:rPr>
        <w:t>„МИНИСТАРСТВО СПОЉНИХ ПОСЛОВА, РЕПУБЛИКА СРБИЈА</w:t>
      </w:r>
      <w:r w:rsidRPr="00794E4E">
        <w:rPr>
          <w:lang w:val="ru-RU"/>
        </w:rPr>
        <w:t>”</w:t>
      </w:r>
      <w:r w:rsidRPr="00794E4E">
        <w:rPr>
          <w:lang w:val="sr-Cyrl-RS"/>
        </w:rPr>
        <w:t>, ловорике којом</w:t>
      </w:r>
      <w:r>
        <w:rPr>
          <w:lang w:val="sr-Cyrl-RS"/>
        </w:rPr>
        <w:t xml:space="preserve"> </w:t>
      </w:r>
      <w:r w:rsidRPr="00794E4E">
        <w:rPr>
          <w:lang w:val="sr-Cyrl-RS"/>
        </w:rPr>
        <w:t>је прстен опасан са обе стране, у зеленој боји, Малог грба Републике Србије на мрко</w:t>
      </w:r>
      <w:r>
        <w:rPr>
          <w:lang w:val="sr-Cyrl-RS"/>
        </w:rPr>
        <w:t xml:space="preserve"> </w:t>
      </w:r>
      <w:r w:rsidRPr="00794E4E">
        <w:rPr>
          <w:lang w:val="sr-Cyrl-RS"/>
        </w:rPr>
        <w:t>модро-плавој позадини, мача који залази испод прстена балчаком и лентом изнад</w:t>
      </w:r>
      <w:r>
        <w:rPr>
          <w:lang w:val="sr-Cyrl-RS"/>
        </w:rPr>
        <w:t xml:space="preserve"> </w:t>
      </w:r>
      <w:r w:rsidRPr="00794E4E">
        <w:rPr>
          <w:lang w:val="sr-Cyrl-RS"/>
        </w:rPr>
        <w:t>балчака мача уз спољну ивицу прстена са изгравираним службеним бројем службеника</w:t>
      </w:r>
      <w:r>
        <w:rPr>
          <w:lang w:val="sr-Cyrl-RS"/>
        </w:rPr>
        <w:t xml:space="preserve"> </w:t>
      </w:r>
      <w:r w:rsidRPr="00794E4E">
        <w:rPr>
          <w:lang w:val="sr-Cyrl-RS"/>
        </w:rPr>
        <w:t>ОБ, у црној боји.</w:t>
      </w:r>
    </w:p>
    <w:p w14:paraId="58CCAF11" w14:textId="77777777" w:rsidR="0029286F" w:rsidRPr="00794E4E" w:rsidRDefault="0029286F" w:rsidP="0029286F">
      <w:pPr>
        <w:rPr>
          <w:lang w:val="sr-Cyrl-RS"/>
        </w:rPr>
      </w:pPr>
      <w:r>
        <w:rPr>
          <w:lang w:val="sr-Cyrl-RS"/>
        </w:rPr>
        <w:tab/>
      </w:r>
      <w:r w:rsidRPr="00794E4E">
        <w:rPr>
          <w:lang w:val="sr-Cyrl-RS"/>
        </w:rPr>
        <w:t>Начин издавања легитимација, вођење евиденције о издатим легитимацијама,</w:t>
      </w:r>
      <w:r>
        <w:rPr>
          <w:lang w:val="sr-Cyrl-RS"/>
        </w:rPr>
        <w:t xml:space="preserve"> </w:t>
      </w:r>
      <w:r w:rsidRPr="00794E4E">
        <w:rPr>
          <w:lang w:val="sr-Cyrl-RS"/>
        </w:rPr>
        <w:t>поступак замене оштећених и изгубљених легитимација и њиховог враћања у случају</w:t>
      </w:r>
      <w:r>
        <w:rPr>
          <w:lang w:val="sr-Cyrl-RS"/>
        </w:rPr>
        <w:t xml:space="preserve"> </w:t>
      </w:r>
      <w:r w:rsidRPr="00794E4E">
        <w:rPr>
          <w:lang w:val="sr-Cyrl-RS"/>
        </w:rPr>
        <w:t>престанка рада на пословима безбедности уређује министар.</w:t>
      </w:r>
      <w:r w:rsidRPr="00794E4E">
        <w:rPr>
          <w:bCs/>
          <w:lang w:val="sr-Cyrl-CS"/>
        </w:rPr>
        <w:t>”</w:t>
      </w:r>
    </w:p>
    <w:p w14:paraId="3F650D2C" w14:textId="77777777" w:rsidR="0029286F" w:rsidRDefault="0029286F" w:rsidP="0029286F">
      <w:pPr>
        <w:rPr>
          <w:lang w:val="sr-Cyrl-RS"/>
        </w:rPr>
      </w:pPr>
    </w:p>
    <w:p w14:paraId="22B71D57" w14:textId="77777777" w:rsidR="0029286F" w:rsidRPr="00794E4E" w:rsidRDefault="0029286F" w:rsidP="0029286F">
      <w:pPr>
        <w:jc w:val="center"/>
        <w:rPr>
          <w:lang w:val="sr-Cyrl-RS"/>
        </w:rPr>
      </w:pPr>
      <w:r w:rsidRPr="00794E4E">
        <w:rPr>
          <w:lang w:val="sr-Cyrl-RS"/>
        </w:rPr>
        <w:t>Члан 2.</w:t>
      </w:r>
    </w:p>
    <w:p w14:paraId="65ED499A" w14:textId="77777777" w:rsidR="0029286F" w:rsidRPr="00794E4E" w:rsidRDefault="0029286F" w:rsidP="0029286F">
      <w:pPr>
        <w:rPr>
          <w:lang w:val="sr-Cyrl-RS"/>
        </w:rPr>
      </w:pPr>
      <w:r>
        <w:rPr>
          <w:lang w:val="sr-Cyrl-RS"/>
        </w:rPr>
        <w:tab/>
      </w:r>
      <w:r w:rsidRPr="00794E4E">
        <w:rPr>
          <w:lang w:val="sr-Cyrl-RS"/>
        </w:rPr>
        <w:t>Графички приказ троделне кожне футроле на склапање са обрасцем службене</w:t>
      </w:r>
      <w:r>
        <w:rPr>
          <w:lang w:val="sr-Cyrl-RS"/>
        </w:rPr>
        <w:t xml:space="preserve"> </w:t>
      </w:r>
      <w:r w:rsidRPr="00794E4E">
        <w:rPr>
          <w:lang w:val="sr-Cyrl-RS"/>
        </w:rPr>
        <w:t>легитимације и службене значке службеника ОБ одштампан је као Прилог ове уредбе и</w:t>
      </w:r>
      <w:r>
        <w:rPr>
          <w:lang w:val="sr-Cyrl-RS"/>
        </w:rPr>
        <w:t xml:space="preserve"> </w:t>
      </w:r>
      <w:r w:rsidRPr="00794E4E">
        <w:rPr>
          <w:lang w:val="sr-Cyrl-RS"/>
        </w:rPr>
        <w:t>чини њен саставни део.</w:t>
      </w:r>
    </w:p>
    <w:p w14:paraId="5B2D7F39" w14:textId="77777777" w:rsidR="0029286F" w:rsidRPr="00794E4E" w:rsidRDefault="0029286F" w:rsidP="0029286F">
      <w:pPr>
        <w:jc w:val="center"/>
        <w:rPr>
          <w:lang w:val="sr-Cyrl-RS"/>
        </w:rPr>
      </w:pPr>
      <w:r w:rsidRPr="00794E4E">
        <w:rPr>
          <w:lang w:val="sr-Cyrl-RS"/>
        </w:rPr>
        <w:t>Члан 3.</w:t>
      </w:r>
    </w:p>
    <w:p w14:paraId="7B768538" w14:textId="77777777" w:rsidR="0029286F" w:rsidRPr="00794E4E" w:rsidRDefault="0029286F" w:rsidP="0029286F">
      <w:pPr>
        <w:rPr>
          <w:lang w:val="sr-Cyrl-RS"/>
        </w:rPr>
      </w:pPr>
      <w:r>
        <w:rPr>
          <w:lang w:val="sr-Cyrl-RS"/>
        </w:rPr>
        <w:lastRenderedPageBreak/>
        <w:tab/>
      </w:r>
      <w:r w:rsidRPr="00794E4E">
        <w:rPr>
          <w:lang w:val="sr-Cyrl-RS"/>
        </w:rPr>
        <w:t>Ова уредба ступа на снагу осмог дана од дана објављивања у „Службеном</w:t>
      </w:r>
      <w:r>
        <w:rPr>
          <w:lang w:val="sr-Cyrl-RS"/>
        </w:rPr>
        <w:t xml:space="preserve"> </w:t>
      </w:r>
      <w:r w:rsidRPr="00794E4E">
        <w:rPr>
          <w:lang w:val="sr-Cyrl-RS"/>
        </w:rPr>
        <w:t>гласнику Републике Србије</w:t>
      </w:r>
      <w:r w:rsidRPr="00842566">
        <w:rPr>
          <w:lang w:val="ru-RU"/>
        </w:rPr>
        <w:t>”</w:t>
      </w:r>
      <w:r w:rsidRPr="00794E4E">
        <w:rPr>
          <w:lang w:val="sr-Cyrl-RS"/>
        </w:rPr>
        <w:t>.</w:t>
      </w:r>
    </w:p>
    <w:p w14:paraId="0CE1BB8B" w14:textId="77777777" w:rsidR="0029286F" w:rsidRDefault="0029286F" w:rsidP="0029286F">
      <w:pPr>
        <w:rPr>
          <w:lang w:val="sr-Cyrl-RS"/>
        </w:rPr>
      </w:pPr>
    </w:p>
    <w:p w14:paraId="4AE48342" w14:textId="77777777" w:rsidR="0029286F" w:rsidRDefault="0029286F" w:rsidP="0029286F">
      <w:pPr>
        <w:rPr>
          <w:lang w:val="sr-Cyrl-RS"/>
        </w:rPr>
      </w:pPr>
    </w:p>
    <w:p w14:paraId="3B8C6AEC" w14:textId="77777777" w:rsidR="0029286F" w:rsidRPr="00545471" w:rsidRDefault="0029286F" w:rsidP="0029286F">
      <w:r w:rsidRPr="00545471">
        <w:t>05 Број:</w:t>
      </w:r>
      <w:r w:rsidRPr="00545471">
        <w:rPr>
          <w:lang w:val="sr-Cyrl-RS"/>
        </w:rPr>
        <w:t xml:space="preserve"> </w:t>
      </w:r>
      <w:r>
        <w:rPr>
          <w:lang w:val="sr-Cyrl-RS"/>
        </w:rPr>
        <w:t>110</w:t>
      </w:r>
      <w:r w:rsidRPr="00545471">
        <w:rPr>
          <w:lang w:val="sr-Cyrl-RS"/>
        </w:rPr>
        <w:t>-</w:t>
      </w:r>
      <w:r>
        <w:rPr>
          <w:lang w:val="sr-Cyrl-RS"/>
        </w:rPr>
        <w:t>13726</w:t>
      </w:r>
      <w:r w:rsidRPr="00545471">
        <w:t>/20</w:t>
      </w:r>
      <w:r w:rsidRPr="00545471">
        <w:rPr>
          <w:lang w:val="sr-Cyrl-RS"/>
        </w:rPr>
        <w:t>2</w:t>
      </w:r>
      <w:r w:rsidRPr="00545471">
        <w:t>5</w:t>
      </w:r>
    </w:p>
    <w:p w14:paraId="14EEA173" w14:textId="77777777" w:rsidR="0029286F" w:rsidRPr="00545471" w:rsidRDefault="0029286F" w:rsidP="0029286F">
      <w:pPr>
        <w:rPr>
          <w:lang w:val="sr-Latn-CS"/>
        </w:rPr>
      </w:pPr>
      <w:r w:rsidRPr="00545471">
        <w:t>У</w:t>
      </w:r>
      <w:r w:rsidRPr="00545471">
        <w:rPr>
          <w:lang w:val="sr-Latn-CS"/>
        </w:rPr>
        <w:t xml:space="preserve"> </w:t>
      </w:r>
      <w:r w:rsidRPr="00545471">
        <w:t>Београду</w:t>
      </w:r>
      <w:r w:rsidRPr="00545471">
        <w:rPr>
          <w:lang w:val="sr-Latn-CS"/>
        </w:rPr>
        <w:t>,</w:t>
      </w:r>
      <w:r w:rsidRPr="00545471">
        <w:rPr>
          <w:lang w:val="sr-Cyrl-RS"/>
        </w:rPr>
        <w:t xml:space="preserve"> </w:t>
      </w:r>
      <w:r>
        <w:rPr>
          <w:lang w:val="sr-Cyrl-RS"/>
        </w:rPr>
        <w:t>11</w:t>
      </w:r>
      <w:r w:rsidRPr="00545471">
        <w:rPr>
          <w:lang w:val="sr-Cyrl-RS"/>
        </w:rPr>
        <w:t xml:space="preserve">. децембра </w:t>
      </w:r>
      <w:r w:rsidRPr="00545471">
        <w:rPr>
          <w:lang w:val="sr-Latn-CS"/>
        </w:rPr>
        <w:t>20</w:t>
      </w:r>
      <w:r w:rsidRPr="00545471">
        <w:rPr>
          <w:lang w:val="sr-Cyrl-RS"/>
        </w:rPr>
        <w:t>25</w:t>
      </w:r>
      <w:r w:rsidRPr="00545471">
        <w:rPr>
          <w:lang w:val="sr-Latn-CS"/>
        </w:rPr>
        <w:t xml:space="preserve">. </w:t>
      </w:r>
      <w:r w:rsidRPr="00545471">
        <w:t>године</w:t>
      </w:r>
    </w:p>
    <w:p w14:paraId="21B477B8" w14:textId="77777777" w:rsidR="0029286F" w:rsidRPr="00545471" w:rsidRDefault="0029286F" w:rsidP="0029286F"/>
    <w:p w14:paraId="23619780" w14:textId="77777777" w:rsidR="0029286F" w:rsidRPr="00545471" w:rsidRDefault="0029286F" w:rsidP="0029286F">
      <w:pPr>
        <w:pStyle w:val="1tekst"/>
        <w:jc w:val="center"/>
        <w:rPr>
          <w:szCs w:val="24"/>
          <w:lang w:val="sr-Cyrl-CS"/>
        </w:rPr>
      </w:pPr>
      <w:r w:rsidRPr="00545471">
        <w:rPr>
          <w:szCs w:val="24"/>
          <w:lang w:val="sr-Cyrl-CS"/>
        </w:rPr>
        <w:t>В</w:t>
      </w:r>
      <w:r w:rsidRPr="00545471">
        <w:rPr>
          <w:szCs w:val="24"/>
          <w:lang w:val="sr-Latn-CS"/>
        </w:rPr>
        <w:t xml:space="preserve"> </w:t>
      </w:r>
      <w:r w:rsidRPr="00545471">
        <w:rPr>
          <w:szCs w:val="24"/>
          <w:lang w:val="sr-Cyrl-CS"/>
        </w:rPr>
        <w:t>Л</w:t>
      </w:r>
      <w:r w:rsidRPr="00545471">
        <w:rPr>
          <w:szCs w:val="24"/>
          <w:lang w:val="sr-Latn-CS"/>
        </w:rPr>
        <w:t xml:space="preserve"> </w:t>
      </w:r>
      <w:r w:rsidRPr="00545471">
        <w:rPr>
          <w:szCs w:val="24"/>
          <w:lang w:val="sr-Cyrl-CS"/>
        </w:rPr>
        <w:t>А</w:t>
      </w:r>
      <w:r w:rsidRPr="00545471">
        <w:rPr>
          <w:szCs w:val="24"/>
          <w:lang w:val="sr-Latn-CS"/>
        </w:rPr>
        <w:t xml:space="preserve"> </w:t>
      </w:r>
      <w:r w:rsidRPr="00545471">
        <w:rPr>
          <w:szCs w:val="24"/>
          <w:lang w:val="sr-Cyrl-CS"/>
        </w:rPr>
        <w:t>Д</w:t>
      </w:r>
      <w:r w:rsidRPr="00545471">
        <w:rPr>
          <w:szCs w:val="24"/>
          <w:lang w:val="sr-Latn-CS"/>
        </w:rPr>
        <w:t xml:space="preserve"> </w:t>
      </w:r>
      <w:r w:rsidRPr="00545471">
        <w:rPr>
          <w:szCs w:val="24"/>
          <w:lang w:val="sr-Cyrl-CS"/>
        </w:rPr>
        <w:t>А</w:t>
      </w:r>
    </w:p>
    <w:p w14:paraId="71FDD22D" w14:textId="77777777" w:rsidR="0029286F" w:rsidRPr="00545471" w:rsidRDefault="0029286F" w:rsidP="0029286F">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29286F" w:rsidRPr="00330E7D" w14:paraId="3912A9F3" w14:textId="77777777" w:rsidTr="00E46A0D">
        <w:tc>
          <w:tcPr>
            <w:tcW w:w="4360" w:type="dxa"/>
          </w:tcPr>
          <w:p w14:paraId="31750FE5" w14:textId="77777777" w:rsidR="0029286F" w:rsidRPr="00330E7D" w:rsidRDefault="0029286F" w:rsidP="00E46A0D">
            <w:pPr>
              <w:jc w:val="center"/>
              <w:rPr>
                <w:lang w:val="ru-RU"/>
              </w:rPr>
            </w:pPr>
          </w:p>
        </w:tc>
        <w:tc>
          <w:tcPr>
            <w:tcW w:w="4360" w:type="dxa"/>
          </w:tcPr>
          <w:p w14:paraId="72EF8E4B" w14:textId="77777777" w:rsidR="0029286F" w:rsidRPr="00330E7D" w:rsidRDefault="0029286F" w:rsidP="00E46A0D">
            <w:pPr>
              <w:jc w:val="center"/>
              <w:rPr>
                <w:lang w:val="ru-RU"/>
              </w:rPr>
            </w:pPr>
          </w:p>
          <w:p w14:paraId="6B32C5BC" w14:textId="77777777" w:rsidR="0029286F" w:rsidRPr="00330E7D" w:rsidRDefault="0029286F" w:rsidP="00E46A0D">
            <w:pPr>
              <w:jc w:val="center"/>
              <w:rPr>
                <w:lang w:val="ru-RU"/>
              </w:rPr>
            </w:pPr>
            <w:r w:rsidRPr="00330E7D">
              <w:rPr>
                <w:lang w:val="ru-RU"/>
              </w:rPr>
              <w:t>ПРЕДСЕДНИК</w:t>
            </w:r>
          </w:p>
          <w:p w14:paraId="15D8AC1E" w14:textId="77777777" w:rsidR="0029286F" w:rsidRPr="00330E7D" w:rsidRDefault="0029286F" w:rsidP="00E46A0D"/>
          <w:p w14:paraId="344FC740" w14:textId="77777777" w:rsidR="0029286F" w:rsidRDefault="0029286F" w:rsidP="00E46A0D"/>
          <w:p w14:paraId="739BBF9C" w14:textId="77777777" w:rsidR="0029286F" w:rsidRPr="00330E7D" w:rsidRDefault="0029286F" w:rsidP="00E46A0D">
            <w:pPr>
              <w:pStyle w:val="Footer"/>
              <w:jc w:val="center"/>
            </w:pPr>
            <w:r>
              <w:rPr>
                <w:lang w:val="ru-RU"/>
              </w:rPr>
              <w:t xml:space="preserve">проф. др Ђуро Мацут, </w:t>
            </w:r>
            <w:r w:rsidRPr="004D5779">
              <w:rPr>
                <w:lang w:val="ru-RU"/>
              </w:rPr>
              <w:t>с.р.</w:t>
            </w:r>
          </w:p>
        </w:tc>
      </w:tr>
    </w:tbl>
    <w:p w14:paraId="1C0EA6DF" w14:textId="77777777" w:rsidR="0029286F" w:rsidRDefault="0029286F" w:rsidP="0029286F">
      <w:pPr>
        <w:rPr>
          <w:lang w:val="sr-Cyrl-RS"/>
        </w:rPr>
      </w:pPr>
    </w:p>
    <w:p w14:paraId="79247972" w14:textId="77777777" w:rsidR="00136480" w:rsidRDefault="00136480"/>
    <w:sectPr w:rsidR="00136480" w:rsidSect="0029286F">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8C8B5" w14:textId="77777777" w:rsidR="00050D74" w:rsidRDefault="00050D74" w:rsidP="0029286F">
      <w:r>
        <w:separator/>
      </w:r>
    </w:p>
  </w:endnote>
  <w:endnote w:type="continuationSeparator" w:id="0">
    <w:p w14:paraId="23A1FCE4" w14:textId="77777777" w:rsidR="00050D74" w:rsidRDefault="00050D74" w:rsidP="00292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425E9" w14:textId="77777777" w:rsidR="0029286F" w:rsidRDefault="002928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3043A" w14:textId="77777777" w:rsidR="0029286F" w:rsidRDefault="002928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8BB65" w14:textId="77777777" w:rsidR="0029286F" w:rsidRDefault="00292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3A0A9" w14:textId="77777777" w:rsidR="00050D74" w:rsidRDefault="00050D74" w:rsidP="0029286F">
      <w:r>
        <w:separator/>
      </w:r>
    </w:p>
  </w:footnote>
  <w:footnote w:type="continuationSeparator" w:id="0">
    <w:p w14:paraId="4CE2EBB4" w14:textId="77777777" w:rsidR="00050D74" w:rsidRDefault="00050D74" w:rsidP="00292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67CF7" w14:textId="77777777" w:rsidR="0029286F" w:rsidRDefault="0029286F" w:rsidP="00E94D7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184F8C8" w14:textId="77777777" w:rsidR="0029286F" w:rsidRDefault="00292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A720D" w14:textId="77777777" w:rsidR="0029286F" w:rsidRDefault="0029286F" w:rsidP="00E94D7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59A64865" w14:textId="77777777" w:rsidR="0029286F" w:rsidRDefault="002928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AD500" w14:textId="77777777" w:rsidR="0029286F" w:rsidRDefault="002928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92D"/>
    <w:rsid w:val="00023BAA"/>
    <w:rsid w:val="00023F8D"/>
    <w:rsid w:val="00050D74"/>
    <w:rsid w:val="0009755F"/>
    <w:rsid w:val="000A2C0D"/>
    <w:rsid w:val="000C0019"/>
    <w:rsid w:val="000F7F0C"/>
    <w:rsid w:val="00106732"/>
    <w:rsid w:val="0010778F"/>
    <w:rsid w:val="00110C40"/>
    <w:rsid w:val="00133D82"/>
    <w:rsid w:val="00136480"/>
    <w:rsid w:val="00143094"/>
    <w:rsid w:val="00160426"/>
    <w:rsid w:val="00184D96"/>
    <w:rsid w:val="001A6673"/>
    <w:rsid w:val="00201E1D"/>
    <w:rsid w:val="00210113"/>
    <w:rsid w:val="00272EEC"/>
    <w:rsid w:val="002854FD"/>
    <w:rsid w:val="0029286F"/>
    <w:rsid w:val="002A040B"/>
    <w:rsid w:val="002C1C89"/>
    <w:rsid w:val="002D1908"/>
    <w:rsid w:val="003008AA"/>
    <w:rsid w:val="003049E0"/>
    <w:rsid w:val="00316DC3"/>
    <w:rsid w:val="00342AC4"/>
    <w:rsid w:val="00346953"/>
    <w:rsid w:val="00353F20"/>
    <w:rsid w:val="00372643"/>
    <w:rsid w:val="003808C2"/>
    <w:rsid w:val="003838DF"/>
    <w:rsid w:val="00395C7D"/>
    <w:rsid w:val="003A79ED"/>
    <w:rsid w:val="003B75BF"/>
    <w:rsid w:val="003C413D"/>
    <w:rsid w:val="003C638A"/>
    <w:rsid w:val="003E70E5"/>
    <w:rsid w:val="004306B9"/>
    <w:rsid w:val="00443833"/>
    <w:rsid w:val="00453DEF"/>
    <w:rsid w:val="004D0601"/>
    <w:rsid w:val="004D23C7"/>
    <w:rsid w:val="004E4D88"/>
    <w:rsid w:val="004E6352"/>
    <w:rsid w:val="005039A9"/>
    <w:rsid w:val="00505B3F"/>
    <w:rsid w:val="005443C3"/>
    <w:rsid w:val="005B1110"/>
    <w:rsid w:val="005B13DC"/>
    <w:rsid w:val="005C373C"/>
    <w:rsid w:val="005F15B3"/>
    <w:rsid w:val="005F1634"/>
    <w:rsid w:val="00600DE6"/>
    <w:rsid w:val="0060432A"/>
    <w:rsid w:val="00641D04"/>
    <w:rsid w:val="00641E50"/>
    <w:rsid w:val="0064677A"/>
    <w:rsid w:val="006553FE"/>
    <w:rsid w:val="0069052C"/>
    <w:rsid w:val="006C0A22"/>
    <w:rsid w:val="006C793A"/>
    <w:rsid w:val="006D7E8B"/>
    <w:rsid w:val="006E18AC"/>
    <w:rsid w:val="006F20BA"/>
    <w:rsid w:val="006F3B94"/>
    <w:rsid w:val="0072292D"/>
    <w:rsid w:val="0073116E"/>
    <w:rsid w:val="00735839"/>
    <w:rsid w:val="00781204"/>
    <w:rsid w:val="007B383A"/>
    <w:rsid w:val="007B3DC5"/>
    <w:rsid w:val="007D0626"/>
    <w:rsid w:val="007D6174"/>
    <w:rsid w:val="0084773A"/>
    <w:rsid w:val="008A4218"/>
    <w:rsid w:val="008D09D8"/>
    <w:rsid w:val="009375E1"/>
    <w:rsid w:val="0094658B"/>
    <w:rsid w:val="00976698"/>
    <w:rsid w:val="009848AB"/>
    <w:rsid w:val="009A2666"/>
    <w:rsid w:val="009A274D"/>
    <w:rsid w:val="009E01A4"/>
    <w:rsid w:val="009E1290"/>
    <w:rsid w:val="009F715D"/>
    <w:rsid w:val="009F7F53"/>
    <w:rsid w:val="00A10274"/>
    <w:rsid w:val="00A76F8B"/>
    <w:rsid w:val="00A82B08"/>
    <w:rsid w:val="00A933C9"/>
    <w:rsid w:val="00AB31AF"/>
    <w:rsid w:val="00AC042F"/>
    <w:rsid w:val="00AC615F"/>
    <w:rsid w:val="00AF4139"/>
    <w:rsid w:val="00AF5292"/>
    <w:rsid w:val="00B16D70"/>
    <w:rsid w:val="00B33C8A"/>
    <w:rsid w:val="00B935C3"/>
    <w:rsid w:val="00B93EA7"/>
    <w:rsid w:val="00BF3182"/>
    <w:rsid w:val="00C077E3"/>
    <w:rsid w:val="00C75D77"/>
    <w:rsid w:val="00C76476"/>
    <w:rsid w:val="00C9145E"/>
    <w:rsid w:val="00CC0A22"/>
    <w:rsid w:val="00CD5145"/>
    <w:rsid w:val="00D043BB"/>
    <w:rsid w:val="00D27B3D"/>
    <w:rsid w:val="00D374C3"/>
    <w:rsid w:val="00D50AF8"/>
    <w:rsid w:val="00D51B35"/>
    <w:rsid w:val="00D5553B"/>
    <w:rsid w:val="00D60DC7"/>
    <w:rsid w:val="00D7312F"/>
    <w:rsid w:val="00D76FA5"/>
    <w:rsid w:val="00DA4335"/>
    <w:rsid w:val="00E0717F"/>
    <w:rsid w:val="00E137F9"/>
    <w:rsid w:val="00E34A32"/>
    <w:rsid w:val="00E37961"/>
    <w:rsid w:val="00E5781A"/>
    <w:rsid w:val="00E77DF5"/>
    <w:rsid w:val="00EB25BA"/>
    <w:rsid w:val="00EC5DCD"/>
    <w:rsid w:val="00ED7C63"/>
    <w:rsid w:val="00F07530"/>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AF1AC4"/>
  <w15:chartTrackingRefBased/>
  <w15:docId w15:val="{18826373-577B-47D9-95B3-D6A396AF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286F"/>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286F"/>
    <w:pPr>
      <w:tabs>
        <w:tab w:val="clear" w:pos="1418"/>
        <w:tab w:val="center" w:pos="4680"/>
        <w:tab w:val="right" w:pos="9360"/>
      </w:tabs>
      <w:jc w:val="left"/>
    </w:pPr>
    <w:rPr>
      <w:rFonts w:eastAsia="Calibri"/>
      <w:szCs w:val="22"/>
    </w:rPr>
  </w:style>
  <w:style w:type="character" w:customStyle="1" w:styleId="HeaderChar">
    <w:name w:val="Header Char"/>
    <w:basedOn w:val="DefaultParagraphFont"/>
    <w:link w:val="Header"/>
    <w:rsid w:val="0029286F"/>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29286F"/>
    <w:pPr>
      <w:tabs>
        <w:tab w:val="clear" w:pos="1418"/>
        <w:tab w:val="center" w:pos="4680"/>
        <w:tab w:val="right" w:pos="9360"/>
      </w:tabs>
      <w:jc w:val="left"/>
    </w:pPr>
    <w:rPr>
      <w:rFonts w:eastAsia="Calibri"/>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9286F"/>
  </w:style>
  <w:style w:type="character" w:styleId="PageNumber">
    <w:name w:val="page number"/>
    <w:basedOn w:val="DefaultParagraphFont"/>
    <w:rsid w:val="0029286F"/>
  </w:style>
  <w:style w:type="paragraph" w:customStyle="1" w:styleId="1tekst">
    <w:name w:val="1tekst"/>
    <w:basedOn w:val="Normal"/>
    <w:rsid w:val="0029286F"/>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2417</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Bojan Grgić</cp:lastModifiedBy>
  <cp:revision>2</cp:revision>
  <dcterms:created xsi:type="dcterms:W3CDTF">2025-12-15T13:19:00Z</dcterms:created>
  <dcterms:modified xsi:type="dcterms:W3CDTF">2025-12-15T13:19:00Z</dcterms:modified>
</cp:coreProperties>
</file>