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3F6F5" w14:textId="77777777" w:rsidR="004167A3" w:rsidRPr="00AF0618" w:rsidRDefault="004167A3" w:rsidP="004167A3">
      <w:pPr>
        <w:pStyle w:val="Title"/>
        <w:jc w:val="center"/>
        <w:rPr>
          <w:rFonts w:ascii="Times New Roman" w:hAnsi="Times New Roman" w:cs="Times New Roman"/>
          <w:bCs/>
          <w:sz w:val="28"/>
          <w:szCs w:val="28"/>
          <w:lang w:val="ru-RU"/>
        </w:rPr>
      </w:pPr>
      <w:r w:rsidRPr="00AF0618">
        <w:rPr>
          <w:rFonts w:ascii="Times New Roman" w:hAnsi="Times New Roman" w:cs="Times New Roman"/>
          <w:bCs/>
          <w:sz w:val="28"/>
          <w:szCs w:val="28"/>
          <w:lang w:val="sr-Cyrl-RS"/>
        </w:rPr>
        <w:t>ОБРАЗЛОЖЕЊЕ</w:t>
      </w:r>
    </w:p>
    <w:p w14:paraId="4F26059F" w14:textId="77777777" w:rsidR="004167A3" w:rsidRPr="00AF0618" w:rsidRDefault="004167A3" w:rsidP="004167A3">
      <w:pPr>
        <w:spacing w:line="240" w:lineRule="auto"/>
        <w:rPr>
          <w:rFonts w:ascii="Times New Roman" w:hAnsi="Times New Roman" w:cs="Times New Roman"/>
          <w:bCs/>
          <w:lang w:val="ru-RU"/>
        </w:rPr>
      </w:pPr>
    </w:p>
    <w:p w14:paraId="00B27ED4" w14:textId="64882085" w:rsidR="004167A3" w:rsidRPr="00AF0618" w:rsidRDefault="004167A3" w:rsidP="004167A3">
      <w:pPr>
        <w:spacing w:after="240" w:line="240" w:lineRule="auto"/>
        <w:ind w:firstLine="720"/>
        <w:rPr>
          <w:rFonts w:ascii="Times New Roman" w:eastAsia="Times New Roman" w:hAnsi="Times New Roman" w:cs="Times New Roman"/>
          <w:bCs/>
          <w:szCs w:val="24"/>
          <w:lang w:val="sr-Latn-RS" w:eastAsia="de-DE"/>
        </w:rPr>
      </w:pPr>
      <w:r w:rsidRPr="00AF0618">
        <w:rPr>
          <w:rFonts w:ascii="Times New Roman" w:eastAsia="Times New Roman" w:hAnsi="Times New Roman" w:cs="Times New Roman"/>
          <w:bCs/>
          <w:szCs w:val="24"/>
          <w:lang w:val="sr-Cyrl-CS" w:eastAsia="de-DE"/>
        </w:rPr>
        <w:t>I. УСТАВНИ ОСНОВ</w:t>
      </w:r>
      <w:r w:rsidR="005C765C">
        <w:rPr>
          <w:rFonts w:ascii="Times New Roman" w:eastAsia="Times New Roman" w:hAnsi="Times New Roman" w:cs="Times New Roman"/>
          <w:bCs/>
          <w:szCs w:val="24"/>
          <w:lang w:val="sr-Cyrl-CS" w:eastAsia="de-DE"/>
        </w:rPr>
        <w:t xml:space="preserve"> </w:t>
      </w:r>
    </w:p>
    <w:p w14:paraId="5AB84B3A" w14:textId="5217ED93" w:rsidR="004167A3" w:rsidRPr="00AC18D8" w:rsidRDefault="004167A3" w:rsidP="004167A3">
      <w:pPr>
        <w:spacing w:after="120" w:line="240" w:lineRule="auto"/>
        <w:ind w:firstLine="720"/>
        <w:rPr>
          <w:rFonts w:ascii="Times New Roman" w:eastAsia="Times New Roman" w:hAnsi="Times New Roman" w:cs="Times New Roman"/>
          <w:szCs w:val="24"/>
          <w:lang w:val="sr-Cyrl-CS" w:eastAsia="de-DE"/>
        </w:rPr>
      </w:pPr>
      <w:r w:rsidRPr="00AC18D8">
        <w:rPr>
          <w:rFonts w:ascii="Times New Roman" w:eastAsia="Times New Roman" w:hAnsi="Times New Roman" w:cs="Times New Roman"/>
          <w:szCs w:val="24"/>
          <w:lang w:val="sr-Cyrl-CS" w:eastAsia="de-DE"/>
        </w:rPr>
        <w:t xml:space="preserve">Уставни основ за доношење </w:t>
      </w:r>
      <w:r w:rsidR="005C765C">
        <w:rPr>
          <w:rFonts w:ascii="Times New Roman" w:eastAsia="Times New Roman" w:hAnsi="Times New Roman" w:cs="Times New Roman"/>
          <w:szCs w:val="24"/>
          <w:lang w:val="sr-Cyrl-CS" w:eastAsia="de-DE"/>
        </w:rPr>
        <w:t xml:space="preserve">Предлога </w:t>
      </w:r>
      <w:r w:rsidRPr="00AC18D8">
        <w:rPr>
          <w:rFonts w:ascii="Times New Roman" w:eastAsia="Times New Roman" w:hAnsi="Times New Roman" w:cs="Times New Roman"/>
          <w:szCs w:val="24"/>
          <w:lang w:val="sr-Cyrl-CS" w:eastAsia="de-DE"/>
        </w:rPr>
        <w:t xml:space="preserve">закона </w:t>
      </w:r>
      <w:r w:rsidR="005C765C">
        <w:rPr>
          <w:rFonts w:ascii="Times New Roman" w:eastAsia="Times New Roman" w:hAnsi="Times New Roman" w:cs="Times New Roman"/>
          <w:szCs w:val="24"/>
          <w:lang w:val="sr-Cyrl-CS" w:eastAsia="de-DE"/>
        </w:rPr>
        <w:t xml:space="preserve">о Матичном регистру </w:t>
      </w:r>
      <w:r w:rsidR="004721A2">
        <w:rPr>
          <w:rFonts w:ascii="Times New Roman" w:eastAsia="Times New Roman" w:hAnsi="Times New Roman" w:cs="Times New Roman"/>
          <w:szCs w:val="24"/>
          <w:lang w:val="sr-Cyrl-CS" w:eastAsia="de-DE"/>
        </w:rPr>
        <w:t>(у даљем тексту: П</w:t>
      </w:r>
      <w:r w:rsidR="00A52C7A">
        <w:rPr>
          <w:rFonts w:ascii="Times New Roman" w:eastAsia="Times New Roman" w:hAnsi="Times New Roman" w:cs="Times New Roman"/>
          <w:szCs w:val="24"/>
          <w:lang w:val="sr-Cyrl-CS" w:eastAsia="de-DE"/>
        </w:rPr>
        <w:t xml:space="preserve">редлог закона) </w:t>
      </w:r>
      <w:r w:rsidRPr="00AC18D8">
        <w:rPr>
          <w:rFonts w:ascii="Times New Roman" w:eastAsia="Times New Roman" w:hAnsi="Times New Roman" w:cs="Times New Roman"/>
          <w:szCs w:val="24"/>
          <w:lang w:val="sr-Cyrl-CS" w:eastAsia="de-DE"/>
        </w:rPr>
        <w:t xml:space="preserve">садржан је у одредби члана 97. </w:t>
      </w:r>
      <w:r w:rsidRPr="00AC18D8">
        <w:rPr>
          <w:rFonts w:ascii="Times New Roman" w:eastAsia="Times New Roman" w:hAnsi="Times New Roman" w:cs="Times New Roman"/>
          <w:szCs w:val="24"/>
          <w:lang w:val="sr-Cyrl-RS" w:eastAsia="de-DE"/>
        </w:rPr>
        <w:t xml:space="preserve">став 1. </w:t>
      </w:r>
      <w:r w:rsidRPr="00AC18D8">
        <w:rPr>
          <w:rFonts w:ascii="Times New Roman" w:eastAsia="Times New Roman" w:hAnsi="Times New Roman" w:cs="Times New Roman"/>
          <w:szCs w:val="24"/>
          <w:lang w:val="sr-Cyrl-CS" w:eastAsia="de-DE"/>
        </w:rPr>
        <w:t>тачка 2. Устава Републике Србије, којим је прописано да Република Србија уређује и обезбеђује  поступак пред судовима и другим државним органима, као и тачки 16. којом се регулише организација, надлежност и рад републичких органа.</w:t>
      </w:r>
    </w:p>
    <w:p w14:paraId="6B2AE375" w14:textId="29ABAA5F"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eastAsia="Times New Roman" w:hAnsi="Times New Roman" w:cs="Times New Roman"/>
          <w:szCs w:val="24"/>
          <w:lang w:val="sr-Cyrl-CS" w:eastAsia="de-DE"/>
        </w:rPr>
        <w:t xml:space="preserve"> </w:t>
      </w:r>
      <w:r w:rsidRPr="00AC18D8">
        <w:rPr>
          <w:rFonts w:ascii="Times New Roman" w:eastAsia="Times New Roman" w:hAnsi="Times New Roman" w:cs="Times New Roman"/>
          <w:szCs w:val="24"/>
          <w:lang w:val="sr-Cyrl-RS" w:eastAsia="de-DE"/>
        </w:rPr>
        <w:t xml:space="preserve">Такође, чланом </w:t>
      </w:r>
      <w:r w:rsidRPr="00AC18D8">
        <w:rPr>
          <w:rFonts w:ascii="Times New Roman" w:hAnsi="Times New Roman" w:cs="Times New Roman"/>
          <w:szCs w:val="24"/>
          <w:lang w:val="sr-Cyrl-RS"/>
        </w:rPr>
        <w:t xml:space="preserve">42. </w:t>
      </w:r>
      <w:r w:rsidR="00221CA2" w:rsidRPr="00AC18D8">
        <w:rPr>
          <w:rFonts w:ascii="Times New Roman" w:hAnsi="Times New Roman" w:cs="Times New Roman"/>
          <w:szCs w:val="24"/>
          <w:lang w:val="sr-Cyrl-RS"/>
        </w:rPr>
        <w:t xml:space="preserve">став 2. </w:t>
      </w:r>
      <w:r w:rsidRPr="00AC18D8">
        <w:rPr>
          <w:rFonts w:ascii="Times New Roman" w:hAnsi="Times New Roman" w:cs="Times New Roman"/>
          <w:szCs w:val="24"/>
          <w:lang w:val="sr-Cyrl-RS"/>
        </w:rPr>
        <w:t>Устава</w:t>
      </w:r>
      <w:r w:rsidR="003C6C07">
        <w:rPr>
          <w:rFonts w:ascii="Times New Roman" w:hAnsi="Times New Roman" w:cs="Times New Roman"/>
          <w:szCs w:val="24"/>
          <w:lang w:val="sr-Cyrl-RS"/>
        </w:rPr>
        <w:t xml:space="preserve"> </w:t>
      </w:r>
      <w:r w:rsidR="003C6C07" w:rsidRPr="003C6C07">
        <w:rPr>
          <w:rFonts w:ascii="Times New Roman" w:hAnsi="Times New Roman" w:cs="Times New Roman"/>
          <w:szCs w:val="24"/>
          <w:lang w:val="sr-Cyrl-CS"/>
        </w:rPr>
        <w:t>Републике Србије</w:t>
      </w:r>
      <w:r w:rsidRPr="00AC18D8">
        <w:rPr>
          <w:rFonts w:ascii="Times New Roman" w:hAnsi="Times New Roman" w:cs="Times New Roman"/>
          <w:szCs w:val="24"/>
          <w:lang w:val="sr-Cyrl-RS"/>
        </w:rPr>
        <w:t xml:space="preserve">, члана прописано је да се прикупљање, држање, обрада и коришћење података о личности уређују законом. </w:t>
      </w:r>
    </w:p>
    <w:p w14:paraId="676500AE" w14:textId="77777777" w:rsidR="004167A3" w:rsidRPr="00AC18D8" w:rsidRDefault="004167A3" w:rsidP="004167A3">
      <w:pPr>
        <w:spacing w:after="0" w:line="240" w:lineRule="auto"/>
        <w:ind w:firstLine="720"/>
        <w:rPr>
          <w:rFonts w:ascii="Times New Roman" w:hAnsi="Times New Roman" w:cs="Times New Roman"/>
          <w:szCs w:val="24"/>
          <w:lang w:val="sr-Cyrl-RS"/>
        </w:rPr>
      </w:pPr>
    </w:p>
    <w:p w14:paraId="28D7F2BF" w14:textId="77777777" w:rsidR="004167A3" w:rsidRPr="00AF0618" w:rsidRDefault="004167A3" w:rsidP="004167A3">
      <w:pPr>
        <w:spacing w:after="0" w:line="240" w:lineRule="auto"/>
        <w:ind w:firstLine="720"/>
        <w:rPr>
          <w:rFonts w:ascii="Times New Roman" w:hAnsi="Times New Roman" w:cs="Times New Roman"/>
          <w:szCs w:val="24"/>
          <w:lang w:val="sr-Latn-RS"/>
        </w:rPr>
      </w:pPr>
      <w:r w:rsidRPr="00AF0618">
        <w:rPr>
          <w:rFonts w:ascii="Times New Roman" w:hAnsi="Times New Roman" w:cs="Times New Roman"/>
          <w:szCs w:val="24"/>
          <w:lang w:val="sr-Cyrl-RS"/>
        </w:rPr>
        <w:t>II. РАЗЛОЗИ ЗА ДОНОШЕЊЕ  ЗАКОНА</w:t>
      </w:r>
      <w:r w:rsidRPr="00AF0618">
        <w:rPr>
          <w:rFonts w:ascii="Times New Roman" w:hAnsi="Times New Roman" w:cs="Times New Roman"/>
          <w:szCs w:val="24"/>
          <w:lang w:val="sr-Cyrl-RS"/>
        </w:rPr>
        <w:tab/>
      </w:r>
    </w:p>
    <w:p w14:paraId="7F885390" w14:textId="77777777" w:rsidR="004167A3" w:rsidRPr="00AC18D8" w:rsidRDefault="004167A3" w:rsidP="004167A3">
      <w:pPr>
        <w:spacing w:after="0" w:line="240" w:lineRule="auto"/>
        <w:ind w:firstLine="720"/>
        <w:rPr>
          <w:rFonts w:ascii="Times New Roman" w:hAnsi="Times New Roman" w:cs="Times New Roman"/>
          <w:szCs w:val="24"/>
          <w:lang w:val="sr-Latn-RS"/>
        </w:rPr>
      </w:pPr>
    </w:p>
    <w:p w14:paraId="2BFAB4C6"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Службене евиденције представљају основ функционисања и уређења система сваке државе. Без детаљних, али пре свега потпуних и тачних службених евиденција, није могуће на адекватан начин уредити државни систем. Ово се посебно односи на матичне књиге, које поред улоге регистра у којем се воде подаци о личним стањима грађана, имају и шири значај у контексту развоја електронске управе, јер ова службена евиденција представља основ за остваривања широког спектра права. Управо зато, неопходно је било сагледати стање у пракси, проблеме са којима се сусрећу како грађани тако и матичне службе и на основу тога утврдити адекватан смер и потребну реформу како би систем матичних евиденција у свом пуном капацитету омогућио држави да додатно унапреди организацију</w:t>
      </w:r>
      <w:r w:rsidRPr="00AC18D8">
        <w:rPr>
          <w:rFonts w:ascii="Times New Roman" w:hAnsi="Times New Roman" w:cs="Times New Roman"/>
          <w:szCs w:val="24"/>
          <w:lang w:val="sr-Latn-RS"/>
        </w:rPr>
        <w:t xml:space="preserve"> </w:t>
      </w:r>
      <w:r w:rsidRPr="00AC18D8">
        <w:rPr>
          <w:rFonts w:ascii="Times New Roman" w:hAnsi="Times New Roman" w:cs="Times New Roman"/>
          <w:szCs w:val="24"/>
          <w:lang w:val="sr-Cyrl-RS"/>
        </w:rPr>
        <w:t>и грађанима да остваре своја права на што бржи и ефикаснији начин.</w:t>
      </w:r>
    </w:p>
    <w:p w14:paraId="4BF5D457" w14:textId="77777777" w:rsidR="004167A3" w:rsidRPr="00AC18D8" w:rsidRDefault="004167A3" w:rsidP="004167A3">
      <w:pPr>
        <w:spacing w:after="120" w:line="240" w:lineRule="auto"/>
        <w:ind w:firstLine="720"/>
        <w:rPr>
          <w:rFonts w:ascii="Times New Roman" w:hAnsi="Times New Roman" w:cs="Times New Roman"/>
          <w:szCs w:val="24"/>
          <w:lang w:val="sr-Latn-RS"/>
        </w:rPr>
      </w:pPr>
      <w:r w:rsidRPr="00AC18D8">
        <w:rPr>
          <w:rFonts w:ascii="Times New Roman" w:hAnsi="Times New Roman" w:cs="Times New Roman"/>
          <w:szCs w:val="24"/>
          <w:lang w:val="sr-Cyrl-RS"/>
        </w:rPr>
        <w:t>У складу са процесом увођења информационих технологија у рад јавне управе (е-управа</w:t>
      </w:r>
      <w:r w:rsidRPr="00AC18D8">
        <w:rPr>
          <w:rFonts w:ascii="Times New Roman" w:hAnsi="Times New Roman" w:cs="Times New Roman"/>
          <w:szCs w:val="24"/>
          <w:lang w:val="sr-Latn-RS"/>
        </w:rPr>
        <w:t>)</w:t>
      </w:r>
      <w:r w:rsidRPr="00AC18D8">
        <w:rPr>
          <w:rFonts w:ascii="Times New Roman" w:hAnsi="Times New Roman" w:cs="Times New Roman"/>
          <w:szCs w:val="24"/>
          <w:lang w:val="sr-Cyrl-RS"/>
        </w:rPr>
        <w:t xml:space="preserve"> изменама и допунама Закона о матичним књигама, чија примена је почела 1. јануара 2019. године, допринело се повећању ефикасности рада, лакшој доступности, смањењу трошкова, унапређењу благовремености и транспарентности, што све има за циљ оживотворење концепта јавне управе као сервиса грађана.</w:t>
      </w:r>
    </w:p>
    <w:p w14:paraId="30DFE13A"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Према постојећем нормативном оквиру, матичне књиге, односно матична књига рођених, матична књига венчаних и матична књига умрлих воде се у електронском и папирном облику. Електронски облик матичне књиге рођених, матичне књиге венчаних и матичне књиге умрлих води се у Регистру матичних књига, који представља јединствену базу података о личном стању грађана.</w:t>
      </w:r>
    </w:p>
    <w:p w14:paraId="17D03CD3"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И поред тога што су поменуте измене и допуне нормативног оквира обезбедиле јединствено електронско вођење матичних књига у Регистру матичних књига и даље имамо концепт одвојеног вођења три врсте матичних књига - рођених, венчаних и умрлих, које праћене паралелним вођењем у папирном облику носе ризик да се статусне промене не ажурирају благовремено у матичној књизи рођених – која по правилу треба да евидентира све промене (нпр. када матична књига рођених не добије одмах информацију да је закључен/престао брак или наступила смрт).</w:t>
      </w:r>
    </w:p>
    <w:p w14:paraId="2ABA1A75"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Ово представља ризик не само са аспекта вођења матичних књига, већ и шире, јер је Регистар матичних књига ресурс из којег други органи прибављају податке неопходне за </w:t>
      </w:r>
      <w:r w:rsidRPr="00AC18D8">
        <w:rPr>
          <w:rFonts w:ascii="Times New Roman" w:hAnsi="Times New Roman" w:cs="Times New Roman"/>
          <w:szCs w:val="24"/>
          <w:lang w:val="sr-Cyrl-RS"/>
        </w:rPr>
        <w:lastRenderedPageBreak/>
        <w:t xml:space="preserve">вршење послова из своје надлежности. Такође, подаци из Регистра матичних књига преузимају се и у Централни регистар становништва који представља јединствену, централизовану и поуздану државну базу података која садржи тачне и ажурне податке о становништву Републике Србије у електронском облику и која омогућава свим државним органима и организацијама, органима и организацијама аутономне покрајине и локалне самоуправе, установама, јавним предузећима, посебним органима преко којих се остварује регулаторна функција и правним и физичким лицима којима су поверена јавна овлашћења да послове из своје надлежности обављају на поуздан, економичан и ефикасан начин, заснован на централизовано обрађеним, тачним, ажурним и поузданим подацима добијеним са једног места – из Централног регистра, као и да се на основу података из Централног регистра обезбеде поуздани подаци у базама података које органи воде на основу других прописа. </w:t>
      </w:r>
    </w:p>
    <w:p w14:paraId="4095CFFF"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Поред тога, у перспективи дигиталне ере ће папирни облик вођења евиденција – свих, па и матичних књига, бити превазиђен јер успорава рад, штети животној околини, оптерећује посао администрације и истовремено повећава могућности за грешке.</w:t>
      </w:r>
    </w:p>
    <w:p w14:paraId="4E594D24"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У корак са напретком савремених технологија, потребом за ажурним вођењем службених евиденција и растућим трендом смањења кадровских капацитета било је неопходно креирати нови законодавни оквир као основ за успостављање новог система, који  ће бити у могућности да адекватно одговори потребама грађана</w:t>
      </w:r>
      <w:r w:rsidRPr="00AC18D8">
        <w:rPr>
          <w:rFonts w:ascii="Times New Roman" w:hAnsi="Times New Roman" w:cs="Times New Roman"/>
          <w:szCs w:val="24"/>
          <w:lang w:val="sr-Latn-RS"/>
        </w:rPr>
        <w:t xml:space="preserve"> </w:t>
      </w:r>
      <w:r w:rsidRPr="00AC18D8">
        <w:rPr>
          <w:rFonts w:ascii="Times New Roman" w:hAnsi="Times New Roman" w:cs="Times New Roman"/>
          <w:szCs w:val="24"/>
          <w:lang w:val="sr-Cyrl-RS"/>
        </w:rPr>
        <w:t>и истовремено омогућити дугорочно функционисање рада матичих служби у дигиталном окружењу.</w:t>
      </w:r>
    </w:p>
    <w:p w14:paraId="52F1404F"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Важећим Законом о матичним књигама предвиђено је да се о личном стању грађана воде три одвојене матичне књиге: матична књига рођених, матична књига венчаних и матична књига умрлих.  Овај концепт представља традицију која има дугу историју на овим просторима, а и шире. У упоредном законодавству европских држава нпр. може се видети неколико основних решења када је у питању облик у коме се воде матичне књиге. Тако на пример, и Немачка и Француска, као окосница европских правних система, уређују вођење матичних књига и у папирној и електронској верзији, а један број земаља (Аустрија, Естонија, Словенија) само у електронској верзији. И у овом питању има комбинованих решења према коме се матичне књиге рођених и умрлих воде само у електронској верзији, а матична књига венчаних и у папирној и у електронској верзији (Хрватска, Црна Гора). Узевши у обзир чињеницу потпуне дигитализације матичних регистара, поставља се питање неопходности вођења раздвојених евиденција за рођене, венчане и умрле. Бројни разговори са матичарима, стручњацима из разних области указали су на предности система у коме би се сви лични подаци обједињено водили у јединственој електронској бази - по принципу сви подаци о лицу на једном месту (рођење/закључење брака/смрт, као и све статусне промене) уз проширење података са подацима о деци. Начелно, у том обједињавању, манифестују се предности које би допринеле тачности и уједначености евиденција, као и ефикаснијем раду од стране матичних служби, затим реорганизаци</w:t>
      </w:r>
      <w:r>
        <w:rPr>
          <w:rFonts w:ascii="Times New Roman" w:hAnsi="Times New Roman" w:cs="Times New Roman"/>
          <w:szCs w:val="24"/>
          <w:lang w:val="sr-Latn-RS"/>
        </w:rPr>
        <w:t>j</w:t>
      </w:r>
      <w:r w:rsidRPr="00AC18D8">
        <w:rPr>
          <w:rFonts w:ascii="Times New Roman" w:hAnsi="Times New Roman" w:cs="Times New Roman"/>
          <w:szCs w:val="24"/>
          <w:lang w:val="sr-Cyrl-RS"/>
        </w:rPr>
        <w:t xml:space="preserve">ом рада у оквиру самих управа које врше поверени посао вођења ових основних службених евиденција о личним стањима грађана, укључујући и кадровске капацитете службеника који су овлашћени да их воде, а у крајњој тачки и ефикаснијем раду на нивоу целе државе. </w:t>
      </w:r>
    </w:p>
    <w:p w14:paraId="0C3CF590" w14:textId="77777777" w:rsidR="004167A3" w:rsidRPr="00AC18D8" w:rsidRDefault="004167A3" w:rsidP="004167A3">
      <w:pPr>
        <w:spacing w:after="120" w:line="240" w:lineRule="auto"/>
        <w:ind w:firstLine="720"/>
        <w:rPr>
          <w:rFonts w:ascii="Times New Roman" w:hAnsi="Times New Roman" w:cs="Times New Roman"/>
          <w:szCs w:val="24"/>
          <w:lang w:val="sr-Latn-RS"/>
        </w:rPr>
      </w:pPr>
      <w:r w:rsidRPr="00AC18D8">
        <w:rPr>
          <w:rFonts w:ascii="Times New Roman" w:hAnsi="Times New Roman" w:cs="Times New Roman"/>
          <w:szCs w:val="24"/>
          <w:lang w:val="sr-Latn-RS"/>
        </w:rPr>
        <w:t xml:space="preserve">Стратегија реформе јавне управе у Републици Србији за период 2021–2030. године дефинише неколико кључних циљева који имају за циљ унапређење ефикасности, транспарентности и одговорности у раду јавне управе. Неки од посебних циљева које ова стратегија постављa </w:t>
      </w:r>
      <w:r w:rsidRPr="00AC18D8">
        <w:rPr>
          <w:rFonts w:ascii="Times New Roman" w:hAnsi="Times New Roman" w:cs="Times New Roman"/>
          <w:szCs w:val="24"/>
          <w:lang w:val="sr-Cyrl-RS"/>
        </w:rPr>
        <w:t>односе се на у</w:t>
      </w:r>
      <w:r w:rsidRPr="00AC18D8">
        <w:rPr>
          <w:rFonts w:ascii="Times New Roman" w:hAnsi="Times New Roman" w:cs="Times New Roman"/>
          <w:szCs w:val="24"/>
          <w:lang w:val="sr-Latn-RS"/>
        </w:rPr>
        <w:t>напређење ефикасности и ефективности јавне управе</w:t>
      </w:r>
      <w:r w:rsidRPr="00AC18D8">
        <w:rPr>
          <w:rFonts w:ascii="Times New Roman" w:hAnsi="Times New Roman" w:cs="Times New Roman"/>
          <w:szCs w:val="24"/>
          <w:lang w:val="sr-Cyrl-RS"/>
        </w:rPr>
        <w:t xml:space="preserve">, односно </w:t>
      </w:r>
      <w:r w:rsidRPr="00AC18D8">
        <w:rPr>
          <w:rFonts w:ascii="Times New Roman" w:hAnsi="Times New Roman" w:cs="Times New Roman"/>
          <w:szCs w:val="24"/>
          <w:lang w:val="sr-Latn-RS"/>
        </w:rPr>
        <w:t>поједностав</w:t>
      </w:r>
      <w:r w:rsidRPr="00AC18D8">
        <w:rPr>
          <w:rFonts w:ascii="Times New Roman" w:hAnsi="Times New Roman" w:cs="Times New Roman"/>
          <w:szCs w:val="24"/>
          <w:lang w:val="sr-Cyrl-RS"/>
        </w:rPr>
        <w:t>љење</w:t>
      </w:r>
      <w:r w:rsidRPr="00AC18D8">
        <w:rPr>
          <w:rFonts w:ascii="Times New Roman" w:hAnsi="Times New Roman" w:cs="Times New Roman"/>
          <w:szCs w:val="24"/>
          <w:lang w:val="sr-Latn-RS"/>
        </w:rPr>
        <w:t xml:space="preserve"> административ</w:t>
      </w:r>
      <w:r w:rsidRPr="00AC18D8">
        <w:rPr>
          <w:rFonts w:ascii="Times New Roman" w:hAnsi="Times New Roman" w:cs="Times New Roman"/>
          <w:szCs w:val="24"/>
          <w:lang w:val="sr-Cyrl-RS"/>
        </w:rPr>
        <w:t>них</w:t>
      </w:r>
      <w:r w:rsidRPr="00AC18D8">
        <w:rPr>
          <w:rFonts w:ascii="Times New Roman" w:hAnsi="Times New Roman" w:cs="Times New Roman"/>
          <w:szCs w:val="24"/>
          <w:lang w:val="sr-Latn-RS"/>
        </w:rPr>
        <w:t xml:space="preserve"> процес</w:t>
      </w:r>
      <w:r w:rsidRPr="00AC18D8">
        <w:rPr>
          <w:rFonts w:ascii="Times New Roman" w:hAnsi="Times New Roman" w:cs="Times New Roman"/>
          <w:szCs w:val="24"/>
          <w:lang w:val="sr-Cyrl-RS"/>
        </w:rPr>
        <w:t xml:space="preserve">а </w:t>
      </w:r>
      <w:r w:rsidRPr="00AC18D8">
        <w:rPr>
          <w:rFonts w:ascii="Times New Roman" w:hAnsi="Times New Roman" w:cs="Times New Roman"/>
          <w:szCs w:val="24"/>
          <w:lang w:val="sr-Latn-RS"/>
        </w:rPr>
        <w:t>како би се омогућило брже и ефикасније пружање услуга грађанима и привреди.</w:t>
      </w:r>
      <w:r w:rsidRPr="00AC18D8">
        <w:rPr>
          <w:rFonts w:ascii="Times New Roman" w:hAnsi="Times New Roman" w:cs="Times New Roman"/>
          <w:szCs w:val="24"/>
          <w:lang w:val="sr-Cyrl-RS"/>
        </w:rPr>
        <w:t xml:space="preserve"> Такође, ј</w:t>
      </w:r>
      <w:r w:rsidRPr="00AC18D8">
        <w:rPr>
          <w:rFonts w:ascii="Times New Roman" w:hAnsi="Times New Roman" w:cs="Times New Roman"/>
          <w:szCs w:val="24"/>
          <w:lang w:val="sr-Latn-RS"/>
        </w:rPr>
        <w:t>едан од кључних циљева јесте унапређење дигиталних услуга, стварање јединствених платформи за е-управу, као и усмеравање на дигиталну трансформацију кроз примену нових технологија у свим секторима јавне управе.</w:t>
      </w:r>
      <w:r w:rsidRPr="00AC18D8">
        <w:rPr>
          <w:rFonts w:ascii="Times New Roman" w:hAnsi="Times New Roman" w:cs="Times New Roman"/>
          <w:szCs w:val="24"/>
          <w:lang w:val="sr-Cyrl-RS"/>
        </w:rPr>
        <w:t xml:space="preserve"> Неизоставан аспект стратегије је у</w:t>
      </w:r>
      <w:r w:rsidRPr="00AC18D8">
        <w:rPr>
          <w:rFonts w:ascii="Times New Roman" w:hAnsi="Times New Roman" w:cs="Times New Roman"/>
          <w:szCs w:val="24"/>
          <w:lang w:val="sr-Latn-RS"/>
        </w:rPr>
        <w:t>напређење људских ресурса и професионализација јавне управе</w:t>
      </w:r>
      <w:r w:rsidRPr="00AC18D8">
        <w:rPr>
          <w:rFonts w:ascii="Times New Roman" w:hAnsi="Times New Roman" w:cs="Times New Roman"/>
          <w:szCs w:val="24"/>
          <w:lang w:val="sr-Cyrl-RS"/>
        </w:rPr>
        <w:t xml:space="preserve"> кроз о</w:t>
      </w:r>
      <w:r w:rsidRPr="00AC18D8">
        <w:rPr>
          <w:rFonts w:ascii="Times New Roman" w:hAnsi="Times New Roman" w:cs="Times New Roman"/>
          <w:szCs w:val="24"/>
          <w:lang w:val="sr-Latn-RS"/>
        </w:rPr>
        <w:t xml:space="preserve">сигурање квалитетног и стручног кадра, </w:t>
      </w:r>
      <w:r w:rsidRPr="00AC18D8">
        <w:rPr>
          <w:rFonts w:ascii="Times New Roman" w:hAnsi="Times New Roman" w:cs="Times New Roman"/>
          <w:szCs w:val="24"/>
          <w:lang w:val="sr-Cyrl-RS"/>
        </w:rPr>
        <w:t xml:space="preserve">путем </w:t>
      </w:r>
      <w:r w:rsidRPr="00AC18D8">
        <w:rPr>
          <w:rFonts w:ascii="Times New Roman" w:hAnsi="Times New Roman" w:cs="Times New Roman"/>
          <w:szCs w:val="24"/>
          <w:lang w:val="sr-Latn-RS"/>
        </w:rPr>
        <w:t>континуиран</w:t>
      </w:r>
      <w:r w:rsidRPr="00AC18D8">
        <w:rPr>
          <w:rFonts w:ascii="Times New Roman" w:hAnsi="Times New Roman" w:cs="Times New Roman"/>
          <w:szCs w:val="24"/>
          <w:lang w:val="sr-Cyrl-RS"/>
        </w:rPr>
        <w:t>их</w:t>
      </w:r>
      <w:r w:rsidRPr="00AC18D8">
        <w:rPr>
          <w:rFonts w:ascii="Times New Roman" w:hAnsi="Times New Roman" w:cs="Times New Roman"/>
          <w:szCs w:val="24"/>
          <w:lang w:val="sr-Latn-RS"/>
        </w:rPr>
        <w:t xml:space="preserve"> обук</w:t>
      </w:r>
      <w:r w:rsidRPr="00AC18D8">
        <w:rPr>
          <w:rFonts w:ascii="Times New Roman" w:hAnsi="Times New Roman" w:cs="Times New Roman"/>
          <w:szCs w:val="24"/>
          <w:lang w:val="sr-Cyrl-RS"/>
        </w:rPr>
        <w:t xml:space="preserve">а и </w:t>
      </w:r>
      <w:r w:rsidRPr="00AC18D8">
        <w:rPr>
          <w:rFonts w:ascii="Times New Roman" w:hAnsi="Times New Roman" w:cs="Times New Roman"/>
          <w:szCs w:val="24"/>
          <w:lang w:val="sr-Latn-RS"/>
        </w:rPr>
        <w:t>усклађивањ</w:t>
      </w:r>
      <w:r w:rsidRPr="00AC18D8">
        <w:rPr>
          <w:rFonts w:ascii="Times New Roman" w:hAnsi="Times New Roman" w:cs="Times New Roman"/>
          <w:szCs w:val="24"/>
          <w:lang w:val="sr-Cyrl-RS"/>
        </w:rPr>
        <w:t xml:space="preserve">а </w:t>
      </w:r>
      <w:r w:rsidRPr="00AC18D8">
        <w:rPr>
          <w:rFonts w:ascii="Times New Roman" w:hAnsi="Times New Roman" w:cs="Times New Roman"/>
          <w:szCs w:val="24"/>
          <w:lang w:val="sr-Latn-RS"/>
        </w:rPr>
        <w:t>образовних и радних норми са потребама савременог друштва.</w:t>
      </w:r>
      <w:r w:rsidRPr="00AC18D8">
        <w:rPr>
          <w:rFonts w:ascii="Times New Roman" w:hAnsi="Times New Roman" w:cs="Times New Roman"/>
          <w:szCs w:val="24"/>
          <w:lang w:val="sr-Cyrl-RS"/>
        </w:rPr>
        <w:t xml:space="preserve"> </w:t>
      </w:r>
      <w:r w:rsidRPr="00AC18D8">
        <w:rPr>
          <w:rFonts w:ascii="Times New Roman" w:hAnsi="Times New Roman" w:cs="Times New Roman"/>
          <w:szCs w:val="24"/>
          <w:lang w:val="sr-Latn-RS"/>
        </w:rPr>
        <w:t xml:space="preserve">Ови циљеви указују на свеобухватан приступ модернизацији јавне управе, са нагласком на ефикасност, транспарентност, одговорност </w:t>
      </w:r>
      <w:r w:rsidRPr="00AC18D8">
        <w:rPr>
          <w:rFonts w:ascii="Times New Roman" w:hAnsi="Times New Roman" w:cs="Times New Roman"/>
          <w:szCs w:val="24"/>
          <w:lang w:val="sr-Cyrl-RS"/>
        </w:rPr>
        <w:t xml:space="preserve">у </w:t>
      </w:r>
      <w:r w:rsidRPr="00AC18D8">
        <w:rPr>
          <w:rFonts w:ascii="Times New Roman" w:hAnsi="Times New Roman" w:cs="Times New Roman"/>
          <w:szCs w:val="24"/>
          <w:lang w:val="sr-Latn-RS"/>
        </w:rPr>
        <w:t xml:space="preserve">свим сегментима </w:t>
      </w:r>
      <w:r w:rsidRPr="00AC18D8">
        <w:rPr>
          <w:rFonts w:ascii="Times New Roman" w:hAnsi="Times New Roman" w:cs="Times New Roman"/>
          <w:szCs w:val="24"/>
          <w:lang w:val="sr-Cyrl-RS"/>
        </w:rPr>
        <w:t>јавне управе</w:t>
      </w:r>
      <w:r w:rsidRPr="00AC18D8">
        <w:rPr>
          <w:rFonts w:ascii="Times New Roman" w:hAnsi="Times New Roman" w:cs="Times New Roman"/>
          <w:szCs w:val="24"/>
          <w:lang w:val="sr-Latn-RS"/>
        </w:rPr>
        <w:t>.</w:t>
      </w:r>
    </w:p>
    <w:p w14:paraId="19A54724" w14:textId="41C4D369"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Разлози за доношења </w:t>
      </w:r>
      <w:r w:rsidR="00D50443">
        <w:rPr>
          <w:rFonts w:ascii="Times New Roman" w:hAnsi="Times New Roman" w:cs="Times New Roman"/>
          <w:szCs w:val="24"/>
          <w:lang w:val="sr-Cyrl-RS"/>
        </w:rPr>
        <w:t xml:space="preserve">предложеног </w:t>
      </w:r>
      <w:r w:rsidRPr="00AC18D8">
        <w:rPr>
          <w:rFonts w:ascii="Times New Roman" w:hAnsi="Times New Roman" w:cs="Times New Roman"/>
          <w:szCs w:val="24"/>
          <w:lang w:val="sr-Cyrl-RS"/>
        </w:rPr>
        <w:t xml:space="preserve">закона су праћење савремених, а уз то и потврђених тенденција, са јасном интенцијом да се ова управна делатност додатно осавремени, олакша, приближи грађанима, а у исто време и да се путем додатних појединачних интервенција обезбеди већи ниво заштите грађана од неких савремених аспеката угрожавања њихове приватности. Ова промена је усмерена ка надоградњи и осавремењавању постојећег концепта вођења матичних књига уз стварање одговарајућег правног основа, прецизирање појединих решења, као и нормирање потребних претпоставки техничког и кадровског карактера за ширу и сигурнију примену информационих технологија у најбитнији сегмент јавних евиденција, као бржих, доступнијих и ефикаснијих форми у њиховом вођењу. На тај начин обезбедиће се могућност да њихова шира употреба истовремено буде и делотворнија и функционалнија у односу на досадашња решења. </w:t>
      </w:r>
    </w:p>
    <w:p w14:paraId="74A701E6" w14:textId="779E27F8"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Дакле, један од циљева </w:t>
      </w:r>
      <w:r w:rsidR="00303536">
        <w:rPr>
          <w:rFonts w:ascii="Times New Roman" w:hAnsi="Times New Roman" w:cs="Times New Roman"/>
          <w:szCs w:val="24"/>
          <w:lang w:val="sr-Cyrl-RS"/>
        </w:rPr>
        <w:t xml:space="preserve">предложеног </w:t>
      </w:r>
      <w:r w:rsidR="00450592" w:rsidRPr="00AC18D8">
        <w:rPr>
          <w:rFonts w:ascii="Times New Roman" w:hAnsi="Times New Roman" w:cs="Times New Roman"/>
          <w:szCs w:val="24"/>
          <w:lang w:val="sr-Cyrl-RS"/>
        </w:rPr>
        <w:t xml:space="preserve">закона </w:t>
      </w:r>
      <w:r w:rsidRPr="00AC18D8">
        <w:rPr>
          <w:rFonts w:ascii="Times New Roman" w:hAnsi="Times New Roman" w:cs="Times New Roman"/>
          <w:szCs w:val="24"/>
          <w:lang w:val="sr-Cyrl-RS"/>
        </w:rPr>
        <w:t>јесте обједињавање матичних књига и њихово вођење на начин који ће у потпуности одговарати дигиталном свету у коме се налазимо. Истовремено, имајући у виду да је Законом о држављанству Републике Србије („Службени гласник РС</w:t>
      </w:r>
      <w:r w:rsidRPr="000E4B84">
        <w:rPr>
          <w:rFonts w:ascii="Times New Roman" w:hAnsi="Times New Roman"/>
          <w:spacing w:val="-6"/>
          <w:szCs w:val="24"/>
          <w:lang w:val="sr-Cyrl-CS"/>
        </w:rPr>
        <w:t>”</w:t>
      </w:r>
      <w:r w:rsidRPr="00AC18D8">
        <w:rPr>
          <w:rFonts w:ascii="Times New Roman" w:hAnsi="Times New Roman" w:cs="Times New Roman"/>
          <w:szCs w:val="24"/>
          <w:lang w:val="sr-Cyrl-RS"/>
        </w:rPr>
        <w:t>, бр. 135/04, 90/07 и 24/18) прописано да Евиденцију о држављанима Републике Србије води орган надлежан за вођење матичних књига као поверени посао, матичари истовремено са повереним пословима вођења матичних књига обављају и поверене послове вођења евиденције о држављанима Републике Србије, па се као логично решење приликом успостављања новог система наметнуло да ове две службене евиденције буду обухваћене у оквиру једног софтверског решења, односно централизоване  базе – Матичног регистра, који успостављају, одржавају и унапређују министарство надлежно за послове управе у делу који се односи на Евиденцију рођења, закључења брака и смрти и министарство надлежно за унутрашње послова у делу који се односи на Евиденцију о држављанству Републике Србије, уз техничку подршку органа државне управе у чијој је надлежности пројектовање, усклађивање, развој и функционисање система електронске управе и информационих система и инфраструктуре органа државне управе. У новом Матичном регистру налазиће се две основне евиденције - Евиденција рођења, закључења брака и смрти која ће бити успостављена од Регистра матичних књига и Евиденција о држављанству Републике Србије која ће бити успостављена од Евиденције држављана Републике Србије (под којом се подразумева чињеница држављанства која се води у матичној књизи рођених, књиге држављана Републике Србије вођене по прописима који су били на снази до ступања на снагу Закона о држављанству и друге евиденције држављана вођене у Републици Србији).</w:t>
      </w:r>
    </w:p>
    <w:p w14:paraId="4600BBE1" w14:textId="77777777"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У складу са наведеним, неопходно је да се потпуна дигитализација матичних књига и евиденција изведу на начин и софтверским решењима која ће омогућити несметан рад матичних служби, функционисање размене података и њихову адекватну заштиту, за шта је потребно обезбедити кроз нормативни оквир доношењем новог закона у области матичних књига.  </w:t>
      </w:r>
    </w:p>
    <w:p w14:paraId="25349329" w14:textId="22E2A785"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Имајући у виду напред наведено приступило се изради овог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закона о Матичном регистру, а у образложењу појединачних одредби дато је објашњење</w:t>
      </w:r>
      <w:r>
        <w:rPr>
          <w:rFonts w:ascii="Times New Roman" w:hAnsi="Times New Roman" w:cs="Times New Roman"/>
          <w:szCs w:val="24"/>
          <w:lang w:val="sr-Latn-RS"/>
        </w:rPr>
        <w:t xml:space="preserve"> </w:t>
      </w:r>
      <w:r w:rsidRPr="00AC18D8">
        <w:rPr>
          <w:rFonts w:ascii="Times New Roman" w:hAnsi="Times New Roman" w:cs="Times New Roman"/>
          <w:szCs w:val="24"/>
          <w:lang w:val="sr-Cyrl-RS"/>
        </w:rPr>
        <w:t>како и на који начин ће функционисати нови систем.</w:t>
      </w:r>
    </w:p>
    <w:p w14:paraId="6CFE5F5D" w14:textId="54FC26E5" w:rsidR="004167A3" w:rsidRPr="00AC18D8" w:rsidRDefault="004167A3" w:rsidP="004167A3">
      <w:pPr>
        <w:spacing w:before="360" w:after="240" w:line="240" w:lineRule="auto"/>
        <w:ind w:firstLine="720"/>
        <w:rPr>
          <w:rFonts w:ascii="Times New Roman" w:eastAsia="Times New Roman" w:hAnsi="Times New Roman" w:cs="Times New Roman"/>
          <w:b/>
          <w:szCs w:val="24"/>
          <w:lang w:val="sr-Cyrl-CS" w:eastAsia="de-DE"/>
        </w:rPr>
      </w:pPr>
      <w:r w:rsidRPr="00AC18D8">
        <w:rPr>
          <w:rFonts w:ascii="Times New Roman" w:eastAsia="Times New Roman" w:hAnsi="Times New Roman" w:cs="Times New Roman"/>
          <w:b/>
          <w:szCs w:val="24"/>
          <w:lang w:val="sr-Cyrl-CS" w:eastAsia="de-DE"/>
        </w:rPr>
        <w:t xml:space="preserve">III. ОБЈАШЊЕЊЕ </w:t>
      </w:r>
      <w:r w:rsidR="00D73AFF">
        <w:rPr>
          <w:rFonts w:ascii="Times New Roman" w:eastAsia="Times New Roman" w:hAnsi="Times New Roman" w:cs="Times New Roman"/>
          <w:b/>
          <w:szCs w:val="24"/>
          <w:lang w:val="sr-Cyrl-CS" w:eastAsia="de-DE"/>
        </w:rPr>
        <w:t xml:space="preserve">ОСНОВНИХ ПРАВНИХ ИНСТИТУТА И </w:t>
      </w:r>
      <w:r w:rsidRPr="00AC18D8">
        <w:rPr>
          <w:rFonts w:ascii="Times New Roman" w:eastAsia="Times New Roman" w:hAnsi="Times New Roman" w:cs="Times New Roman"/>
          <w:b/>
          <w:szCs w:val="24"/>
          <w:lang w:val="sr-Cyrl-CS" w:eastAsia="de-DE"/>
        </w:rPr>
        <w:t>РЕШЕЊА</w:t>
      </w:r>
    </w:p>
    <w:p w14:paraId="759D59F5" w14:textId="77777777" w:rsidR="004167A3" w:rsidRPr="00AC18D8" w:rsidRDefault="004167A3" w:rsidP="004167A3">
      <w:pPr>
        <w:spacing w:after="0" w:line="240" w:lineRule="auto"/>
        <w:rPr>
          <w:rFonts w:ascii="Times New Roman" w:hAnsi="Times New Roman" w:cs="Times New Roman"/>
          <w:lang w:val="ru-RU"/>
        </w:rPr>
      </w:pPr>
    </w:p>
    <w:p w14:paraId="309110DA" w14:textId="02226ED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Одредбама члана 1.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о Матичном регистру (у даљем тексту: </w:t>
      </w:r>
      <w:r w:rsidR="00F32293">
        <w:rPr>
          <w:rFonts w:ascii="Times New Roman" w:hAnsi="Times New Roman" w:cs="Times New Roman"/>
          <w:szCs w:val="24"/>
          <w:lang w:val="sr-Cyrl-RS"/>
        </w:rPr>
        <w:t>Предлог</w:t>
      </w:r>
      <w:r w:rsidRPr="00AC18D8">
        <w:rPr>
          <w:rFonts w:ascii="Times New Roman" w:hAnsi="Times New Roman" w:cs="Times New Roman"/>
          <w:szCs w:val="24"/>
          <w:lang w:val="sr-Cyrl-RS"/>
        </w:rPr>
        <w:t xml:space="preserve"> закона)  </w:t>
      </w:r>
      <w:r w:rsidR="00C86F7E">
        <w:rPr>
          <w:rFonts w:ascii="Times New Roman" w:hAnsi="Times New Roman" w:cs="Times New Roman"/>
          <w:szCs w:val="24"/>
          <w:lang w:val="sr-Cyrl-RS"/>
        </w:rPr>
        <w:t xml:space="preserve">предвиђен </w:t>
      </w:r>
      <w:r w:rsidR="009413DC">
        <w:rPr>
          <w:rFonts w:ascii="Times New Roman" w:hAnsi="Times New Roman" w:cs="Times New Roman"/>
          <w:szCs w:val="24"/>
          <w:lang w:val="sr-Cyrl-RS"/>
        </w:rPr>
        <w:t xml:space="preserve">је </w:t>
      </w:r>
      <w:r w:rsidRPr="00AC18D8">
        <w:rPr>
          <w:rFonts w:ascii="Times New Roman" w:hAnsi="Times New Roman" w:cs="Times New Roman"/>
          <w:szCs w:val="24"/>
          <w:lang w:val="sr-Cyrl-RS"/>
        </w:rPr>
        <w:t>предмет закона, односно да се истим уређује начин успостављањ</w:t>
      </w:r>
      <w:r w:rsidRPr="00AC18D8">
        <w:rPr>
          <w:rFonts w:ascii="Times New Roman" w:hAnsi="Times New Roman" w:cs="Times New Roman"/>
          <w:szCs w:val="24"/>
          <w:lang w:val="sr-Latn-RS"/>
        </w:rPr>
        <w:t>a</w:t>
      </w:r>
      <w:r w:rsidRPr="00AC18D8">
        <w:rPr>
          <w:rFonts w:ascii="Times New Roman" w:hAnsi="Times New Roman" w:cs="Times New Roman"/>
          <w:szCs w:val="24"/>
          <w:lang w:val="sr-Cyrl-RS"/>
        </w:rPr>
        <w:t xml:space="preserve"> Матичног регистра и евиденције које се воде у Матичном регистру, њихова садржина и надлежност за вођење, као и начин вођења, врсте јавних исправа које се издају из Матичног регистра, размену и коришћење података из Матичног регистра, што може укључивати процедуре за приступ подацима, заштиту приватности и сигурност података. Коначно, овај члан такође укључује питања која се односе на услове за обављање послова матичара, који су одговорни за обраду података у Матичном регистру, као и на надзор над применом прописа који се односе на Матични регистар</w:t>
      </w:r>
      <w:r w:rsidRPr="00AC18D8">
        <w:rPr>
          <w:rFonts w:ascii="Times New Roman" w:hAnsi="Times New Roman" w:cs="Times New Roman"/>
          <w:szCs w:val="24"/>
          <w:lang w:val="sr-Latn-RS"/>
        </w:rPr>
        <w:t xml:space="preserve">, </w:t>
      </w:r>
      <w:r w:rsidRPr="00AC18D8">
        <w:rPr>
          <w:rFonts w:ascii="Times New Roman" w:hAnsi="Times New Roman" w:cs="Times New Roman"/>
          <w:szCs w:val="24"/>
          <w:lang w:val="sr-Cyrl-RS"/>
        </w:rPr>
        <w:t>као и друга питања од значаја за успостављање и вођење Матичног регистра</w:t>
      </w:r>
      <w:r>
        <w:rPr>
          <w:rFonts w:ascii="Times New Roman" w:hAnsi="Times New Roman" w:cs="Times New Roman"/>
          <w:szCs w:val="24"/>
          <w:lang w:val="sr-Latn-RS"/>
        </w:rPr>
        <w:t>.</w:t>
      </w:r>
      <w:r w:rsidRPr="00AC18D8">
        <w:rPr>
          <w:rFonts w:ascii="Times New Roman" w:hAnsi="Times New Roman" w:cs="Times New Roman"/>
          <w:szCs w:val="24"/>
          <w:lang w:val="sr-Cyrl-RS"/>
        </w:rPr>
        <w:t xml:space="preserve"> </w:t>
      </w:r>
      <w:r w:rsidR="008E6A4D">
        <w:rPr>
          <w:rFonts w:ascii="Times New Roman" w:hAnsi="Times New Roman" w:cs="Times New Roman"/>
          <w:szCs w:val="24"/>
          <w:lang w:val="sr-Cyrl-RS"/>
        </w:rPr>
        <w:t xml:space="preserve">Такође, </w:t>
      </w:r>
      <w:r w:rsidR="00EF1164">
        <w:rPr>
          <w:rFonts w:ascii="Times New Roman" w:hAnsi="Times New Roman" w:cs="Times New Roman"/>
          <w:szCs w:val="24"/>
          <w:lang w:val="sr-Cyrl-RS"/>
        </w:rPr>
        <w:t xml:space="preserve">предвиђено је </w:t>
      </w:r>
      <w:r w:rsidRPr="00AC18D8">
        <w:rPr>
          <w:rFonts w:ascii="Times New Roman" w:hAnsi="Times New Roman" w:cs="Times New Roman"/>
          <w:szCs w:val="24"/>
          <w:lang w:val="sr-Cyrl-RS"/>
        </w:rPr>
        <w:t>да се појмови који се користе у мушком роду обухватају исте појмове у женском роду, у првом члану, истакнуто је важно место родне равноправности.</w:t>
      </w:r>
    </w:p>
    <w:p w14:paraId="484056FB" w14:textId="60AE4872"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Чланом 2.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636B73">
        <w:rPr>
          <w:rFonts w:ascii="Times New Roman" w:hAnsi="Times New Roman" w:cs="Times New Roman"/>
          <w:szCs w:val="24"/>
          <w:lang w:val="sr-Cyrl-RS"/>
        </w:rPr>
        <w:t xml:space="preserve">предлажу </w:t>
      </w:r>
      <w:r w:rsidRPr="00AC18D8">
        <w:rPr>
          <w:rFonts w:ascii="Times New Roman" w:hAnsi="Times New Roman" w:cs="Times New Roman"/>
          <w:szCs w:val="24"/>
          <w:lang w:val="sr-Cyrl-RS"/>
        </w:rPr>
        <w:t>се појмови од значаја за његову примену. Између осталог</w:t>
      </w:r>
      <w:r>
        <w:rPr>
          <w:rFonts w:ascii="Times New Roman" w:hAnsi="Times New Roman" w:cs="Times New Roman"/>
          <w:szCs w:val="24"/>
          <w:lang w:val="sr-Cyrl-RS"/>
        </w:rPr>
        <w:t>,</w:t>
      </w:r>
      <w:r w:rsidRPr="00AC18D8">
        <w:rPr>
          <w:rFonts w:ascii="Times New Roman" w:hAnsi="Times New Roman" w:cs="Times New Roman"/>
          <w:szCs w:val="24"/>
          <w:lang w:val="sr-Cyrl-RS"/>
        </w:rPr>
        <w:t xml:space="preserve"> </w:t>
      </w:r>
      <w:r w:rsidR="00CD1BCF">
        <w:rPr>
          <w:rFonts w:ascii="Times New Roman" w:hAnsi="Times New Roman" w:cs="Times New Roman"/>
          <w:szCs w:val="24"/>
          <w:lang w:val="sr-Cyrl-RS"/>
        </w:rPr>
        <w:t xml:space="preserve">предвиђа </w:t>
      </w:r>
      <w:r w:rsidRPr="00AC18D8">
        <w:rPr>
          <w:rFonts w:ascii="Times New Roman" w:hAnsi="Times New Roman" w:cs="Times New Roman"/>
          <w:lang w:val="sr-Cyrl-RS"/>
        </w:rPr>
        <w:t xml:space="preserve">се </w:t>
      </w:r>
      <w:r>
        <w:rPr>
          <w:rFonts w:ascii="Times New Roman" w:hAnsi="Times New Roman" w:cs="Times New Roman"/>
          <w:lang w:val="sr-Cyrl-RS"/>
        </w:rPr>
        <w:t xml:space="preserve">појам Матичног регистра као </w:t>
      </w:r>
      <w:r w:rsidRPr="008442A8">
        <w:rPr>
          <w:rFonts w:ascii="Times New Roman" w:hAnsi="Times New Roman" w:cs="Times New Roman"/>
          <w:lang w:val="sr-Cyrl-RS"/>
        </w:rPr>
        <w:t>софтверско</w:t>
      </w:r>
      <w:r>
        <w:rPr>
          <w:rFonts w:ascii="Times New Roman" w:hAnsi="Times New Roman" w:cs="Times New Roman"/>
          <w:lang w:val="sr-Cyrl-RS"/>
        </w:rPr>
        <w:t>г</w:t>
      </w:r>
      <w:r w:rsidRPr="008442A8">
        <w:rPr>
          <w:rFonts w:ascii="Times New Roman" w:hAnsi="Times New Roman" w:cs="Times New Roman"/>
          <w:lang w:val="sr-Cyrl-RS"/>
        </w:rPr>
        <w:t xml:space="preserve"> решењ</w:t>
      </w:r>
      <w:r>
        <w:rPr>
          <w:rFonts w:ascii="Times New Roman" w:hAnsi="Times New Roman" w:cs="Times New Roman"/>
          <w:lang w:val="sr-Cyrl-RS"/>
        </w:rPr>
        <w:t xml:space="preserve">а - </w:t>
      </w:r>
      <w:r w:rsidRPr="008442A8">
        <w:rPr>
          <w:rFonts w:ascii="Times New Roman" w:hAnsi="Times New Roman" w:cs="Times New Roman"/>
          <w:lang w:val="sr-Cyrl-RS"/>
        </w:rPr>
        <w:t>централизован</w:t>
      </w:r>
      <w:r>
        <w:rPr>
          <w:rFonts w:ascii="Times New Roman" w:hAnsi="Times New Roman" w:cs="Times New Roman"/>
          <w:lang w:val="sr-Cyrl-RS"/>
        </w:rPr>
        <w:t>е</w:t>
      </w:r>
      <w:r w:rsidRPr="008442A8">
        <w:rPr>
          <w:rFonts w:ascii="Times New Roman" w:hAnsi="Times New Roman" w:cs="Times New Roman"/>
          <w:lang w:val="sr-Cyrl-RS"/>
        </w:rPr>
        <w:t xml:space="preserve"> електронски вођен</w:t>
      </w:r>
      <w:r>
        <w:rPr>
          <w:rFonts w:ascii="Times New Roman" w:hAnsi="Times New Roman" w:cs="Times New Roman"/>
          <w:lang w:val="sr-Cyrl-RS"/>
        </w:rPr>
        <w:t>е</w:t>
      </w:r>
      <w:r w:rsidRPr="008442A8">
        <w:rPr>
          <w:rFonts w:ascii="Times New Roman" w:hAnsi="Times New Roman" w:cs="Times New Roman"/>
          <w:lang w:val="sr-Cyrl-RS"/>
        </w:rPr>
        <w:t xml:space="preserve"> база података која садржи </w:t>
      </w:r>
      <w:r>
        <w:rPr>
          <w:rFonts w:ascii="Times New Roman" w:hAnsi="Times New Roman" w:cs="Times New Roman"/>
          <w:lang w:val="sr-Cyrl-RS"/>
        </w:rPr>
        <w:t>Е</w:t>
      </w:r>
      <w:r w:rsidRPr="008442A8">
        <w:rPr>
          <w:rFonts w:ascii="Times New Roman" w:hAnsi="Times New Roman" w:cs="Times New Roman"/>
          <w:lang w:val="sr-Cyrl-RS"/>
        </w:rPr>
        <w:t xml:space="preserve">виденцију рођења, закључења брака и смрти и </w:t>
      </w:r>
      <w:r>
        <w:rPr>
          <w:rFonts w:ascii="Times New Roman" w:hAnsi="Times New Roman" w:cs="Times New Roman"/>
          <w:lang w:val="sr-Cyrl-RS"/>
        </w:rPr>
        <w:t>Е</w:t>
      </w:r>
      <w:r w:rsidRPr="008442A8">
        <w:rPr>
          <w:rFonts w:ascii="Times New Roman" w:hAnsi="Times New Roman" w:cs="Times New Roman"/>
          <w:lang w:val="sr-Cyrl-RS"/>
        </w:rPr>
        <w:t xml:space="preserve">виденцију о држављанству </w:t>
      </w:r>
      <w:r>
        <w:rPr>
          <w:rFonts w:ascii="Times New Roman" w:hAnsi="Times New Roman" w:cs="Times New Roman"/>
          <w:lang w:val="sr-Cyrl-RS"/>
        </w:rPr>
        <w:t>Р</w:t>
      </w:r>
      <w:r w:rsidRPr="008442A8">
        <w:rPr>
          <w:rFonts w:ascii="Times New Roman" w:hAnsi="Times New Roman" w:cs="Times New Roman"/>
          <w:lang w:val="sr-Cyrl-RS"/>
        </w:rPr>
        <w:t xml:space="preserve">епублике </w:t>
      </w:r>
      <w:r>
        <w:rPr>
          <w:rFonts w:ascii="Times New Roman" w:hAnsi="Times New Roman" w:cs="Times New Roman"/>
          <w:lang w:val="sr-Cyrl-RS"/>
        </w:rPr>
        <w:t>С</w:t>
      </w:r>
      <w:r w:rsidRPr="008442A8">
        <w:rPr>
          <w:rFonts w:ascii="Times New Roman" w:hAnsi="Times New Roman" w:cs="Times New Roman"/>
          <w:lang w:val="sr-Cyrl-RS"/>
        </w:rPr>
        <w:t>рбије</w:t>
      </w:r>
      <w:r>
        <w:rPr>
          <w:rFonts w:ascii="Times New Roman" w:hAnsi="Times New Roman" w:cs="Times New Roman"/>
          <w:lang w:val="sr-Cyrl-RS"/>
        </w:rPr>
        <w:t xml:space="preserve">; </w:t>
      </w:r>
      <w:r w:rsidRPr="00AC18D8">
        <w:rPr>
          <w:rFonts w:ascii="Times New Roman" w:hAnsi="Times New Roman" w:cs="Times New Roman"/>
          <w:lang w:val="sr-Cyrl-RS"/>
        </w:rPr>
        <w:t xml:space="preserve">техничка грешка као очигледна грешка која настаје приликом преписа података из докумената, као што су омашке у бројевима или словима, чиме се ствара основ за њихово исправљање у складу са прописима. Такође је </w:t>
      </w:r>
      <w:r w:rsidR="009333B6">
        <w:rPr>
          <w:rFonts w:ascii="Times New Roman" w:hAnsi="Times New Roman" w:cs="Times New Roman"/>
          <w:lang w:val="sr-Cyrl-RS"/>
        </w:rPr>
        <w:t xml:space="preserve">предвиђено је </w:t>
      </w:r>
      <w:r w:rsidRPr="00AC18D8">
        <w:rPr>
          <w:rFonts w:ascii="Times New Roman" w:hAnsi="Times New Roman" w:cs="Times New Roman"/>
          <w:lang w:val="sr-Cyrl-RS"/>
        </w:rPr>
        <w:t>шта се подразумева под појмом „јединствена идентификациона ознака уписа</w:t>
      </w:r>
      <w:r w:rsidRPr="00AC18D8">
        <w:rPr>
          <w:rFonts w:ascii="Times New Roman" w:hAnsi="Times New Roman" w:cs="Times New Roman"/>
          <w:spacing w:val="-6"/>
          <w:szCs w:val="24"/>
          <w:lang w:val="sr-Cyrl-CS"/>
        </w:rPr>
        <w:t>”</w:t>
      </w:r>
      <w:r w:rsidRPr="00AC18D8">
        <w:rPr>
          <w:rFonts w:ascii="Times New Roman" w:hAnsi="Times New Roman" w:cs="Times New Roman"/>
          <w:lang w:val="sr-Cyrl-RS"/>
        </w:rPr>
        <w:t xml:space="preserve">, а прецизирани су и други појмови у циљу бољег разумевања </w:t>
      </w:r>
      <w:r w:rsidR="00601A18">
        <w:rPr>
          <w:rFonts w:ascii="Times New Roman" w:hAnsi="Times New Roman" w:cs="Times New Roman"/>
          <w:lang w:val="sr-Cyrl-RS"/>
        </w:rPr>
        <w:t xml:space="preserve">Предлога </w:t>
      </w:r>
      <w:r w:rsidR="00601A18" w:rsidRPr="00AC18D8">
        <w:rPr>
          <w:rFonts w:ascii="Times New Roman" w:hAnsi="Times New Roman" w:cs="Times New Roman"/>
          <w:lang w:val="sr-Cyrl-RS"/>
        </w:rPr>
        <w:t>закона</w:t>
      </w:r>
      <w:r w:rsidRPr="00AC18D8">
        <w:rPr>
          <w:rFonts w:ascii="Times New Roman" w:hAnsi="Times New Roman" w:cs="Times New Roman"/>
          <w:lang w:val="sr-Cyrl-RS"/>
        </w:rPr>
        <w:t>.</w:t>
      </w:r>
    </w:p>
    <w:p w14:paraId="6755C894" w14:textId="782C521A"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Pr="00AC18D8">
        <w:rPr>
          <w:rFonts w:ascii="Times New Roman" w:hAnsi="Times New Roman" w:cs="Times New Roman"/>
          <w:lang w:val="sr-Latn-RS"/>
        </w:rPr>
        <w:t xml:space="preserve">објашњава </w:t>
      </w:r>
      <w:r w:rsidRPr="00AC18D8">
        <w:rPr>
          <w:rFonts w:ascii="Times New Roman" w:hAnsi="Times New Roman" w:cs="Times New Roman"/>
          <w:lang w:val="sr-Cyrl-RS"/>
        </w:rPr>
        <w:t xml:space="preserve"> начин</w:t>
      </w:r>
      <w:r>
        <w:rPr>
          <w:rFonts w:ascii="Times New Roman" w:hAnsi="Times New Roman" w:cs="Times New Roman"/>
          <w:lang w:val="sr-Cyrl-RS"/>
        </w:rPr>
        <w:t xml:space="preserve">, </w:t>
      </w:r>
      <w:r w:rsidRPr="00AC18D8">
        <w:rPr>
          <w:rFonts w:ascii="Times New Roman" w:hAnsi="Times New Roman" w:cs="Times New Roman"/>
          <w:lang w:val="sr-Cyrl-RS"/>
        </w:rPr>
        <w:t xml:space="preserve">циљ </w:t>
      </w:r>
      <w:r>
        <w:rPr>
          <w:rFonts w:ascii="Times New Roman" w:hAnsi="Times New Roman" w:cs="Times New Roman"/>
          <w:lang w:val="sr-Cyrl-RS"/>
        </w:rPr>
        <w:t xml:space="preserve">и сврху </w:t>
      </w:r>
      <w:r w:rsidRPr="00AC18D8">
        <w:rPr>
          <w:rFonts w:ascii="Times New Roman" w:hAnsi="Times New Roman" w:cs="Times New Roman"/>
          <w:lang w:val="sr-Cyrl-RS"/>
        </w:rPr>
        <w:t>успостављања</w:t>
      </w:r>
      <w:r>
        <w:rPr>
          <w:rFonts w:ascii="Times New Roman" w:hAnsi="Times New Roman" w:cs="Times New Roman"/>
          <w:lang w:val="sr-Cyrl-RS"/>
        </w:rPr>
        <w:t xml:space="preserve"> и вођења Матичног регистра</w:t>
      </w:r>
      <w:r w:rsidRPr="00AC18D8">
        <w:rPr>
          <w:rFonts w:ascii="Times New Roman" w:hAnsi="Times New Roman" w:cs="Times New Roman"/>
          <w:lang w:val="sr-Latn-RS"/>
        </w:rPr>
        <w:t xml:space="preserve">. </w:t>
      </w:r>
    </w:p>
    <w:p w14:paraId="60FCB719" w14:textId="77777777" w:rsidR="004167A3" w:rsidRDefault="004167A3" w:rsidP="004167A3">
      <w:pPr>
        <w:spacing w:after="120" w:line="240" w:lineRule="auto"/>
        <w:ind w:firstLine="720"/>
        <w:rPr>
          <w:rFonts w:ascii="Times New Roman" w:hAnsi="Times New Roman" w:cs="Times New Roman"/>
          <w:lang w:val="sr-Cyrl-RS"/>
        </w:rPr>
      </w:pPr>
      <w:r>
        <w:rPr>
          <w:rFonts w:ascii="Times New Roman" w:hAnsi="Times New Roman" w:cs="Times New Roman"/>
          <w:lang w:val="sr-Cyrl-RS"/>
        </w:rPr>
        <w:t>Ц</w:t>
      </w:r>
      <w:r w:rsidRPr="00E766A6">
        <w:rPr>
          <w:rFonts w:ascii="Times New Roman" w:hAnsi="Times New Roman" w:cs="Times New Roman"/>
          <w:lang w:val="sr-Cyrl-RS"/>
        </w:rPr>
        <w:t xml:space="preserve">иљ успостављања </w:t>
      </w:r>
      <w:r>
        <w:rPr>
          <w:rFonts w:ascii="Times New Roman" w:hAnsi="Times New Roman" w:cs="Times New Roman"/>
          <w:lang w:val="sr-Cyrl-RS"/>
        </w:rPr>
        <w:t>М</w:t>
      </w:r>
      <w:r w:rsidRPr="00E766A6">
        <w:rPr>
          <w:rFonts w:ascii="Times New Roman" w:hAnsi="Times New Roman" w:cs="Times New Roman"/>
          <w:lang w:val="sr-Cyrl-RS"/>
        </w:rPr>
        <w:t xml:space="preserve">атичног регистра као софтверског решења је централизовано електронско вођење базе података која садржи </w:t>
      </w:r>
      <w:r>
        <w:rPr>
          <w:rFonts w:ascii="Times New Roman" w:hAnsi="Times New Roman" w:cs="Times New Roman"/>
          <w:lang w:val="sr-Cyrl-RS"/>
        </w:rPr>
        <w:t>Е</w:t>
      </w:r>
      <w:r w:rsidRPr="00E766A6">
        <w:rPr>
          <w:rFonts w:ascii="Times New Roman" w:hAnsi="Times New Roman" w:cs="Times New Roman"/>
          <w:lang w:val="sr-Cyrl-RS"/>
        </w:rPr>
        <w:t xml:space="preserve">виденцију рођења, закључења брака и смрти и </w:t>
      </w:r>
      <w:r>
        <w:rPr>
          <w:rFonts w:ascii="Times New Roman" w:hAnsi="Times New Roman" w:cs="Times New Roman"/>
          <w:lang w:val="sr-Cyrl-RS"/>
        </w:rPr>
        <w:t>Е</w:t>
      </w:r>
      <w:r w:rsidRPr="00E766A6">
        <w:rPr>
          <w:rFonts w:ascii="Times New Roman" w:hAnsi="Times New Roman" w:cs="Times New Roman"/>
          <w:lang w:val="sr-Cyrl-RS"/>
        </w:rPr>
        <w:t xml:space="preserve">виденцију о држављанству </w:t>
      </w:r>
      <w:r>
        <w:rPr>
          <w:rFonts w:ascii="Times New Roman" w:hAnsi="Times New Roman" w:cs="Times New Roman"/>
          <w:lang w:val="sr-Cyrl-RS"/>
        </w:rPr>
        <w:t>Р</w:t>
      </w:r>
      <w:r w:rsidRPr="00E766A6">
        <w:rPr>
          <w:rFonts w:ascii="Times New Roman" w:hAnsi="Times New Roman" w:cs="Times New Roman"/>
          <w:lang w:val="sr-Cyrl-RS"/>
        </w:rPr>
        <w:t xml:space="preserve">епублике </w:t>
      </w:r>
      <w:r>
        <w:rPr>
          <w:rFonts w:ascii="Times New Roman" w:hAnsi="Times New Roman" w:cs="Times New Roman"/>
          <w:lang w:val="sr-Cyrl-RS"/>
        </w:rPr>
        <w:t>С</w:t>
      </w:r>
      <w:r w:rsidRPr="00E766A6">
        <w:rPr>
          <w:rFonts w:ascii="Times New Roman" w:hAnsi="Times New Roman" w:cs="Times New Roman"/>
          <w:lang w:val="sr-Cyrl-RS"/>
        </w:rPr>
        <w:t>рбије.</w:t>
      </w:r>
    </w:p>
    <w:p w14:paraId="5A09120C" w14:textId="77777777" w:rsidR="004167A3" w:rsidRDefault="004167A3" w:rsidP="004167A3">
      <w:pPr>
        <w:spacing w:after="120" w:line="240" w:lineRule="auto"/>
        <w:ind w:firstLine="720"/>
        <w:rPr>
          <w:rFonts w:ascii="Times New Roman" w:hAnsi="Times New Roman" w:cs="Times New Roman"/>
          <w:lang w:val="sr-Cyrl-RS"/>
        </w:rPr>
      </w:pPr>
      <w:r>
        <w:rPr>
          <w:rFonts w:ascii="Times New Roman" w:hAnsi="Times New Roman" w:cs="Times New Roman"/>
          <w:lang w:val="sr-Cyrl-RS"/>
        </w:rPr>
        <w:t>С</w:t>
      </w:r>
      <w:r w:rsidRPr="00E766A6">
        <w:rPr>
          <w:rFonts w:ascii="Times New Roman" w:hAnsi="Times New Roman" w:cs="Times New Roman"/>
          <w:lang w:val="sr-Cyrl-RS"/>
        </w:rPr>
        <w:t xml:space="preserve">врха обраде података у оквиру </w:t>
      </w:r>
      <w:r>
        <w:rPr>
          <w:rFonts w:ascii="Times New Roman" w:hAnsi="Times New Roman" w:cs="Times New Roman"/>
          <w:lang w:val="sr-Cyrl-RS"/>
        </w:rPr>
        <w:t>М</w:t>
      </w:r>
      <w:r w:rsidRPr="00E766A6">
        <w:rPr>
          <w:rFonts w:ascii="Times New Roman" w:hAnsi="Times New Roman" w:cs="Times New Roman"/>
          <w:lang w:val="sr-Cyrl-RS"/>
        </w:rPr>
        <w:t>атичног регистра је:</w:t>
      </w:r>
      <w:r>
        <w:rPr>
          <w:rFonts w:ascii="Times New Roman" w:hAnsi="Times New Roman" w:cs="Times New Roman"/>
          <w:lang w:val="sr-Cyrl-RS"/>
        </w:rPr>
        <w:t xml:space="preserve"> </w:t>
      </w:r>
      <w:r w:rsidRPr="00E766A6">
        <w:rPr>
          <w:rFonts w:ascii="Times New Roman" w:hAnsi="Times New Roman" w:cs="Times New Roman"/>
          <w:lang w:val="sr-Cyrl-RS"/>
        </w:rPr>
        <w:t>тачно и ажурно вођење података о личним статусима грађана:</w:t>
      </w:r>
      <w:r>
        <w:rPr>
          <w:rFonts w:ascii="Times New Roman" w:hAnsi="Times New Roman" w:cs="Times New Roman"/>
          <w:lang w:val="sr-Cyrl-RS"/>
        </w:rPr>
        <w:t xml:space="preserve"> </w:t>
      </w:r>
      <w:r w:rsidRPr="00E766A6">
        <w:rPr>
          <w:rFonts w:ascii="Times New Roman" w:hAnsi="Times New Roman" w:cs="Times New Roman"/>
          <w:lang w:val="sr-Cyrl-RS"/>
        </w:rPr>
        <w:t>одређивање личног статуса лица и повезивање са подацима личног статуса детета;</w:t>
      </w:r>
      <w:r>
        <w:rPr>
          <w:rFonts w:ascii="Times New Roman" w:hAnsi="Times New Roman" w:cs="Times New Roman"/>
          <w:lang w:val="sr-Cyrl-RS"/>
        </w:rPr>
        <w:t xml:space="preserve"> </w:t>
      </w:r>
      <w:r w:rsidRPr="00E766A6">
        <w:rPr>
          <w:rFonts w:ascii="Times New Roman" w:hAnsi="Times New Roman" w:cs="Times New Roman"/>
          <w:lang w:val="sr-Cyrl-RS"/>
        </w:rPr>
        <w:t xml:space="preserve">развој електронских услуга заснованих на тачним и ажурним подацима из </w:t>
      </w:r>
      <w:r>
        <w:rPr>
          <w:rFonts w:ascii="Times New Roman" w:hAnsi="Times New Roman" w:cs="Times New Roman"/>
          <w:lang w:val="sr-Cyrl-RS"/>
        </w:rPr>
        <w:t>М</w:t>
      </w:r>
      <w:r w:rsidRPr="00E766A6">
        <w:rPr>
          <w:rFonts w:ascii="Times New Roman" w:hAnsi="Times New Roman" w:cs="Times New Roman"/>
          <w:lang w:val="sr-Cyrl-RS"/>
        </w:rPr>
        <w:t>атичног регистра;</w:t>
      </w:r>
      <w:r>
        <w:rPr>
          <w:rFonts w:ascii="Times New Roman" w:hAnsi="Times New Roman" w:cs="Times New Roman"/>
          <w:lang w:val="sr-Cyrl-RS"/>
        </w:rPr>
        <w:t xml:space="preserve"> </w:t>
      </w:r>
      <w:r w:rsidRPr="00E766A6">
        <w:rPr>
          <w:rFonts w:ascii="Times New Roman" w:hAnsi="Times New Roman" w:cs="Times New Roman"/>
          <w:lang w:val="sr-Cyrl-RS"/>
        </w:rPr>
        <w:t>ефикасно вођење управних и других поступака органа.</w:t>
      </w:r>
    </w:p>
    <w:p w14:paraId="290639A4" w14:textId="77777777" w:rsidR="004167A3" w:rsidRPr="009D2D79"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Поред две </w:t>
      </w:r>
      <w:r>
        <w:rPr>
          <w:rFonts w:ascii="Times New Roman" w:hAnsi="Times New Roman" w:cs="Times New Roman"/>
          <w:lang w:val="sr-Cyrl-RS"/>
        </w:rPr>
        <w:t xml:space="preserve">основне </w:t>
      </w:r>
      <w:r w:rsidRPr="00AC18D8">
        <w:rPr>
          <w:rFonts w:ascii="Times New Roman" w:hAnsi="Times New Roman" w:cs="Times New Roman"/>
          <w:lang w:val="sr-Cyrl-RS"/>
        </w:rPr>
        <w:t>службене евиденције, предвиђено је да Матични регистар садржи и друге евиденције од значаја за функционисање Матичног регистра</w:t>
      </w:r>
      <w:r>
        <w:rPr>
          <w:rFonts w:ascii="Times New Roman" w:hAnsi="Times New Roman" w:cs="Times New Roman"/>
          <w:lang w:val="sr-Cyrl-RS"/>
        </w:rPr>
        <w:t xml:space="preserve"> и вођење података,</w:t>
      </w:r>
      <w:r w:rsidRPr="00AC18D8">
        <w:rPr>
          <w:rFonts w:ascii="Times New Roman" w:hAnsi="Times New Roman" w:cs="Times New Roman"/>
          <w:lang w:val="sr-Cyrl-RS"/>
        </w:rPr>
        <w:t xml:space="preserve"> као што су </w:t>
      </w:r>
      <w:r>
        <w:rPr>
          <w:rFonts w:ascii="Times New Roman" w:hAnsi="Times New Roman" w:cs="Times New Roman"/>
          <w:lang w:val="sr-Cyrl-RS"/>
        </w:rPr>
        <w:t>Е</w:t>
      </w:r>
      <w:r w:rsidRPr="009D2D79">
        <w:rPr>
          <w:rFonts w:ascii="Times New Roman" w:hAnsi="Times New Roman" w:cs="Times New Roman"/>
          <w:lang w:val="sr-Cyrl-RS"/>
        </w:rPr>
        <w:t>виденциј</w:t>
      </w:r>
      <w:r>
        <w:rPr>
          <w:rFonts w:ascii="Times New Roman" w:hAnsi="Times New Roman" w:cs="Times New Roman"/>
          <w:lang w:val="sr-Cyrl-RS"/>
        </w:rPr>
        <w:t>а</w:t>
      </w:r>
      <w:r w:rsidRPr="009D2D79">
        <w:rPr>
          <w:rFonts w:ascii="Times New Roman" w:hAnsi="Times New Roman" w:cs="Times New Roman"/>
          <w:lang w:val="sr-Cyrl-RS"/>
        </w:rPr>
        <w:t xml:space="preserve"> о издатим дозволама да се умрли сахрани пре уписа чињенице смрти</w:t>
      </w:r>
      <w:r>
        <w:rPr>
          <w:rFonts w:ascii="Times New Roman" w:hAnsi="Times New Roman" w:cs="Times New Roman"/>
          <w:lang w:val="sr-Cyrl-RS"/>
        </w:rPr>
        <w:t xml:space="preserve">, </w:t>
      </w:r>
      <w:r w:rsidRPr="00AC18D8">
        <w:rPr>
          <w:rFonts w:ascii="Times New Roman" w:hAnsi="Times New Roman" w:cs="Times New Roman"/>
          <w:lang w:val="sr-Cyrl-RS"/>
        </w:rPr>
        <w:t xml:space="preserve"> </w:t>
      </w:r>
      <w:r>
        <w:rPr>
          <w:rFonts w:ascii="Times New Roman" w:hAnsi="Times New Roman" w:cs="Times New Roman"/>
          <w:lang w:val="sr-Cyrl-RS"/>
        </w:rPr>
        <w:t>Е</w:t>
      </w:r>
      <w:r w:rsidRPr="009D2D79">
        <w:rPr>
          <w:rFonts w:ascii="Times New Roman" w:hAnsi="Times New Roman" w:cs="Times New Roman"/>
          <w:lang w:val="sr-Cyrl-RS"/>
        </w:rPr>
        <w:t>виденциј</w:t>
      </w:r>
      <w:r>
        <w:rPr>
          <w:rFonts w:ascii="Times New Roman" w:hAnsi="Times New Roman" w:cs="Times New Roman"/>
          <w:lang w:val="sr-Cyrl-RS"/>
        </w:rPr>
        <w:t>а</w:t>
      </w:r>
      <w:r w:rsidRPr="009D2D79">
        <w:rPr>
          <w:rFonts w:ascii="Times New Roman" w:hAnsi="Times New Roman" w:cs="Times New Roman"/>
          <w:lang w:val="sr-Cyrl-RS"/>
        </w:rPr>
        <w:t xml:space="preserve"> о одложеним уписима;</w:t>
      </w:r>
      <w:r w:rsidRPr="009D2D79">
        <w:t xml:space="preserve"> </w:t>
      </w:r>
      <w:r>
        <w:rPr>
          <w:rFonts w:ascii="Times New Roman" w:hAnsi="Times New Roman" w:cs="Times New Roman"/>
          <w:lang w:val="sr-Cyrl-RS"/>
        </w:rPr>
        <w:t>Е</w:t>
      </w:r>
      <w:r w:rsidRPr="009D2D79">
        <w:rPr>
          <w:rFonts w:ascii="Times New Roman" w:hAnsi="Times New Roman" w:cs="Times New Roman"/>
          <w:lang w:val="sr-Cyrl-RS"/>
        </w:rPr>
        <w:t>виденциј</w:t>
      </w:r>
      <w:r>
        <w:rPr>
          <w:rFonts w:ascii="Times New Roman" w:hAnsi="Times New Roman" w:cs="Times New Roman"/>
          <w:lang w:val="sr-Cyrl-RS"/>
        </w:rPr>
        <w:t>а</w:t>
      </w:r>
      <w:r w:rsidRPr="009D2D79">
        <w:rPr>
          <w:rFonts w:ascii="Times New Roman" w:hAnsi="Times New Roman" w:cs="Times New Roman"/>
          <w:lang w:val="sr-Cyrl-RS"/>
        </w:rPr>
        <w:t xml:space="preserve"> о издатим изводима и уверењима</w:t>
      </w:r>
      <w:r>
        <w:rPr>
          <w:rFonts w:ascii="Times New Roman" w:hAnsi="Times New Roman" w:cs="Times New Roman"/>
          <w:lang w:val="sr-Cyrl-RS"/>
        </w:rPr>
        <w:t>,</w:t>
      </w:r>
      <w:r w:rsidRPr="009D2D79">
        <w:rPr>
          <w:rFonts w:ascii="Times New Roman" w:hAnsi="Times New Roman" w:cs="Times New Roman"/>
          <w:lang w:val="sr-Cyrl-RS"/>
        </w:rPr>
        <w:t xml:space="preserve"> </w:t>
      </w:r>
      <w:r w:rsidRPr="00AC18D8">
        <w:rPr>
          <w:rFonts w:ascii="Times New Roman" w:hAnsi="Times New Roman" w:cs="Times New Roman"/>
          <w:lang w:val="sr-Cyrl-RS"/>
        </w:rPr>
        <w:t>Евиденција о датим овлашћењима за обављање послова матичара</w:t>
      </w:r>
      <w:r>
        <w:rPr>
          <w:rFonts w:ascii="Times New Roman" w:hAnsi="Times New Roman" w:cs="Times New Roman"/>
          <w:lang w:val="sr-Cyrl-RS"/>
        </w:rPr>
        <w:t>.</w:t>
      </w:r>
    </w:p>
    <w:p w14:paraId="6EDE15E7" w14:textId="77777777"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Имајући у виду да Матични регистар представља јединствен централизован скуп података који се налазе у две евиденције које се воде у електронском облику и то Евиденција рођења, закључења брака и смрти и Евиденција о држављанству Републике Србије овај члан јасно разграничава </w:t>
      </w:r>
      <w:r>
        <w:rPr>
          <w:rFonts w:ascii="Times New Roman" w:hAnsi="Times New Roman" w:cs="Times New Roman"/>
          <w:lang w:val="sr-Cyrl-RS"/>
        </w:rPr>
        <w:t xml:space="preserve">ко се сматра руковаоцем података, као и обрађивачем података и то на начин да је  </w:t>
      </w:r>
      <w:r w:rsidRPr="008B0A7B">
        <w:rPr>
          <w:rFonts w:ascii="Times New Roman" w:hAnsi="Times New Roman" w:cs="Times New Roman"/>
          <w:lang w:val="sr-Cyrl-RS"/>
        </w:rPr>
        <w:t xml:space="preserve">руковалац података које се воде у </w:t>
      </w:r>
      <w:r>
        <w:rPr>
          <w:rFonts w:ascii="Times New Roman" w:hAnsi="Times New Roman" w:cs="Times New Roman"/>
          <w:lang w:val="sr-Cyrl-RS"/>
        </w:rPr>
        <w:t>Е</w:t>
      </w:r>
      <w:r w:rsidRPr="008B0A7B">
        <w:rPr>
          <w:rFonts w:ascii="Times New Roman" w:hAnsi="Times New Roman" w:cs="Times New Roman"/>
          <w:lang w:val="sr-Cyrl-RS"/>
        </w:rPr>
        <w:t xml:space="preserve">виденцији рођења, закључења брака и смрти министарство надлежно за послове управе, а руковалац података које се воде у </w:t>
      </w:r>
      <w:r>
        <w:rPr>
          <w:rFonts w:ascii="Times New Roman" w:hAnsi="Times New Roman" w:cs="Times New Roman"/>
          <w:lang w:val="sr-Cyrl-RS"/>
        </w:rPr>
        <w:t>Е</w:t>
      </w:r>
      <w:r w:rsidRPr="008B0A7B">
        <w:rPr>
          <w:rFonts w:ascii="Times New Roman" w:hAnsi="Times New Roman" w:cs="Times New Roman"/>
          <w:lang w:val="sr-Cyrl-RS"/>
        </w:rPr>
        <w:t xml:space="preserve">виденцији о држављанству </w:t>
      </w:r>
      <w:r>
        <w:rPr>
          <w:rFonts w:ascii="Times New Roman" w:hAnsi="Times New Roman" w:cs="Times New Roman"/>
          <w:lang w:val="sr-Cyrl-RS"/>
        </w:rPr>
        <w:t>Р</w:t>
      </w:r>
      <w:r w:rsidRPr="008B0A7B">
        <w:rPr>
          <w:rFonts w:ascii="Times New Roman" w:hAnsi="Times New Roman" w:cs="Times New Roman"/>
          <w:lang w:val="sr-Cyrl-RS"/>
        </w:rPr>
        <w:t xml:space="preserve">епублике </w:t>
      </w:r>
      <w:r>
        <w:rPr>
          <w:rFonts w:ascii="Times New Roman" w:hAnsi="Times New Roman" w:cs="Times New Roman"/>
          <w:lang w:val="sr-Cyrl-RS"/>
        </w:rPr>
        <w:t>С</w:t>
      </w:r>
      <w:r w:rsidRPr="008B0A7B">
        <w:rPr>
          <w:rFonts w:ascii="Times New Roman" w:hAnsi="Times New Roman" w:cs="Times New Roman"/>
          <w:lang w:val="sr-Cyrl-RS"/>
        </w:rPr>
        <w:t>рбије министарство надлежно за унутрашње послове.</w:t>
      </w:r>
    </w:p>
    <w:p w14:paraId="58FB2A24" w14:textId="02B318C9" w:rsidR="004167A3" w:rsidRDefault="004167A3" w:rsidP="004167A3">
      <w:pPr>
        <w:spacing w:after="120" w:line="240" w:lineRule="auto"/>
        <w:ind w:firstLine="720"/>
        <w:rPr>
          <w:rFonts w:ascii="Times New Roman" w:hAnsi="Times New Roman" w:cs="Times New Roman"/>
          <w:lang w:val="sr-Cyrl-RS"/>
        </w:rPr>
      </w:pPr>
      <w:r>
        <w:rPr>
          <w:rFonts w:ascii="Times New Roman" w:hAnsi="Times New Roman" w:cs="Times New Roman"/>
          <w:lang w:val="sr-Cyrl-RS"/>
        </w:rPr>
        <w:t xml:space="preserve">Такође, </w:t>
      </w:r>
      <w:r w:rsidR="000A75FB">
        <w:rPr>
          <w:rFonts w:ascii="Times New Roman" w:hAnsi="Times New Roman" w:cs="Times New Roman"/>
          <w:lang w:val="sr-Cyrl-RS"/>
        </w:rPr>
        <w:t xml:space="preserve">даље су предвиђена </w:t>
      </w:r>
      <w:r>
        <w:rPr>
          <w:rFonts w:ascii="Times New Roman" w:hAnsi="Times New Roman" w:cs="Times New Roman"/>
          <w:lang w:val="sr-Cyrl-RS"/>
        </w:rPr>
        <w:t>питања</w:t>
      </w:r>
      <w:r w:rsidR="00F32293">
        <w:rPr>
          <w:rFonts w:ascii="Times New Roman" w:hAnsi="Times New Roman" w:cs="Times New Roman"/>
          <w:lang w:val="sr-Cyrl-RS"/>
        </w:rPr>
        <w:t xml:space="preserve"> у</w:t>
      </w:r>
      <w:r w:rsidRPr="00AC18D8">
        <w:rPr>
          <w:rFonts w:ascii="Times New Roman" w:hAnsi="Times New Roman" w:cs="Times New Roman"/>
          <w:lang w:val="sr-Cyrl-RS"/>
        </w:rPr>
        <w:t xml:space="preserve"> вези са успостављањем, одржавањем и унапређењем Матичног регистра на начин да Матични регистар успостављају, одржавају и унапређују министарство надлежно за послове управе у делу који се односи на </w:t>
      </w:r>
      <w:bookmarkStart w:id="0" w:name="_Hlk184709508"/>
      <w:r w:rsidRPr="00AC18D8">
        <w:rPr>
          <w:rFonts w:ascii="Times New Roman" w:hAnsi="Times New Roman" w:cs="Times New Roman"/>
          <w:lang w:val="sr-Cyrl-RS"/>
        </w:rPr>
        <w:t xml:space="preserve">Евиденцију рођења, закључења брака и смрти </w:t>
      </w:r>
      <w:bookmarkEnd w:id="0"/>
      <w:r w:rsidRPr="00AC18D8">
        <w:rPr>
          <w:rFonts w:ascii="Times New Roman" w:hAnsi="Times New Roman" w:cs="Times New Roman"/>
          <w:lang w:val="sr-Cyrl-RS"/>
        </w:rPr>
        <w:t xml:space="preserve">и министарство надлежно за унутрашње послова у делу који се односи на Евиденцију </w:t>
      </w:r>
      <w:bookmarkStart w:id="1" w:name="_Hlk184712591"/>
      <w:r w:rsidRPr="00AC18D8">
        <w:rPr>
          <w:rFonts w:ascii="Times New Roman" w:hAnsi="Times New Roman" w:cs="Times New Roman"/>
          <w:lang w:val="sr-Cyrl-RS"/>
        </w:rPr>
        <w:t>о држављанству Републике Србије</w:t>
      </w:r>
      <w:bookmarkEnd w:id="1"/>
      <w:r w:rsidRPr="00AC18D8">
        <w:rPr>
          <w:rFonts w:ascii="Times New Roman" w:hAnsi="Times New Roman" w:cs="Times New Roman"/>
          <w:lang w:val="sr-Cyrl-RS"/>
        </w:rPr>
        <w:t xml:space="preserve">, уз техничку подршку посебне организације - органа државне управе у чијој је надлежности пројектовање, усклађивање, развој и функционисање система електронске управе и информационих система и инфраструктуре органа државне управе. </w:t>
      </w:r>
    </w:p>
    <w:p w14:paraId="368C7E38" w14:textId="77777777"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Latn-RS"/>
        </w:rPr>
        <w:t>Посебна организација</w:t>
      </w:r>
      <w:r>
        <w:rPr>
          <w:rFonts w:ascii="Times New Roman" w:hAnsi="Times New Roman" w:cs="Times New Roman"/>
          <w:lang w:val="sr-Cyrl-RS"/>
        </w:rPr>
        <w:t xml:space="preserve">, </w:t>
      </w:r>
      <w:r w:rsidRPr="00DE35C1">
        <w:rPr>
          <w:rFonts w:ascii="Times New Roman" w:hAnsi="Times New Roman" w:cs="Times New Roman"/>
          <w:lang w:val="sr-Latn-RS"/>
        </w:rPr>
        <w:t>као обрађивач пружа техничку подршку у успостављању, одржавању и унапређењу матичног регистра и спороводи мере заштите, односно обавља послове који се односе на чување, обезбеђивање сигурности и безбедности података који</w:t>
      </w:r>
      <w:r>
        <w:rPr>
          <w:rFonts w:ascii="Times New Roman" w:hAnsi="Times New Roman" w:cs="Times New Roman"/>
          <w:lang w:val="sr-Cyrl-RS"/>
        </w:rPr>
        <w:t xml:space="preserve"> </w:t>
      </w:r>
      <w:r w:rsidRPr="00DE35C1">
        <w:rPr>
          <w:rFonts w:ascii="Times New Roman" w:hAnsi="Times New Roman" w:cs="Times New Roman"/>
          <w:lang w:val="sr-Latn-RS"/>
        </w:rPr>
        <w:t>се воде у Mатичном регистру</w:t>
      </w:r>
      <w:r>
        <w:rPr>
          <w:lang w:val="sr-Cyrl-RS"/>
        </w:rPr>
        <w:t xml:space="preserve"> </w:t>
      </w:r>
      <w:r w:rsidRPr="00AC18D8">
        <w:rPr>
          <w:rFonts w:ascii="Times New Roman" w:hAnsi="Times New Roman" w:cs="Times New Roman"/>
          <w:lang w:val="sr-Latn-RS"/>
        </w:rPr>
        <w:t>у с</w:t>
      </w:r>
      <w:r>
        <w:rPr>
          <w:rFonts w:ascii="Times New Roman" w:hAnsi="Times New Roman" w:cs="Times New Roman"/>
          <w:lang w:val="sr-Cyrl-RS"/>
        </w:rPr>
        <w:t>кладу</w:t>
      </w:r>
      <w:r w:rsidRPr="00AC18D8">
        <w:rPr>
          <w:rFonts w:ascii="Times New Roman" w:hAnsi="Times New Roman" w:cs="Times New Roman"/>
          <w:lang w:val="sr-Latn-RS"/>
        </w:rPr>
        <w:t xml:space="preserve"> са прописима који регулишу електронску управу и информациону безбедност.</w:t>
      </w:r>
    </w:p>
    <w:p w14:paraId="46D30DB3" w14:textId="77777777" w:rsidR="004167A3" w:rsidRPr="00C45A59" w:rsidRDefault="004167A3" w:rsidP="004167A3">
      <w:pPr>
        <w:spacing w:after="120" w:line="240" w:lineRule="auto"/>
        <w:ind w:firstLine="720"/>
        <w:rPr>
          <w:rFonts w:ascii="Times New Roman" w:hAnsi="Times New Roman" w:cs="Times New Roman"/>
          <w:lang w:val="sr-Cyrl-RS"/>
        </w:rPr>
      </w:pPr>
      <w:r w:rsidRPr="00760565">
        <w:rPr>
          <w:rFonts w:ascii="Times New Roman" w:hAnsi="Times New Roman" w:cs="Times New Roman"/>
          <w:lang w:val="sr-Cyrl-RS"/>
        </w:rPr>
        <w:t>Обрађивач података који се воде у Матичном регистру непосредно је матичар, односно</w:t>
      </w:r>
      <w:r w:rsidRPr="00760565">
        <w:rPr>
          <w:lang w:val="sr-Cyrl-RS"/>
        </w:rPr>
        <w:t xml:space="preserve"> </w:t>
      </w:r>
      <w:r w:rsidRPr="00760565">
        <w:rPr>
          <w:rFonts w:ascii="Times New Roman" w:hAnsi="Times New Roman" w:cs="Times New Roman"/>
          <w:lang w:val="sr-Cyrl-RS"/>
        </w:rPr>
        <w:t>овлашћени дипломатско-конзуларни службеник.</w:t>
      </w:r>
    </w:p>
    <w:p w14:paraId="29C16053" w14:textId="77777777" w:rsidR="004167A3" w:rsidRPr="00AC18D8" w:rsidRDefault="004167A3" w:rsidP="004167A3">
      <w:pPr>
        <w:spacing w:after="120" w:line="240" w:lineRule="auto"/>
        <w:ind w:firstLine="720"/>
        <w:rPr>
          <w:rFonts w:ascii="Times New Roman" w:eastAsia="Times New Roman" w:hAnsi="Times New Roman" w:cs="Times New Roman"/>
          <w:szCs w:val="24"/>
          <w:lang w:val="sr-Cyrl-RS"/>
        </w:rPr>
      </w:pPr>
      <w:r w:rsidRPr="00AC18D8">
        <w:rPr>
          <w:rFonts w:ascii="Times New Roman" w:eastAsia="Times New Roman" w:hAnsi="Times New Roman" w:cs="Times New Roman"/>
          <w:szCs w:val="24"/>
          <w:lang w:val="sr-Cyrl-RS"/>
        </w:rPr>
        <w:t>Циљ успостављања Матичног регистра јесте формирање јединственог и централизованог система који ће омогућити прикупљање, чување и обраду тачних и ажурних података о личним статусима грађана. Овај регистар представља кључни елемент у осигурању ефикасног и делотворног рада матичара и надлежних органа, који су одговорни за спровођење правних, односно административних процедура у вези са личним статусима, као што су рођења, венчања, разводи, смрти и други важни животни догађаји.</w:t>
      </w:r>
    </w:p>
    <w:p w14:paraId="7A9910E3" w14:textId="77777777" w:rsidR="004167A3" w:rsidRPr="00AC18D8" w:rsidRDefault="004167A3" w:rsidP="004167A3">
      <w:pPr>
        <w:spacing w:after="120" w:line="240" w:lineRule="auto"/>
        <w:ind w:firstLine="720"/>
        <w:rPr>
          <w:rFonts w:ascii="Times New Roman" w:eastAsia="Times New Roman" w:hAnsi="Times New Roman" w:cs="Times New Roman"/>
          <w:szCs w:val="24"/>
          <w:lang w:val="sr-Cyrl-RS"/>
        </w:rPr>
      </w:pPr>
      <w:r w:rsidRPr="00AC18D8">
        <w:rPr>
          <w:rFonts w:ascii="Times New Roman" w:eastAsia="Times New Roman" w:hAnsi="Times New Roman" w:cs="Times New Roman"/>
          <w:szCs w:val="24"/>
          <w:lang w:val="sr-Cyrl-RS"/>
        </w:rPr>
        <w:t>Успостављање Матичног регистра има за циљ да олакша и убрза процес обраде захтева, као и да обезбеди већу прецизност у уносу података. Регистар ће бити интегрисан са другим релевантним државним базама података, што ће омогућити бржи и једноставнији приступ информацијама. На тај начин ће се смањити могућност грешака и повећати сигурност и тачност података који се користе у различитим процесима, као што су издавање личних докумената, признавање права и одлучивање у правним стварима.</w:t>
      </w:r>
    </w:p>
    <w:p w14:paraId="5D29D245" w14:textId="77777777" w:rsidR="004167A3" w:rsidRPr="00AC18D8" w:rsidRDefault="004167A3" w:rsidP="004167A3">
      <w:pPr>
        <w:spacing w:after="120" w:line="240" w:lineRule="auto"/>
        <w:ind w:firstLine="720"/>
        <w:rPr>
          <w:rFonts w:ascii="Times New Roman" w:eastAsia="Times New Roman" w:hAnsi="Times New Roman" w:cs="Times New Roman"/>
          <w:szCs w:val="24"/>
          <w:lang w:val="sr-Cyrl-RS"/>
        </w:rPr>
      </w:pPr>
      <w:r w:rsidRPr="00AC18D8">
        <w:rPr>
          <w:rFonts w:ascii="Times New Roman" w:eastAsia="Times New Roman" w:hAnsi="Times New Roman" w:cs="Times New Roman"/>
          <w:szCs w:val="24"/>
          <w:lang w:val="sr-Cyrl-RS"/>
        </w:rPr>
        <w:t xml:space="preserve">Важно је напоменути да ће Матични регистар бити подвргнут високим стандардима заштите података, како би се осигурала приватност и информациона безбедност личних информација грађана и истовремено усклађен са савременим информационим технологијама и из тог разлога је </w:t>
      </w:r>
      <w:r>
        <w:rPr>
          <w:rFonts w:ascii="Times New Roman" w:eastAsia="Times New Roman" w:hAnsi="Times New Roman" w:cs="Times New Roman"/>
          <w:szCs w:val="24"/>
          <w:lang w:val="sr-Cyrl-RS"/>
        </w:rPr>
        <w:t xml:space="preserve">поред Министарства унутрањших послова </w:t>
      </w:r>
      <w:r w:rsidRPr="00AC18D8">
        <w:rPr>
          <w:rFonts w:ascii="Times New Roman" w:eastAsia="Times New Roman" w:hAnsi="Times New Roman" w:cs="Times New Roman"/>
          <w:szCs w:val="24"/>
          <w:lang w:val="sr-Cyrl-RS"/>
        </w:rPr>
        <w:t>вeома важан партнер</w:t>
      </w:r>
      <w:r>
        <w:rPr>
          <w:rFonts w:ascii="Times New Roman" w:eastAsia="Times New Roman" w:hAnsi="Times New Roman" w:cs="Times New Roman"/>
          <w:szCs w:val="24"/>
          <w:lang w:val="sr-Cyrl-RS"/>
        </w:rPr>
        <w:t xml:space="preserve"> </w:t>
      </w:r>
      <w:r w:rsidRPr="00AC18D8">
        <w:rPr>
          <w:rFonts w:ascii="Times New Roman" w:eastAsia="Times New Roman" w:hAnsi="Times New Roman" w:cs="Times New Roman"/>
          <w:szCs w:val="24"/>
          <w:lang w:val="sr-Cyrl-RS"/>
        </w:rPr>
        <w:t xml:space="preserve">у његовом успостављању и вођењу орган у чијем су делокругу послови електонске управе и информационе безбедности. </w:t>
      </w:r>
    </w:p>
    <w:p w14:paraId="28747A02" w14:textId="77777777" w:rsidR="004167A3" w:rsidRPr="00AC18D8" w:rsidRDefault="004167A3" w:rsidP="004167A3">
      <w:pPr>
        <w:spacing w:after="120" w:line="240" w:lineRule="auto"/>
        <w:ind w:firstLine="720"/>
        <w:rPr>
          <w:rFonts w:ascii="Times New Roman" w:eastAsia="Times New Roman" w:hAnsi="Times New Roman" w:cs="Times New Roman"/>
          <w:szCs w:val="24"/>
          <w:lang w:val="sr-Cyrl-RS"/>
        </w:rPr>
      </w:pPr>
      <w:r w:rsidRPr="00AC18D8">
        <w:rPr>
          <w:rFonts w:ascii="Times New Roman" w:eastAsia="Times New Roman" w:hAnsi="Times New Roman" w:cs="Times New Roman"/>
          <w:szCs w:val="24"/>
          <w:lang w:val="sr-Cyrl-RS"/>
        </w:rPr>
        <w:t>Успостављање овог регистра представља значајан корак ка модернизацији јавне управе и стварању ефикаснијег и поузданијег система за управљање личним подацима, чиме ће се побољшати не само услуге које држава пружа, већ и целокупно поверење грађана у институције јавне власти.</w:t>
      </w:r>
    </w:p>
    <w:p w14:paraId="17796982" w14:textId="7FFDC33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iCs/>
          <w:lang w:val="sr-Latn-RS"/>
        </w:rPr>
        <w:t xml:space="preserve">Члан 4. </w:t>
      </w:r>
      <w:r w:rsidR="006C1074">
        <w:rPr>
          <w:rFonts w:ascii="Times New Roman" w:hAnsi="Times New Roman" w:cs="Times New Roman"/>
          <w:iCs/>
          <w:lang w:val="sr-Cyrl-RS"/>
        </w:rPr>
        <w:t xml:space="preserve">Предлога </w:t>
      </w:r>
      <w:r w:rsidRPr="00AC18D8">
        <w:rPr>
          <w:rFonts w:ascii="Times New Roman" w:hAnsi="Times New Roman" w:cs="Times New Roman"/>
          <w:iCs/>
          <w:lang w:val="sr-Latn-RS"/>
        </w:rPr>
        <w:t xml:space="preserve">закона који </w:t>
      </w:r>
      <w:r w:rsidR="008222C2">
        <w:rPr>
          <w:rFonts w:ascii="Times New Roman" w:hAnsi="Times New Roman" w:cs="Times New Roman"/>
          <w:iCs/>
          <w:lang w:val="sr-Cyrl-RS"/>
        </w:rPr>
        <w:t xml:space="preserve">се односи на </w:t>
      </w:r>
      <w:r w:rsidR="001A4368">
        <w:rPr>
          <w:rFonts w:ascii="Times New Roman" w:hAnsi="Times New Roman" w:cs="Times New Roman"/>
          <w:iCs/>
          <w:lang w:val="sr-Cyrl-RS"/>
        </w:rPr>
        <w:t xml:space="preserve">то да </w:t>
      </w:r>
      <w:r w:rsidRPr="00AC18D8">
        <w:rPr>
          <w:rFonts w:ascii="Times New Roman" w:hAnsi="Times New Roman" w:cs="Times New Roman"/>
          <w:iCs/>
          <w:lang w:val="sr-Latn-RS"/>
        </w:rPr>
        <w:t xml:space="preserve">Матични регистар </w:t>
      </w:r>
      <w:r w:rsidR="001A4368">
        <w:rPr>
          <w:rFonts w:ascii="Times New Roman" w:hAnsi="Times New Roman" w:cs="Times New Roman"/>
          <w:iCs/>
          <w:lang w:val="sr-Cyrl-RS"/>
        </w:rPr>
        <w:t xml:space="preserve">има веома важан значај </w:t>
      </w:r>
      <w:r w:rsidRPr="00AC18D8">
        <w:rPr>
          <w:rFonts w:ascii="Times New Roman" w:hAnsi="Times New Roman" w:cs="Times New Roman"/>
          <w:iCs/>
          <w:lang w:val="sr-Latn-RS"/>
        </w:rPr>
        <w:t xml:space="preserve">у Републици Србији у организацији и уређењу службених евиденција и идентификационих исправа држављана. У основи, овај члан </w:t>
      </w:r>
      <w:r w:rsidR="008222C2">
        <w:rPr>
          <w:rFonts w:ascii="Times New Roman" w:hAnsi="Times New Roman" w:cs="Times New Roman"/>
          <w:iCs/>
          <w:lang w:val="sr-Cyrl-RS"/>
        </w:rPr>
        <w:t xml:space="preserve">предвиђа </w:t>
      </w:r>
      <w:r w:rsidRPr="00AC18D8">
        <w:rPr>
          <w:rFonts w:ascii="Times New Roman" w:hAnsi="Times New Roman" w:cs="Times New Roman"/>
          <w:iCs/>
          <w:lang w:val="sr-Latn-RS"/>
        </w:rPr>
        <w:t>да подаци који се налазе у другим службеним евиденцијама и документима, као и на идентификационим исправама држављана Републике Србије, морају бити истоветни подацима који се налазе у Матичном регистру. Образложење овог члана може се разумети кроз значај који има Матични регистар</w:t>
      </w:r>
      <w:r w:rsidRPr="00AC18D8">
        <w:rPr>
          <w:rFonts w:ascii="Times New Roman" w:hAnsi="Times New Roman" w:cs="Times New Roman"/>
          <w:iCs/>
          <w:lang w:val="sr-Cyrl-RS"/>
        </w:rPr>
        <w:t xml:space="preserve"> који </w:t>
      </w:r>
      <w:r w:rsidRPr="00AC18D8">
        <w:rPr>
          <w:rFonts w:ascii="Times New Roman" w:hAnsi="Times New Roman" w:cs="Times New Roman"/>
          <w:iCs/>
          <w:lang w:val="sr-Latn-RS"/>
        </w:rPr>
        <w:t xml:space="preserve">представља основну службену евиденцију која садржи податке о грађанима Републике Србије, </w:t>
      </w:r>
      <w:r w:rsidRPr="00AC18D8">
        <w:rPr>
          <w:rFonts w:ascii="Times New Roman" w:hAnsi="Times New Roman" w:cs="Times New Roman"/>
          <w:iCs/>
          <w:lang w:val="sr-Cyrl-RS"/>
        </w:rPr>
        <w:t xml:space="preserve">укључујући име и презиме </w:t>
      </w:r>
      <w:r w:rsidRPr="00AC18D8">
        <w:rPr>
          <w:rFonts w:ascii="Times New Roman" w:hAnsi="Times New Roman" w:cs="Times New Roman"/>
          <w:iCs/>
          <w:lang w:val="sr-Latn-RS"/>
        </w:rPr>
        <w:t xml:space="preserve">датум </w:t>
      </w:r>
      <w:r w:rsidRPr="00AC18D8">
        <w:rPr>
          <w:rFonts w:ascii="Times New Roman" w:hAnsi="Times New Roman" w:cs="Times New Roman"/>
          <w:iCs/>
          <w:lang w:val="sr-Cyrl-RS"/>
        </w:rPr>
        <w:t xml:space="preserve">и место </w:t>
      </w:r>
      <w:r w:rsidRPr="00AC18D8">
        <w:rPr>
          <w:rFonts w:ascii="Times New Roman" w:hAnsi="Times New Roman" w:cs="Times New Roman"/>
          <w:iCs/>
          <w:lang w:val="sr-Latn-RS"/>
        </w:rPr>
        <w:t xml:space="preserve">рођења, </w:t>
      </w:r>
      <w:r w:rsidRPr="00AC18D8">
        <w:rPr>
          <w:rFonts w:ascii="Times New Roman" w:hAnsi="Times New Roman" w:cs="Times New Roman"/>
          <w:iCs/>
          <w:lang w:val="sr-Cyrl-RS"/>
        </w:rPr>
        <w:t>податке о родитељима и друге податке о личном статусу</w:t>
      </w:r>
      <w:r w:rsidRPr="00AC18D8">
        <w:rPr>
          <w:rFonts w:ascii="Times New Roman" w:hAnsi="Times New Roman" w:cs="Times New Roman"/>
          <w:iCs/>
          <w:lang w:val="sr-Latn-RS"/>
        </w:rPr>
        <w:t xml:space="preserve">. Ове информације су од кључног значаја за идентификацију грађана и обављање разних административних и правних поступака. Када се подаци из Матичног регистра користе у другим службеним евиденцијама и на идентификационим исправама, њихова тачност и конзистентност постаје од суштинског значаја. Омогућавајући да подаци у различитим документима и евиденцијама буду истоветни подацима из Матичног регистра, осигурава се да </w:t>
      </w:r>
      <w:r w:rsidRPr="00AC18D8">
        <w:rPr>
          <w:rFonts w:ascii="Times New Roman" w:hAnsi="Times New Roman" w:cs="Times New Roman"/>
          <w:iCs/>
          <w:lang w:val="sr-Cyrl-RS"/>
        </w:rPr>
        <w:t xml:space="preserve">подаци </w:t>
      </w:r>
      <w:r w:rsidRPr="00AC18D8">
        <w:rPr>
          <w:rFonts w:ascii="Times New Roman" w:hAnsi="Times New Roman" w:cs="Times New Roman"/>
          <w:iCs/>
          <w:lang w:val="sr-Latn-RS"/>
        </w:rPr>
        <w:t>које се користе у различитим контекстима буду усаглашен</w:t>
      </w:r>
      <w:r w:rsidRPr="00AC18D8">
        <w:rPr>
          <w:rFonts w:ascii="Times New Roman" w:hAnsi="Times New Roman" w:cs="Times New Roman"/>
          <w:iCs/>
          <w:lang w:val="sr-Cyrl-RS"/>
        </w:rPr>
        <w:t>и</w:t>
      </w:r>
      <w:r w:rsidRPr="00AC18D8">
        <w:rPr>
          <w:rFonts w:ascii="Times New Roman" w:hAnsi="Times New Roman" w:cs="Times New Roman"/>
          <w:iCs/>
          <w:lang w:val="sr-Latn-RS"/>
        </w:rPr>
        <w:t xml:space="preserve"> и тачн</w:t>
      </w:r>
      <w:r w:rsidRPr="00AC18D8">
        <w:rPr>
          <w:rFonts w:ascii="Times New Roman" w:hAnsi="Times New Roman" w:cs="Times New Roman"/>
          <w:iCs/>
          <w:lang w:val="sr-Cyrl-RS"/>
        </w:rPr>
        <w:t>и</w:t>
      </w:r>
      <w:r w:rsidRPr="00AC18D8">
        <w:rPr>
          <w:rFonts w:ascii="Times New Roman" w:hAnsi="Times New Roman" w:cs="Times New Roman"/>
          <w:iCs/>
          <w:lang w:val="sr-Latn-RS"/>
        </w:rPr>
        <w:t xml:space="preserve">. Ово спречава грешке и недоследности које могу настати када се подаци разликују између различитих документа и евиденција. Такође, усаглашавање података са </w:t>
      </w:r>
      <w:r w:rsidRPr="00AC18D8">
        <w:rPr>
          <w:rFonts w:ascii="Times New Roman" w:hAnsi="Times New Roman" w:cs="Times New Roman"/>
          <w:iCs/>
          <w:lang w:val="sr-Cyrl-RS"/>
        </w:rPr>
        <w:t xml:space="preserve">подацима из </w:t>
      </w:r>
      <w:r w:rsidRPr="00AC18D8">
        <w:rPr>
          <w:rFonts w:ascii="Times New Roman" w:hAnsi="Times New Roman" w:cs="Times New Roman"/>
          <w:iCs/>
          <w:lang w:val="sr-Latn-RS"/>
        </w:rPr>
        <w:t>Матичног регистра доприноси и повећању ефикасности административних процедура, као и заштити права грађана. Коришћење тачних и конзистентних података из Матичног регистра спречава злоупотребе и идентитетске</w:t>
      </w:r>
      <w:r w:rsidRPr="00AC18D8">
        <w:rPr>
          <w:rFonts w:ascii="Times New Roman" w:hAnsi="Times New Roman" w:cs="Times New Roman"/>
          <w:iCs/>
          <w:lang w:val="sr-Cyrl-RS"/>
        </w:rPr>
        <w:t xml:space="preserve"> неусаглашености</w:t>
      </w:r>
      <w:r w:rsidRPr="00AC18D8">
        <w:rPr>
          <w:rFonts w:ascii="Times New Roman" w:hAnsi="Times New Roman" w:cs="Times New Roman"/>
          <w:iCs/>
          <w:lang w:val="sr-Latn-RS"/>
        </w:rPr>
        <w:t xml:space="preserve">, обезбеђујући тако поштовање права и приватности грађана. Дакле, члан 4. </w:t>
      </w:r>
      <w:r w:rsidR="001322EF">
        <w:rPr>
          <w:rFonts w:ascii="Times New Roman" w:hAnsi="Times New Roman" w:cs="Times New Roman"/>
          <w:iCs/>
          <w:lang w:val="sr-Cyrl-RS"/>
        </w:rPr>
        <w:t>Предлога</w:t>
      </w:r>
      <w:r w:rsidRPr="00AC18D8">
        <w:rPr>
          <w:rFonts w:ascii="Times New Roman" w:hAnsi="Times New Roman" w:cs="Times New Roman"/>
          <w:iCs/>
          <w:lang w:val="sr-Cyrl-RS"/>
        </w:rPr>
        <w:t xml:space="preserve"> </w:t>
      </w:r>
      <w:r w:rsidRPr="00AC18D8">
        <w:rPr>
          <w:rFonts w:ascii="Times New Roman" w:hAnsi="Times New Roman" w:cs="Times New Roman"/>
          <w:iCs/>
          <w:lang w:val="sr-Latn-RS"/>
        </w:rPr>
        <w:t>закона има за циљ да утврди стандард за тачност и конзистентност података у различитим службеним евиденцијама и документима, користећи Матични регистар као основу за те податке. Ово је од изузетног значаја за функционисање административних и правних система, као и за заштиту права и интереса грађана.</w:t>
      </w:r>
    </w:p>
    <w:p w14:paraId="27D15E58" w14:textId="034713FE"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5.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8222C2">
        <w:rPr>
          <w:rFonts w:ascii="Times New Roman" w:hAnsi="Times New Roman" w:cs="Times New Roman"/>
          <w:lang w:val="sr-Cyrl-RS"/>
        </w:rPr>
        <w:t xml:space="preserve">предвиђа </w:t>
      </w:r>
      <w:r w:rsidRPr="00AC18D8">
        <w:rPr>
          <w:rFonts w:ascii="Times New Roman" w:hAnsi="Times New Roman" w:cs="Times New Roman"/>
          <w:lang w:val="sr-Cyrl-RS"/>
        </w:rPr>
        <w:t>да подаци из Матичног регистра, као и изводи и уверења која се издају на основу тих података, имају доказну снагу јавних исправа. То значи да се подаци у Матичном регистру, као и чињенице које се на основу тих података доказују, сматрају истинитим све док се на законом прописан начин не докаже супротно. Ово је веома важно јер омогућава да се подаци из Матичног регистра користе као основа за доказивање различитих чињеница у правним и административним процесима. Такође, овај принцип представља претпоставку о тачности података у Матичном регистру, што олакшава административне процедуре и убрзава различите правне поступке. Међутим, ако постоји основана сумња у тачност података, могуће је доказивање супротног у административном или судском поступку.</w:t>
      </w:r>
    </w:p>
    <w:p w14:paraId="261D1FB3" w14:textId="1DFB902B"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E829D7">
        <w:rPr>
          <w:rFonts w:ascii="Times New Roman" w:hAnsi="Times New Roman" w:cs="Times New Roman"/>
          <w:lang w:val="sr-Cyrl-RS"/>
        </w:rPr>
        <w:t xml:space="preserve">предвиђа </w:t>
      </w:r>
      <w:r w:rsidRPr="00AC18D8">
        <w:rPr>
          <w:rFonts w:ascii="Times New Roman" w:hAnsi="Times New Roman" w:cs="Times New Roman"/>
          <w:lang w:val="sr-Cyrl-RS"/>
        </w:rPr>
        <w:t xml:space="preserve">обавезне податке који се уписују у Матични регистар, заједничке за обе евиденције, односно Евиденцију рођења, закључења брака, смрти и Евиденцију о држављанству Републике Србије. Ови обавезни подаци обухватају: име и презиме лица, пол, датум рођења (дан, месец и година), место и државу рођења, као и јединствени матични број грађана (ЈМБГ) или, у случају странаца, евиденцијски број странца (ЕБС). За лица за која се не одређује или није могуће одредити ЈМБГ, односно лица којима није одређен ЕБС, овај податак се не уписује. Обавезни подаци се уписују приликом првог уписа лица у Матични регистар, без обзира на основ за упис. Основ за први упис може бити рођење, стицање држављанства, закључење брака или смрт. Поред ових општих података, у Матични регистар се уписују и додатни подаци специфични за сваку евиденцију. Тако се у Евиденцију рођења, закључења брака и смрти бележе подаци везани за рођење, подаци о брачном статусу, подаци везани за смрт лица. У Евиденцију о држављанству, поред основних података, уносе се и подаци који су предвиђени законом који уређује област држављанства. Матични регистар такође омогућава уношење накнадних промена података. Ове промене могу укључивати исправке постојећих података, допуне или потпуно брисање одређених података, у складу са одговарајућим правним процедурама. Овакве одредбе осигуравају ажурност и тачност података у Матичном регистру, чиме се обезбеђује поузданост података у овим важним службеним евиденцијама. </w:t>
      </w:r>
    </w:p>
    <w:p w14:paraId="4655E5AD" w14:textId="2B86A073"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Чланом 7.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2F3275">
        <w:rPr>
          <w:rFonts w:ascii="Times New Roman" w:hAnsi="Times New Roman" w:cs="Times New Roman"/>
          <w:lang w:val="sr-Cyrl-RS"/>
        </w:rPr>
        <w:t>предвиђа</w:t>
      </w:r>
      <w:r w:rsidRPr="00AC18D8">
        <w:rPr>
          <w:rFonts w:ascii="Times New Roman" w:hAnsi="Times New Roman" w:cs="Times New Roman"/>
          <w:lang w:val="sr-Cyrl-RS"/>
        </w:rPr>
        <w:t xml:space="preserve"> се </w:t>
      </w:r>
      <w:r>
        <w:rPr>
          <w:rFonts w:ascii="Times New Roman" w:hAnsi="Times New Roman" w:cs="Times New Roman"/>
          <w:lang w:val="sr-Cyrl-RS"/>
        </w:rPr>
        <w:t xml:space="preserve">појам и </w:t>
      </w:r>
      <w:r w:rsidRPr="00AC18D8">
        <w:rPr>
          <w:rFonts w:ascii="Times New Roman" w:hAnsi="Times New Roman" w:cs="Times New Roman"/>
          <w:lang w:val="sr-Cyrl-RS"/>
        </w:rPr>
        <w:t xml:space="preserve">садржина Евиденције рођења, закључења брака и смрти која се води у Матичном регистру. </w:t>
      </w:r>
    </w:p>
    <w:p w14:paraId="6858FAE8" w14:textId="2A64CD87" w:rsidR="004167A3" w:rsidRDefault="004167A3" w:rsidP="004167A3">
      <w:pPr>
        <w:spacing w:after="120" w:line="240" w:lineRule="auto"/>
        <w:ind w:firstLine="720"/>
        <w:rPr>
          <w:rFonts w:ascii="Times New Roman" w:hAnsi="Times New Roman" w:cs="Times New Roman"/>
          <w:lang w:val="sr-Cyrl-RS"/>
        </w:rPr>
      </w:pPr>
      <w:r w:rsidRPr="00682D1B">
        <w:rPr>
          <w:rFonts w:ascii="Times New Roman" w:hAnsi="Times New Roman" w:cs="Times New Roman"/>
          <w:lang w:val="sr-Cyrl-RS"/>
        </w:rPr>
        <w:t xml:space="preserve">Евиденција рођења, закључења брака и смрти </w:t>
      </w:r>
      <w:r w:rsidR="00042D01">
        <w:rPr>
          <w:rFonts w:ascii="Times New Roman" w:hAnsi="Times New Roman" w:cs="Times New Roman"/>
          <w:lang w:val="sr-Cyrl-RS"/>
        </w:rPr>
        <w:t>предвиђена</w:t>
      </w:r>
      <w:r>
        <w:rPr>
          <w:rFonts w:ascii="Times New Roman" w:hAnsi="Times New Roman" w:cs="Times New Roman"/>
          <w:lang w:val="sr-Cyrl-RS"/>
        </w:rPr>
        <w:t xml:space="preserve"> је као </w:t>
      </w:r>
      <w:r w:rsidRPr="00682D1B">
        <w:rPr>
          <w:rFonts w:ascii="Times New Roman" w:hAnsi="Times New Roman" w:cs="Times New Roman"/>
          <w:lang w:val="sr-Cyrl-RS"/>
        </w:rPr>
        <w:t>основна службена евиденција о личном стању грађана, у коју се уписују чињеница рођења, брака, смрти и друге закoном предвиђене чињенице и промене у вези са њима, на начин да се за једно лице подаци воде јединствено са свим променама.</w:t>
      </w:r>
    </w:p>
    <w:p w14:paraId="389E870D" w14:textId="77777777" w:rsidR="004167A3" w:rsidRPr="00AC18D8" w:rsidRDefault="004167A3" w:rsidP="004167A3">
      <w:pPr>
        <w:spacing w:after="120" w:line="240" w:lineRule="auto"/>
        <w:ind w:firstLine="720"/>
        <w:rPr>
          <w:rFonts w:ascii="Times New Roman" w:hAnsi="Times New Roman" w:cs="Times New Roman"/>
          <w:lang w:val="sr-Cyrl-RS"/>
        </w:rPr>
      </w:pPr>
      <w:r w:rsidRPr="00682D1B">
        <w:rPr>
          <w:rFonts w:ascii="Times New Roman" w:hAnsi="Times New Roman" w:cs="Times New Roman"/>
          <w:lang w:val="sr-Cyrl-RS"/>
        </w:rPr>
        <w:t>Дакле, за разлику од постојећег система вођења матичних књига које подразумева одвојено вођење матичне књиге рођених, матичне књиге венчаних и матичне њиге умрлих, како у електронском облику у Регистру матичних књига, тако и у папирном облику,  у новом систему сви лични подаци једног лица водиће се обједињено у јединственој електронској бази - по принципу сви подаци о личности на једном месту - рођење/закључење брака/смрт, као и све статусне промене. На тај начин обезбеђује се тачност и уједначеност евиденција, ефикаснији рад матичара/матичних служби, затим реорганизација рада и покривеност кадровским капацитетима.</w:t>
      </w:r>
      <w:r>
        <w:rPr>
          <w:rFonts w:ascii="Times New Roman" w:hAnsi="Times New Roman" w:cs="Times New Roman"/>
          <w:lang w:val="sr-Cyrl-RS"/>
        </w:rPr>
        <w:t xml:space="preserve"> </w:t>
      </w:r>
      <w:r w:rsidRPr="00AC18D8">
        <w:rPr>
          <w:rFonts w:ascii="Times New Roman" w:hAnsi="Times New Roman" w:cs="Times New Roman"/>
          <w:lang w:val="sr-Cyrl-RS"/>
        </w:rPr>
        <w:t>Евиденција садржи податке који су некада били садржани у матичној књизи рођених, матичној књизи венчаних и матичној књизи умрлих, па члан 7. прописује да се у оквиру Евиденције рођења, закључења брака и смрти</w:t>
      </w:r>
      <w:r w:rsidRPr="00AC18D8" w:rsidDel="00AB3145">
        <w:rPr>
          <w:rFonts w:ascii="Times New Roman" w:hAnsi="Times New Roman" w:cs="Times New Roman"/>
          <w:lang w:val="sr-Cyrl-RS"/>
        </w:rPr>
        <w:t xml:space="preserve"> </w:t>
      </w:r>
      <w:r w:rsidRPr="00AC18D8">
        <w:rPr>
          <w:rFonts w:ascii="Times New Roman" w:hAnsi="Times New Roman" w:cs="Times New Roman"/>
          <w:lang w:val="sr-Cyrl-RS"/>
        </w:rPr>
        <w:t>налазе подаци о рођењу, браку и смрти. Евиденција рођења, закључења брака и смрти поред обавезних података, садржи и податке који су таксативно прописани у овом члану, а у исту се могу уписивати и други подаци који су утврђени законом. С обзиром на то да се држављанство Републике Србије уписује и води у Евиденцији о држављанству Републике Србије у Евиденцију рођења, закључења брака и смрти уписује се податак о држављанству само за лица која нису држављани Републике Србије, према податку из њихове путне исправе.</w:t>
      </w:r>
    </w:p>
    <w:p w14:paraId="34AFBF5C" w14:textId="0055774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8.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закона обезбеђује пре свега правну сигурност и административну ефикасност. Повезивање података о родитељима и деци обезбеђује тачност и потпуност информација у Матичном регистру, а чињеница да се промене у Матичном регистру бележе аутоматски и у свим статусима повезаних лица смањуј</w:t>
      </w:r>
      <w:r>
        <w:rPr>
          <w:rFonts w:ascii="Times New Roman" w:hAnsi="Times New Roman" w:cs="Times New Roman"/>
          <w:szCs w:val="24"/>
          <w:lang w:val="sr-Latn-RS"/>
        </w:rPr>
        <w:t>e</w:t>
      </w:r>
      <w:r w:rsidRPr="00AC18D8">
        <w:rPr>
          <w:rFonts w:ascii="Times New Roman" w:hAnsi="Times New Roman" w:cs="Times New Roman"/>
          <w:szCs w:val="24"/>
          <w:lang w:val="sr-Cyrl-RS"/>
        </w:rPr>
        <w:t xml:space="preserve"> могућност грешака и омогућава да у сваком тренутку Матични регистар буде ажуран у статусима свих повезаних лица.</w:t>
      </w:r>
    </w:p>
    <w:p w14:paraId="554D0AC1" w14:textId="77F83102"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9.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закона - Имајући у виду да је у Матичном регистру садржана и Евиденције о држављанству Републике Србије, која је у надлежности министарства за унутрашње послове, овај члан упућује</w:t>
      </w:r>
      <w:r>
        <w:rPr>
          <w:rFonts w:ascii="Times New Roman" w:hAnsi="Times New Roman" w:cs="Times New Roman"/>
          <w:lang w:val="sr-Cyrl-RS"/>
        </w:rPr>
        <w:t xml:space="preserve"> да Е</w:t>
      </w:r>
      <w:r w:rsidRPr="00891687">
        <w:rPr>
          <w:rFonts w:ascii="Times New Roman" w:hAnsi="Times New Roman" w:cs="Times New Roman"/>
          <w:lang w:val="sr-Cyrl-RS"/>
        </w:rPr>
        <w:t xml:space="preserve">виденцију о држављанству </w:t>
      </w:r>
      <w:r>
        <w:rPr>
          <w:rFonts w:ascii="Times New Roman" w:hAnsi="Times New Roman" w:cs="Times New Roman"/>
          <w:lang w:val="sr-Cyrl-RS"/>
        </w:rPr>
        <w:t>Р</w:t>
      </w:r>
      <w:r w:rsidRPr="00891687">
        <w:rPr>
          <w:rFonts w:ascii="Times New Roman" w:hAnsi="Times New Roman" w:cs="Times New Roman"/>
          <w:lang w:val="sr-Cyrl-RS"/>
        </w:rPr>
        <w:t xml:space="preserve">епублике </w:t>
      </w:r>
      <w:r>
        <w:rPr>
          <w:rFonts w:ascii="Times New Roman" w:hAnsi="Times New Roman" w:cs="Times New Roman"/>
          <w:lang w:val="sr-Cyrl-RS"/>
        </w:rPr>
        <w:t>С</w:t>
      </w:r>
      <w:r w:rsidRPr="00891687">
        <w:rPr>
          <w:rFonts w:ascii="Times New Roman" w:hAnsi="Times New Roman" w:cs="Times New Roman"/>
          <w:lang w:val="sr-Cyrl-RS"/>
        </w:rPr>
        <w:t xml:space="preserve">рбије воде јединице локалне самоуправе као поверени посао, у складу са одредбама закона којим се уређује држављанство </w:t>
      </w:r>
      <w:r>
        <w:rPr>
          <w:rFonts w:ascii="Times New Roman" w:hAnsi="Times New Roman" w:cs="Times New Roman"/>
          <w:lang w:val="sr-Cyrl-RS"/>
        </w:rPr>
        <w:t>Р</w:t>
      </w:r>
      <w:r w:rsidRPr="00891687">
        <w:rPr>
          <w:rFonts w:ascii="Times New Roman" w:hAnsi="Times New Roman" w:cs="Times New Roman"/>
          <w:lang w:val="sr-Cyrl-RS"/>
        </w:rPr>
        <w:t xml:space="preserve">епублике </w:t>
      </w:r>
      <w:r>
        <w:rPr>
          <w:rFonts w:ascii="Times New Roman" w:hAnsi="Times New Roman" w:cs="Times New Roman"/>
          <w:lang w:val="sr-Cyrl-RS"/>
        </w:rPr>
        <w:t>С</w:t>
      </w:r>
      <w:r w:rsidRPr="00891687">
        <w:rPr>
          <w:rFonts w:ascii="Times New Roman" w:hAnsi="Times New Roman" w:cs="Times New Roman"/>
          <w:lang w:val="sr-Cyrl-RS"/>
        </w:rPr>
        <w:t>рбије</w:t>
      </w:r>
      <w:r>
        <w:rPr>
          <w:rFonts w:ascii="Times New Roman" w:hAnsi="Times New Roman" w:cs="Times New Roman"/>
          <w:lang w:val="sr-Cyrl-RS"/>
        </w:rPr>
        <w:t xml:space="preserve">, односно </w:t>
      </w:r>
      <w:r w:rsidRPr="00AC18D8">
        <w:rPr>
          <w:rFonts w:ascii="Times New Roman" w:hAnsi="Times New Roman" w:cs="Times New Roman"/>
          <w:lang w:val="sr-Cyrl-RS"/>
        </w:rPr>
        <w:t xml:space="preserve">да су подаци из ове евиденције прописани законом којим се </w:t>
      </w:r>
      <w:r>
        <w:rPr>
          <w:rFonts w:ascii="Times New Roman" w:hAnsi="Times New Roman" w:cs="Times New Roman"/>
          <w:lang w:val="sr-Cyrl-RS"/>
        </w:rPr>
        <w:t xml:space="preserve">уређује </w:t>
      </w:r>
      <w:r w:rsidRPr="00AC18D8">
        <w:rPr>
          <w:rFonts w:ascii="Times New Roman" w:hAnsi="Times New Roman" w:cs="Times New Roman"/>
          <w:lang w:val="sr-Cyrl-RS"/>
        </w:rPr>
        <w:t>држављанств</w:t>
      </w:r>
      <w:r>
        <w:rPr>
          <w:rFonts w:ascii="Times New Roman" w:hAnsi="Times New Roman" w:cs="Times New Roman"/>
          <w:lang w:val="sr-Cyrl-RS"/>
        </w:rPr>
        <w:t>о Републике Србије</w:t>
      </w:r>
      <w:r w:rsidRPr="00AC18D8">
        <w:rPr>
          <w:rFonts w:ascii="Times New Roman" w:hAnsi="Times New Roman" w:cs="Times New Roman"/>
          <w:lang w:val="sr-Cyrl-RS"/>
        </w:rPr>
        <w:t>. Такође, надлежност министарства за унутрашње послове омогућава ефикасно управљање подацима о држављанима и осигурава ниво сигурности и заштите тих података.</w:t>
      </w:r>
      <w:r w:rsidRPr="00AC18D8">
        <w:rPr>
          <w:rFonts w:ascii="Times New Roman" w:hAnsi="Times New Roman" w:cs="Times New Roman"/>
          <w:lang w:val="ru-RU"/>
        </w:rPr>
        <w:t xml:space="preserve"> </w:t>
      </w:r>
      <w:r w:rsidRPr="00AC18D8">
        <w:rPr>
          <w:rFonts w:ascii="Times New Roman" w:hAnsi="Times New Roman" w:cs="Times New Roman"/>
          <w:lang w:val="sr-Cyrl-RS"/>
        </w:rPr>
        <w:t>Коначно, податак о држављанству Републике Србије који се води у овој евиденцији интегрално је приказан у подацима личног статуса сваког појединца, што омогућава једноставан увид и коришћење у административне и правне сврхе. Оваква регулатива осигурава тачност и усклађеност података са важећим законским прописима.</w:t>
      </w:r>
    </w:p>
    <w:p w14:paraId="07A28242" w14:textId="227A6BBF"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10.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 Поред података из претходних чланова овим чланом </w:t>
      </w:r>
      <w:r w:rsidR="000647F1">
        <w:rPr>
          <w:rFonts w:ascii="Times New Roman" w:hAnsi="Times New Roman" w:cs="Times New Roman"/>
          <w:lang w:val="sr-Cyrl-RS"/>
        </w:rPr>
        <w:t>предвиђени</w:t>
      </w:r>
      <w:r w:rsidRPr="00AC18D8">
        <w:rPr>
          <w:rFonts w:ascii="Times New Roman" w:hAnsi="Times New Roman" w:cs="Times New Roman"/>
          <w:lang w:val="sr-Cyrl-RS"/>
        </w:rPr>
        <w:t xml:space="preserve"> су други подаци од значаја за вођење Мати</w:t>
      </w:r>
      <w:r w:rsidR="00491B13">
        <w:rPr>
          <w:rFonts w:ascii="Times New Roman" w:hAnsi="Times New Roman" w:cs="Times New Roman"/>
          <w:lang w:val="sr-Cyrl-RS"/>
        </w:rPr>
        <w:t>ч</w:t>
      </w:r>
      <w:r w:rsidRPr="00AC18D8">
        <w:rPr>
          <w:rFonts w:ascii="Times New Roman" w:hAnsi="Times New Roman" w:cs="Times New Roman"/>
          <w:lang w:val="sr-Cyrl-RS"/>
        </w:rPr>
        <w:t>ног регистра. Сваки упис је праћен информацијама о редном броју уписа, јединици локалне самоуправе која је извршила упис, датуму уписа, као и подацима о матичару који је извршио упис или завршио промену података. Такође, Матични рег</w:t>
      </w:r>
      <w:r>
        <w:rPr>
          <w:rFonts w:ascii="Times New Roman" w:hAnsi="Times New Roman" w:cs="Times New Roman"/>
          <w:lang w:val="sr-Cyrl-RS"/>
        </w:rPr>
        <w:t>и</w:t>
      </w:r>
      <w:r w:rsidRPr="00AC18D8">
        <w:rPr>
          <w:rFonts w:ascii="Times New Roman" w:hAnsi="Times New Roman" w:cs="Times New Roman"/>
          <w:lang w:val="sr-Cyrl-RS"/>
        </w:rPr>
        <w:t>стар садржи и јединствене идентификационе ознаке које се додељују приликом иницијалног уписа лица у Матични регистар. Ови подаци обезбеђују транспарентност и могућност праћења у поступку евиденције. Поред тога, регистар садржи и податке који се односе на канцеларијско пословање, односно евиденцију свих предмета који су у вези са уписом и променом података. Ово омогућава јасно праћење целокупног административног процеса и обезбеђује ефикасност у раду матичних служби. Важну улогу играју шифрарници, који служе као стандардизовани систем за вођење и категоризацију података, чиме се унапређује тачност и конзистентност евиденције. Матични регистар води евиденцију логова за приступ подацима, чиме се осигурава сигурност и заштита података. Логови укључују податке о лицу или органу који је приступио регистру, датуму и времену приступа, као и податке о скупу информација којима је приступано. Овај механизам омогућава праћење приступа и заштиту осетљивих информација. Поред тога, регистар садржи информације о правном основу за упис и промену података, укључујући податке о доносиоцу акта, врсти акта или јавне исправе, као и број и датум издавања тих докумената. Ово осигурава да је свака промена или упис у регистру поткрепљена релевантним правним актом, што доприноси легитимности и веродостојности евиденције. Овај систем, кроз детаљну и структурирану евиденцију, обезбеђује интегритет, тачност и безбедност података у Матичном регистру, што је од суштинског значаја за правну сигурност и административну ефикасност.</w:t>
      </w:r>
    </w:p>
    <w:p w14:paraId="006BBFEC" w14:textId="07F020FF"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Чланом 11. </w:t>
      </w:r>
      <w:r w:rsidR="006C1074">
        <w:rPr>
          <w:rFonts w:ascii="Times New Roman" w:hAnsi="Times New Roman" w:cs="Times New Roman"/>
          <w:lang w:val="sr-Cyrl-RS"/>
        </w:rPr>
        <w:t>Предлога закона</w:t>
      </w:r>
      <w:r w:rsidRPr="00AC18D8">
        <w:rPr>
          <w:rFonts w:ascii="Times New Roman" w:hAnsi="Times New Roman" w:cs="Times New Roman"/>
          <w:lang w:val="sr-Cyrl-RS"/>
        </w:rPr>
        <w:t xml:space="preserve"> је </w:t>
      </w:r>
      <w:r w:rsidR="00460B41">
        <w:rPr>
          <w:rFonts w:ascii="Times New Roman" w:hAnsi="Times New Roman" w:cs="Times New Roman"/>
          <w:lang w:val="sr-Cyrl-RS"/>
        </w:rPr>
        <w:t>предвиђено је</w:t>
      </w:r>
      <w:r w:rsidRPr="00AC18D8">
        <w:rPr>
          <w:rFonts w:ascii="Times New Roman" w:hAnsi="Times New Roman" w:cs="Times New Roman"/>
          <w:lang w:val="sr-Cyrl-RS"/>
        </w:rPr>
        <w:t xml:space="preserve"> да пријаве, јавне исправе, односно акти надлежних органа који се користе за упис, исправку, допуну или брисање података, чине саставни део Матичног регистра. То значи да су ови акти од великог значаја за правилно вођење Матичног регистра, јер се на њиховој основи врше не само упис, већ и измене и ажурирања података у регистру. Ови акти, које издају надлежни органи, имају значај у правном смислу и обезбеђују легитимност и законитост уписа и измена у Матичном регистру.</w:t>
      </w:r>
    </w:p>
    <w:p w14:paraId="40AE7F13" w14:textId="1F82317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Чланом 12.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је </w:t>
      </w:r>
      <w:r w:rsidR="00460B41">
        <w:rPr>
          <w:rFonts w:ascii="Times New Roman" w:hAnsi="Times New Roman" w:cs="Times New Roman"/>
          <w:lang w:val="sr-Cyrl-RS"/>
        </w:rPr>
        <w:t>предвиђено је</w:t>
      </w:r>
      <w:r w:rsidRPr="00AC18D8">
        <w:rPr>
          <w:rFonts w:ascii="Times New Roman" w:hAnsi="Times New Roman" w:cs="Times New Roman"/>
          <w:lang w:val="sr-Cyrl-RS"/>
        </w:rPr>
        <w:t xml:space="preserve"> да основ за повезивање података у Матичном регистру представља ЈМБГ одређен у складу са прописима о јединственом матичном броју грађана, односно јединствена идентификациона ознака која се додељује у оквиру Матичног регистра, док је основ за размену података из других службених евиденција ЈМБГ. Такође, предвиђена је обавеза матичара да без одлагања по службеној дужности прибавља ЈМБГ ради уписа у Матични регистар, на начин и у складу са прописима о јединственом матичном броју грађана. У случају промене ЈМБГ  на основу података надлежног органа који га је одредио исти се по упису у Матични регистар аутоматски ажурира у Матичном регистру. Ова правила се сходно примењују и за странца коме је одређен евиденцијски број странца.</w:t>
      </w:r>
    </w:p>
    <w:p w14:paraId="014DDA8B" w14:textId="48ACA8F7" w:rsidR="004167A3" w:rsidRPr="00E42E55"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Члан 13.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E077CF">
        <w:rPr>
          <w:rFonts w:ascii="Times New Roman" w:hAnsi="Times New Roman" w:cs="Times New Roman"/>
          <w:szCs w:val="24"/>
          <w:lang w:val="sr-Cyrl-RS"/>
        </w:rPr>
        <w:t>предлаже</w:t>
      </w:r>
      <w:r w:rsidRPr="00AC18D8">
        <w:rPr>
          <w:rFonts w:ascii="Times New Roman" w:hAnsi="Times New Roman" w:cs="Times New Roman"/>
          <w:szCs w:val="24"/>
          <w:lang w:val="sr-Cyrl-RS"/>
        </w:rPr>
        <w:t xml:space="preserve"> надлежности које се тичу Матичног регистра, те се вођење Матичног регистра и одлучивање у првостепеном управном поступку у области Матичног регистра поверава јединицама локалне самоуправе, док послове врше органи управе</w:t>
      </w:r>
      <w:r>
        <w:rPr>
          <w:rFonts w:ascii="Times New Roman" w:hAnsi="Times New Roman" w:cs="Times New Roman"/>
          <w:szCs w:val="24"/>
          <w:lang w:val="sr-Cyrl-RS"/>
        </w:rPr>
        <w:t xml:space="preserve">. Такође, ставом 3. овог члана </w:t>
      </w:r>
      <w:r w:rsidR="00085311">
        <w:rPr>
          <w:rFonts w:ascii="Times New Roman" w:hAnsi="Times New Roman" w:cs="Times New Roman"/>
          <w:szCs w:val="24"/>
          <w:lang w:val="sr-Cyrl-RS"/>
        </w:rPr>
        <w:t xml:space="preserve">предвиђена </w:t>
      </w:r>
      <w:r>
        <w:rPr>
          <w:rFonts w:ascii="Times New Roman" w:hAnsi="Times New Roman" w:cs="Times New Roman"/>
          <w:szCs w:val="24"/>
          <w:lang w:val="sr-Cyrl-RS"/>
        </w:rPr>
        <w:t xml:space="preserve">је могућност да, изузетно,  органи којима је поверено вршење послова вођења Матичног регистра </w:t>
      </w:r>
      <w:r w:rsidRPr="005442EE">
        <w:rPr>
          <w:rFonts w:ascii="Times New Roman" w:hAnsi="Times New Roman" w:cs="Times New Roman"/>
          <w:szCs w:val="24"/>
          <w:lang w:val="sr-Cyrl-RS"/>
        </w:rPr>
        <w:t>заједнички обезбеде извршење поверених послова у складу са овим и посебним законом</w:t>
      </w:r>
      <w:r>
        <w:rPr>
          <w:rFonts w:ascii="Times New Roman" w:hAnsi="Times New Roman" w:cs="Times New Roman"/>
          <w:szCs w:val="24"/>
          <w:lang w:val="sr-Cyrl-RS"/>
        </w:rPr>
        <w:t xml:space="preserve">, пре свега одредбама </w:t>
      </w:r>
      <w:r w:rsidRPr="00E42E55">
        <w:rPr>
          <w:rFonts w:ascii="Times New Roman" w:hAnsi="Times New Roman" w:cs="Times New Roman"/>
          <w:szCs w:val="24"/>
          <w:lang w:val="sr-Cyrl-RS"/>
        </w:rPr>
        <w:t>Закона о државној управи</w:t>
      </w:r>
      <w:r>
        <w:rPr>
          <w:rFonts w:ascii="Times New Roman" w:hAnsi="Times New Roman" w:cs="Times New Roman"/>
          <w:szCs w:val="24"/>
          <w:lang w:val="sr-Cyrl-RS"/>
        </w:rPr>
        <w:t xml:space="preserve"> и Закона о локалној самоуправи који предвиђају правни оквир за заједничко обављање поверених послова. </w:t>
      </w:r>
      <w:r w:rsidRPr="00E42E55">
        <w:rPr>
          <w:rFonts w:ascii="Times New Roman" w:hAnsi="Times New Roman" w:cs="Times New Roman"/>
          <w:szCs w:val="24"/>
          <w:lang w:val="sr-Cyrl-RS"/>
        </w:rPr>
        <w:t xml:space="preserve"> </w:t>
      </w:r>
    </w:p>
    <w:p w14:paraId="22C5AEE2"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Министру </w:t>
      </w:r>
      <w:r>
        <w:rPr>
          <w:rFonts w:ascii="Times New Roman" w:hAnsi="Times New Roman" w:cs="Times New Roman"/>
          <w:szCs w:val="24"/>
          <w:lang w:val="sr-Cyrl-RS"/>
        </w:rPr>
        <w:t xml:space="preserve">надлежном за послове из </w:t>
      </w:r>
      <w:r w:rsidRPr="00AC18D8">
        <w:rPr>
          <w:rFonts w:ascii="Times New Roman" w:hAnsi="Times New Roman" w:cs="Times New Roman"/>
          <w:szCs w:val="24"/>
          <w:lang w:val="sr-Cyrl-RS"/>
        </w:rPr>
        <w:t>области државне управе, дато је у надлежност решавање о жалби против првостепеног решења у вези са подацима из Евиденције о рођењу, закључењу брака и смрти, док министар надлежан за унутрашње послове одлучује по жалби против првостепеног решења у вези са подацима из</w:t>
      </w:r>
      <w:r w:rsidRPr="00AC18D8">
        <w:rPr>
          <w:rFonts w:ascii="Times New Roman" w:hAnsi="Times New Roman" w:cs="Times New Roman"/>
        </w:rPr>
        <w:t xml:space="preserve"> </w:t>
      </w:r>
      <w:r w:rsidRPr="00AC18D8">
        <w:rPr>
          <w:rFonts w:ascii="Times New Roman" w:hAnsi="Times New Roman" w:cs="Times New Roman"/>
          <w:szCs w:val="24"/>
          <w:lang w:val="sr-Cyrl-RS"/>
        </w:rPr>
        <w:t>Евиденције о држављанству Републике Србије, а све у складу са надлежностима у погледу вођења ових евиденција, односно послова државне управе која су у надлежности ових министарстава.</w:t>
      </w:r>
    </w:p>
    <w:p w14:paraId="14D2EA46" w14:textId="3CF7F63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14.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јасно </w:t>
      </w:r>
      <w:r w:rsidR="00892916">
        <w:rPr>
          <w:rFonts w:ascii="Times New Roman" w:hAnsi="Times New Roman" w:cs="Times New Roman"/>
          <w:szCs w:val="24"/>
          <w:lang w:val="sr-Cyrl-RS"/>
        </w:rPr>
        <w:t xml:space="preserve">предвиђа </w:t>
      </w:r>
      <w:r w:rsidRPr="00AC18D8">
        <w:rPr>
          <w:rFonts w:ascii="Times New Roman" w:hAnsi="Times New Roman" w:cs="Times New Roman"/>
          <w:szCs w:val="24"/>
          <w:lang w:val="sr-Cyrl-RS"/>
        </w:rPr>
        <w:t>улогу матичара у вођењу регистра као и његових овлашћења. Матичар непосредно води и Евиденцију рођења, закључења брака и смрти и Евиденцију о</w:t>
      </w:r>
      <w:r w:rsidRPr="00AC18D8">
        <w:rPr>
          <w:rFonts w:ascii="Times New Roman" w:hAnsi="Times New Roman" w:cs="Times New Roman"/>
        </w:rPr>
        <w:t xml:space="preserve"> </w:t>
      </w:r>
      <w:r w:rsidRPr="00AC18D8">
        <w:rPr>
          <w:rFonts w:ascii="Times New Roman" w:hAnsi="Times New Roman" w:cs="Times New Roman"/>
          <w:szCs w:val="24"/>
          <w:lang w:val="sr-Cyrl-RS"/>
        </w:rPr>
        <w:t>држављанству Републике Србије, односно овлашћен је да</w:t>
      </w:r>
      <w:r w:rsidRPr="00AC18D8">
        <w:rPr>
          <w:rFonts w:ascii="Times New Roman" w:hAnsi="Times New Roman" w:cs="Times New Roman"/>
          <w:bCs/>
          <w:szCs w:val="24"/>
          <w:lang w:val="sr-Cyrl-RS"/>
        </w:rPr>
        <w:t xml:space="preserve"> уписује податке у ове евиденције, издаје изводе и уверења из евиденција и обавља друге послове одређене законом.</w:t>
      </w:r>
    </w:p>
    <w:p w14:paraId="7A723A0F" w14:textId="73C4860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Члан 15.</w:t>
      </w:r>
      <w:r w:rsidR="006C1074">
        <w:rPr>
          <w:rFonts w:ascii="Times New Roman" w:hAnsi="Times New Roman" w:cs="Times New Roman"/>
          <w:szCs w:val="24"/>
          <w:lang w:val="sr-Cyrl-RS"/>
        </w:rPr>
        <w:t xml:space="preserve"> Предлога </w:t>
      </w:r>
      <w:r w:rsidRPr="00AC18D8">
        <w:rPr>
          <w:rFonts w:ascii="Times New Roman" w:hAnsi="Times New Roman" w:cs="Times New Roman"/>
          <w:szCs w:val="24"/>
          <w:lang w:val="sr-Cyrl-RS"/>
        </w:rPr>
        <w:t xml:space="preserve">закона - </w:t>
      </w:r>
      <w:r>
        <w:rPr>
          <w:rFonts w:ascii="Times New Roman" w:hAnsi="Times New Roman" w:cs="Times New Roman"/>
          <w:szCs w:val="24"/>
          <w:lang w:val="sr-Cyrl-RS"/>
        </w:rPr>
        <w:t>У</w:t>
      </w:r>
      <w:r w:rsidRPr="00AC18D8">
        <w:rPr>
          <w:rFonts w:ascii="Times New Roman" w:hAnsi="Times New Roman" w:cs="Times New Roman"/>
          <w:szCs w:val="24"/>
          <w:lang w:val="sr-Cyrl-RS"/>
        </w:rPr>
        <w:t xml:space="preserve"> овом члану </w:t>
      </w:r>
      <w:r w:rsidR="005A0705">
        <w:rPr>
          <w:rFonts w:ascii="Times New Roman" w:hAnsi="Times New Roman" w:cs="Times New Roman"/>
          <w:szCs w:val="24"/>
          <w:lang w:val="sr-Cyrl-RS"/>
        </w:rPr>
        <w:t xml:space="preserve">предвиђа </w:t>
      </w:r>
      <w:r>
        <w:rPr>
          <w:rFonts w:ascii="Times New Roman" w:hAnsi="Times New Roman" w:cs="Times New Roman"/>
          <w:szCs w:val="24"/>
          <w:lang w:val="sr-Cyrl-RS"/>
        </w:rPr>
        <w:t>се о</w:t>
      </w:r>
      <w:r w:rsidRPr="00AC18D8">
        <w:rPr>
          <w:rFonts w:ascii="Times New Roman" w:hAnsi="Times New Roman" w:cs="Times New Roman"/>
          <w:szCs w:val="24"/>
          <w:lang w:val="sr-Cyrl-RS"/>
        </w:rPr>
        <w:t xml:space="preserve">дређивање месне надлежности за упис различитих чињеница и података у Матични регистар у зависности од врсте догађаја. Наводи се да се чињенице рођења, закључења брака и смрти бити уписане од стране матичара органа управе на подручју где се тај догађај десио. Надаље се регулише да се други подаци и промене података у вези са овим догађајима уписују од стране матичара јединице локалне самоуправе који је извршио основни упис. Чињеницу држављанства Републике Србије и промене у вези са том чињеницом уписује надлежни матичар у складу са прописима о држављанству Републике Србије. Уписане промене података истовремено се ажурирају у Матичном регистру. </w:t>
      </w:r>
    </w:p>
    <w:p w14:paraId="0B2A439B" w14:textId="1631923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16.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закона детаљно објашњава поступак пријаве рођења детета и уписа тих података у Матични регистар, а све у контексту потпуног електронског вођења службених евиденција. Прво, обавеза је здравствених установа да електронским путем пријаве рођење детета. Овим чланом се таксативно наводе подаци које здравствена установа уписује у пријаву рођења детета, ради регистрације рођења у службеној евиденцији у Матичном регистру. У пријаву рођења се уписују основни подаци о детету, као што су име, презиме, датум и време рођења, пол, место рођења и детаљи о родитељима, као и информације о здравственој установи у којој је дете рођено и доктору који је поднео пријаву. Након што се пријава рођења обради и упише у одговарајућу евиденцију у Матичном регистру, родитељи добијају обавештење о извршеном упису. Затим им матичар доставља извод са подацима о рођењу, што је документ који потврђује регистровано рођење детета. Овај процес је од изузетног значаја јер регистровано рођење детета омогућава родитељима и детету остваривање различитих  права.</w:t>
      </w:r>
    </w:p>
    <w:p w14:paraId="6F704DA0" w14:textId="1CD94DA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17.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детаљно </w:t>
      </w:r>
      <w:r w:rsidR="00F35480">
        <w:rPr>
          <w:rFonts w:ascii="Times New Roman" w:hAnsi="Times New Roman" w:cs="Times New Roman"/>
          <w:lang w:val="sr-Cyrl-RS"/>
        </w:rPr>
        <w:t>предвиђа</w:t>
      </w:r>
      <w:r w:rsidRPr="00AC18D8">
        <w:rPr>
          <w:rFonts w:ascii="Times New Roman" w:hAnsi="Times New Roman" w:cs="Times New Roman"/>
          <w:lang w:val="sr-Cyrl-RS"/>
        </w:rPr>
        <w:t xml:space="preserve"> поступак пријаве рођења детета, у случају када је дете рођено ван здравствене установе, и за те случајеве прописује се да се пријава рођења надлежном матичару доставља на исти начин као и у случају када је дете рођено у здравственој установи, електронским путем. Прво, доктор медицине или медицинска сестра-бабица која је присуствовала порођају дужна је да пријави рођење детета. У случају да ова лица нису присуствовала порођају, рођење пријављује отац детета, а ако он није у могућности да то учини, други члан домаћинства, односно лице у чијем стану је дете рођено, или мајка чим за то буде способна, а у случају када није могуће пријавити рођење на претходно описани начин, пријаву врши лице које је сазнало за рођење. Ново решење </w:t>
      </w:r>
      <w:r w:rsidR="00A23985">
        <w:rPr>
          <w:rFonts w:ascii="Times New Roman" w:hAnsi="Times New Roman" w:cs="Times New Roman"/>
          <w:lang w:val="sr-Cyrl-RS"/>
        </w:rPr>
        <w:t>предлаже</w:t>
      </w:r>
      <w:r w:rsidRPr="00AC18D8">
        <w:rPr>
          <w:rFonts w:ascii="Times New Roman" w:hAnsi="Times New Roman" w:cs="Times New Roman"/>
          <w:lang w:val="sr-Cyrl-RS"/>
        </w:rPr>
        <w:t xml:space="preserve"> да се ова лица ради пријаве рођење детета сада обраћају надлежном доктору медицине специјалисти гинекологије и акушерства у здравственој установи, који врши пријаву рођења на исти  начин као и у случају рођења детета у здравственој установи. Овај поступак обезбеђује да се рођење детета ван здравствене установе адекватно пријави и упише у Матични регистар. Поступак пријаве рођења детета и у случају када је рођење настало у здравственој</w:t>
      </w:r>
      <w:r w:rsidR="007F2992">
        <w:rPr>
          <w:rFonts w:ascii="Times New Roman" w:hAnsi="Times New Roman" w:cs="Times New Roman"/>
          <w:lang w:val="sr-Cyrl-RS"/>
        </w:rPr>
        <w:t xml:space="preserve"> установи и у случају када је нас</w:t>
      </w:r>
      <w:r w:rsidRPr="00AC18D8">
        <w:rPr>
          <w:rFonts w:ascii="Times New Roman" w:hAnsi="Times New Roman" w:cs="Times New Roman"/>
          <w:lang w:val="sr-Cyrl-RS"/>
        </w:rPr>
        <w:t>тало ван здравствене установе биће ближе уређен подзаконским актом које споразумно доносе министа</w:t>
      </w:r>
      <w:r>
        <w:rPr>
          <w:rFonts w:ascii="Times New Roman" w:hAnsi="Times New Roman" w:cs="Times New Roman"/>
          <w:lang w:val="sr-Cyrl-RS"/>
        </w:rPr>
        <w:t>р</w:t>
      </w:r>
      <w:r w:rsidRPr="00AC18D8">
        <w:rPr>
          <w:rFonts w:ascii="Times New Roman" w:hAnsi="Times New Roman" w:cs="Times New Roman"/>
          <w:lang w:val="sr-Cyrl-RS"/>
        </w:rPr>
        <w:t xml:space="preserve"> надлежан за послове управе и министар надлежан за послове здравља. </w:t>
      </w:r>
    </w:p>
    <w:p w14:paraId="425ED56E"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Пријава рођења од стране стручних лица има значајну улогу у спречавању злоупотреба или нерегуларности у процесу регистрације деце која су рођена ван здравствених установа. Ова процедура осигурава да се утврде тачни подаци о рођењу и да се у потпуности испоштују стандарди који штите интересе детета и родитеља. Истовремено ова процедура обезбеђује да свако дете, без обзира на место рођења, буде адекватно пријављено.</w:t>
      </w:r>
    </w:p>
    <w:p w14:paraId="4B2EC2CA"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Даље, овим чланом поред података који се уписују у пријаву рођења детета, прописују се и додатни подаци који се уписују у пријаву рођења, да ли је дете рођено у стану, односно кући или на другом месту, да ли је дете рођено уз помоћ доктора медицине, акушерске сестре-бабице, другог лица или без помоћи, као и име и презиме лица уз чију помоћ је дете рођено, ако су рођење пријавили чланови породице или друга лица и име и презиме тих лица.</w:t>
      </w:r>
    </w:p>
    <w:p w14:paraId="5BF39373" w14:textId="33E0CF55"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18.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 Рокови за пријаву рођења детета </w:t>
      </w:r>
      <w:r w:rsidR="00CF556C">
        <w:rPr>
          <w:rFonts w:ascii="Times New Roman" w:hAnsi="Times New Roman" w:cs="Times New Roman"/>
          <w:szCs w:val="24"/>
          <w:lang w:val="sr-Cyrl-RS"/>
        </w:rPr>
        <w:t xml:space="preserve">предвиђени </w:t>
      </w:r>
      <w:r w:rsidRPr="00AC18D8">
        <w:rPr>
          <w:rFonts w:ascii="Times New Roman" w:hAnsi="Times New Roman" w:cs="Times New Roman"/>
          <w:szCs w:val="24"/>
          <w:lang w:val="sr-Cyrl-RS"/>
        </w:rPr>
        <w:t>су овим чланом  и иако они варирају, у зависности од околности рођења, али у оба случаја, пријава је обавезна и интенција је да се изврши што пре. Правило је да се пријава рођења детета</w:t>
      </w:r>
      <w:r>
        <w:rPr>
          <w:rFonts w:ascii="Times New Roman" w:hAnsi="Times New Roman" w:cs="Times New Roman"/>
          <w:szCs w:val="24"/>
          <w:lang w:val="sr-Cyrl-RS"/>
        </w:rPr>
        <w:t xml:space="preserve"> </w:t>
      </w:r>
      <w:r w:rsidRPr="00AC18D8">
        <w:rPr>
          <w:rFonts w:ascii="Times New Roman" w:hAnsi="Times New Roman" w:cs="Times New Roman"/>
          <w:szCs w:val="24"/>
          <w:lang w:val="sr-Cyrl-RS"/>
        </w:rPr>
        <w:t xml:space="preserve">мора извршити у року од осам дана од дана рођења. Ако је дете рођено мртво, рођење се мора пријавити у року од 24 часа од његовог рођења. У случају да дете умре у року од осам дана од дана рођења, уколико већ није издата, пријава  рођења се издаје одмах, а најкасније заједно са потврдом о смрти. Прописивање овог услова је неопходно да би се избегла ситуација да пријава рођења буде издата након потврде о смрти, односно важно је због праћење и евидентирање оба догађаја на одговарајући начин и у одговарајућем консекутивном односу. </w:t>
      </w:r>
    </w:p>
    <w:p w14:paraId="2A6C9B57" w14:textId="3CA0C18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19.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4E6D3E">
        <w:rPr>
          <w:rFonts w:ascii="Times New Roman" w:hAnsi="Times New Roman" w:cs="Times New Roman"/>
          <w:lang w:val="sr-Cyrl-RS"/>
        </w:rPr>
        <w:t>предвиђена је</w:t>
      </w:r>
      <w:r w:rsidRPr="00AC18D8">
        <w:rPr>
          <w:rFonts w:ascii="Times New Roman" w:hAnsi="Times New Roman" w:cs="Times New Roman"/>
          <w:szCs w:val="24"/>
          <w:lang w:val="sr-Cyrl-RS"/>
        </w:rPr>
        <w:t xml:space="preserve"> надлежност за упис чињенице рођења детета у случају када се дете роди у превозном средству током путовања. Прво, прописано је да ће упис чињенице рођења детета вршити матичар надлежног органа управе на подручју где се налази место рођења детета и ово правило уписа према месту настанка чињенице доследно се наставља и у новом концепту, с тим што се сада регулише и случај када се дете роди у превозном средству током путовања, те у том случају надлежност за упис прелази на матичара органа управе на чијем подручју се путовање мајке завршило. Ово значи да ако се путовање мајке заврши на територији неке друге општине или града у односу на полазну, упис чињенице рођења ће бити извршен на том подручју. Овакав приступ обезбеђује да се рођење детета у превозном средству током путовања адекватно пријави и упише у Матични регистар, а у складу са надлежношћу надлежног органа управе на подручју где се налази место рођења или где се завршава путовање мајке, у складу са досадашњом праксом.</w:t>
      </w:r>
    </w:p>
    <w:p w14:paraId="2390160C" w14:textId="1DE1B8A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20.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закона  - У случају када су родитељи детета непознати, чињеница рођења детета се уписује од стране матичара надлежног органа управе на територији где је дете пронађено. Процедура уписа се врши на основу решења надлежног органа старатељства. Решење надлежног органа старатељства садржи следеће податке о детету: лично име детета, пол детета и дан, месец, годину, час рођења, место и општину/град рођења и држављанство детета. У случају када су родитељи непознати, као место рођења уписује се место где је дете пронађено. Ова процедура има за циљ да обезбеди регулисање правног статуса детету и да му се омогуће сва права и заштита у складу са законским прописима, укључујући и право на име и држављанство, упркос чињеници да су му родитељи непознати. Такође, овај поступак омогућава да се евидентирају подаци о рођењу детета и да се обезбеди одговарајућа административна обрада и предуслови за адекватно планирање даље бриге о детету.</w:t>
      </w:r>
    </w:p>
    <w:p w14:paraId="69AAA219" w14:textId="2B5D2B86" w:rsidR="004167A3" w:rsidRPr="006C1074"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lang w:val="sr-Cyrl-RS"/>
        </w:rPr>
        <w:t xml:space="preserve">Члан 21.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CF0B3C">
        <w:rPr>
          <w:rFonts w:ascii="Times New Roman" w:hAnsi="Times New Roman" w:cs="Times New Roman"/>
          <w:lang w:val="sr-Cyrl-RS"/>
        </w:rPr>
        <w:t>предвиђен је</w:t>
      </w:r>
      <w:r w:rsidRPr="00AC18D8">
        <w:rPr>
          <w:rFonts w:ascii="Times New Roman" w:hAnsi="Times New Roman" w:cs="Times New Roman"/>
          <w:lang w:val="sr-Cyrl-RS"/>
        </w:rPr>
        <w:t xml:space="preserve"> поступак уписа чињенице рођења детета без </w:t>
      </w:r>
      <w:r w:rsidRPr="006C1074">
        <w:rPr>
          <w:rFonts w:ascii="Times New Roman" w:hAnsi="Times New Roman" w:cs="Times New Roman"/>
          <w:szCs w:val="24"/>
          <w:lang w:val="sr-Cyrl-RS"/>
        </w:rPr>
        <w:t>родитељског старања. Прво, прописује се да се чињеница рођења детета без родитељског старања која се пријављује по истеку рока за пријаву рођења уписује у Матични регистар по месту боравишта детета у време покретања поступка за упис те чињенице. Упис се врши на основу решења надлежног органа старатељства које садржи основне податке о детету: лично име, пол, датум рођења, место и општину-град рођења, као и држављанство детета. Као место рођења уписује се место где дете има боравиште у време покретања поступка за упис чињенице рођења у Матични регистар</w:t>
      </w:r>
      <w:r w:rsidRPr="006C1074">
        <w:rPr>
          <w:rFonts w:ascii="Times New Roman" w:hAnsi="Times New Roman" w:cs="Times New Roman"/>
          <w:szCs w:val="24"/>
        </w:rPr>
        <w:t xml:space="preserve">, </w:t>
      </w:r>
      <w:r w:rsidRPr="006C1074">
        <w:rPr>
          <w:rFonts w:ascii="Times New Roman" w:hAnsi="Times New Roman" w:cs="Times New Roman"/>
          <w:szCs w:val="24"/>
          <w:lang w:val="sr-Cyrl-RS"/>
        </w:rPr>
        <w:t>а подаци о родитељима уколико су познати. Ако се накнадно утврди да је рођење детета већ уписано орган старатељства доноси решење о поништењу решења на основу ког ће се поништити каснији упис чињенице рођења детета.</w:t>
      </w:r>
    </w:p>
    <w:p w14:paraId="52198DD2" w14:textId="3D8FB921" w:rsidR="004167A3" w:rsidRPr="006C1074" w:rsidRDefault="004167A3" w:rsidP="004167A3">
      <w:pPr>
        <w:spacing w:after="120" w:line="240" w:lineRule="auto"/>
        <w:ind w:firstLine="720"/>
        <w:rPr>
          <w:rFonts w:ascii="Times New Roman" w:hAnsi="Times New Roman" w:cs="Times New Roman"/>
          <w:szCs w:val="24"/>
          <w:lang w:val="sr-Cyrl-RS"/>
        </w:rPr>
      </w:pPr>
      <w:r w:rsidRPr="006C1074">
        <w:rPr>
          <w:rFonts w:ascii="Times New Roman" w:hAnsi="Times New Roman" w:cs="Times New Roman"/>
          <w:szCs w:val="24"/>
          <w:lang w:val="sr-Cyrl-RS"/>
        </w:rPr>
        <w:t xml:space="preserve">Члан 22. </w:t>
      </w:r>
      <w:r w:rsidR="006C1074" w:rsidRPr="006C1074">
        <w:rPr>
          <w:rFonts w:ascii="Times New Roman" w:hAnsi="Times New Roman" w:cs="Times New Roman"/>
          <w:szCs w:val="24"/>
          <w:lang w:val="sr-Cyrl-RS"/>
        </w:rPr>
        <w:t xml:space="preserve">Предлога </w:t>
      </w:r>
      <w:r w:rsidRPr="006C1074">
        <w:rPr>
          <w:rFonts w:ascii="Times New Roman" w:hAnsi="Times New Roman" w:cs="Times New Roman"/>
          <w:szCs w:val="24"/>
          <w:lang w:val="sr-Cyrl-RS"/>
        </w:rPr>
        <w:t xml:space="preserve">закона </w:t>
      </w:r>
      <w:r w:rsidR="00C44F8B">
        <w:rPr>
          <w:rFonts w:ascii="Times New Roman" w:hAnsi="Times New Roman" w:cs="Times New Roman"/>
          <w:szCs w:val="24"/>
          <w:lang w:val="sr-Cyrl-RS"/>
        </w:rPr>
        <w:t xml:space="preserve">предлаже </w:t>
      </w:r>
      <w:r w:rsidRPr="006C1074">
        <w:rPr>
          <w:rFonts w:ascii="Times New Roman" w:hAnsi="Times New Roman" w:cs="Times New Roman"/>
          <w:szCs w:val="24"/>
          <w:lang w:val="sr-Cyrl-RS"/>
        </w:rPr>
        <w:t xml:space="preserve">процедуру за упис личног имена у Евиденцију рођења, закључења брака и смрти која се води у Матичном регистару. Прво, он налаже да су лица која су овлашћена по прописима о личном имену </w:t>
      </w:r>
      <w:r w:rsidRPr="006C1074">
        <w:rPr>
          <w:rStyle w:val="cf01"/>
          <w:rFonts w:ascii="Times New Roman" w:hAnsi="Times New Roman" w:cs="Times New Roman"/>
          <w:sz w:val="24"/>
          <w:szCs w:val="24"/>
          <w:lang w:val="sr-Cyrl-RS"/>
        </w:rPr>
        <w:t xml:space="preserve">да одреде лично име детета дужна да </w:t>
      </w:r>
      <w:r w:rsidRPr="006C1074">
        <w:rPr>
          <w:rStyle w:val="cf11"/>
          <w:rFonts w:ascii="Times New Roman" w:hAnsi="Times New Roman" w:cs="Times New Roman"/>
          <w:sz w:val="24"/>
          <w:szCs w:val="24"/>
          <w:lang w:val="sr-Cyrl-RS"/>
        </w:rPr>
        <w:t>пријав</w:t>
      </w:r>
      <w:r w:rsidRPr="006C1074">
        <w:rPr>
          <w:rStyle w:val="cf01"/>
          <w:rFonts w:ascii="Times New Roman" w:hAnsi="Times New Roman" w:cs="Times New Roman"/>
          <w:sz w:val="24"/>
          <w:szCs w:val="24"/>
          <w:lang w:val="sr-Cyrl-RS"/>
        </w:rPr>
        <w:t>е</w:t>
      </w:r>
      <w:r w:rsidRPr="006C1074">
        <w:rPr>
          <w:rStyle w:val="cf11"/>
          <w:rFonts w:ascii="Times New Roman" w:hAnsi="Times New Roman" w:cs="Times New Roman"/>
          <w:sz w:val="24"/>
          <w:szCs w:val="24"/>
          <w:lang w:val="sr-Cyrl-RS"/>
        </w:rPr>
        <w:t xml:space="preserve"> </w:t>
      </w:r>
      <w:r w:rsidRPr="006C1074">
        <w:rPr>
          <w:rStyle w:val="cf01"/>
          <w:rFonts w:ascii="Times New Roman" w:hAnsi="Times New Roman" w:cs="Times New Roman"/>
          <w:sz w:val="24"/>
          <w:szCs w:val="24"/>
          <w:lang w:val="sr-Cyrl-RS"/>
        </w:rPr>
        <w:t>лично име детета приликом пријаве рођења у здравственој установи или изван ње, односно да лично име пријаве надлежном матичару најкасније у року од 30 дана од дана рођења детета.</w:t>
      </w:r>
    </w:p>
    <w:p w14:paraId="39628AFB"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Ово значи да родитељи или друга овлашћена лица морају да одаберу лично име детета и пријаве га надлежном матичару у том року. Такође, родитељи имају опцију да одаберу да ли ће име детета пријавити при рођењу у здравственој установи, односно пријави рођења здравственој установи или након изласка из породилишта да самостално пријаве име матичару. Овај процес обезбеђује родитељима флексибилност у одабиру процедуре за пријаву личног имена свог детета. У случају да не постоји договор родитеља о личном имену детета, или у другим случајевима регулисаним законом којим се регулишу породични односи, они имају обавезу да обавесте надлежног матичара о томе у року од 30 дана од дана рођења детета. Уколико рок за пријаву личног имена детета протекне, упис ће се извршити на основу решења надлежног органа старатељства, о чему је матичар претходно дужан да обавести надлежни орган старатељства ради доношења решења на основу ког се врши упис личног имена детета.  Овим се осигурава да се у свим случајевима упише лично име детета у складу са законским роковима и процедуром, обезбеђујући права и заштиту детета у складу са законом.</w:t>
      </w:r>
    </w:p>
    <w:p w14:paraId="147A82EC" w14:textId="0999B29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23.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A36655">
        <w:rPr>
          <w:rFonts w:ascii="Times New Roman" w:hAnsi="Times New Roman" w:cs="Times New Roman"/>
          <w:lang w:val="sr-Cyrl-RS"/>
        </w:rPr>
        <w:t>предвиђа</w:t>
      </w:r>
      <w:r w:rsidRPr="00AC18D8">
        <w:rPr>
          <w:rFonts w:ascii="Times New Roman" w:hAnsi="Times New Roman" w:cs="Times New Roman"/>
          <w:lang w:val="sr-Cyrl-RS"/>
        </w:rPr>
        <w:t xml:space="preserve"> поступак за упис усвојеног детета у Евиденцију рођења, закључења брака и смрти која се води у Матичном регистру. Усвојено дете уписује се на основу решења о новом упису рођења усвојеника које доноси орган старатељства. Ово решење садржи основне податке о детету, као што су његово лично име, пол, датум и време рођења, ЈМБГ, место и општина-град рођења, као и држављанство. Подаци о родитељима се замењују подацима о усвојитељима, а решење о новом упису чињенице рођења усвојеника је коначно и њиме се поништава ранији упис чињенице рођења усвојеника.</w:t>
      </w:r>
    </w:p>
    <w:p w14:paraId="3AFD5301" w14:textId="207CD300"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24.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A36655">
        <w:rPr>
          <w:rFonts w:ascii="Times New Roman" w:hAnsi="Times New Roman" w:cs="Times New Roman"/>
          <w:lang w:val="sr-Cyrl-RS"/>
        </w:rPr>
        <w:t>–</w:t>
      </w:r>
      <w:r w:rsidRPr="00AC18D8">
        <w:rPr>
          <w:rFonts w:ascii="Times New Roman" w:hAnsi="Times New Roman" w:cs="Times New Roman"/>
          <w:lang w:val="sr-Cyrl-RS"/>
        </w:rPr>
        <w:t xml:space="preserve"> </w:t>
      </w:r>
      <w:r w:rsidR="00A36655">
        <w:rPr>
          <w:rFonts w:ascii="Times New Roman" w:hAnsi="Times New Roman" w:cs="Times New Roman"/>
          <w:lang w:val="sr-Cyrl-RS"/>
        </w:rPr>
        <w:t>У вези са</w:t>
      </w:r>
      <w:r w:rsidRPr="00AC18D8">
        <w:rPr>
          <w:rFonts w:ascii="Times New Roman" w:hAnsi="Times New Roman" w:cs="Times New Roman"/>
          <w:lang w:val="sr-Cyrl-RS"/>
        </w:rPr>
        <w:t xml:space="preserve"> члан</w:t>
      </w:r>
      <w:r w:rsidR="00A36655">
        <w:rPr>
          <w:rFonts w:ascii="Times New Roman" w:hAnsi="Times New Roman" w:cs="Times New Roman"/>
          <w:lang w:val="sr-Cyrl-RS"/>
        </w:rPr>
        <w:t>ом</w:t>
      </w:r>
      <w:r w:rsidRPr="00AC18D8">
        <w:rPr>
          <w:rFonts w:ascii="Times New Roman" w:hAnsi="Times New Roman" w:cs="Times New Roman"/>
          <w:lang w:val="sr-Cyrl-RS"/>
        </w:rPr>
        <w:t xml:space="preserve"> 23</w:t>
      </w:r>
      <w:r w:rsidR="00A36655">
        <w:rPr>
          <w:rFonts w:ascii="Times New Roman" w:hAnsi="Times New Roman" w:cs="Times New Roman"/>
          <w:lang w:val="sr-Cyrl-RS"/>
        </w:rPr>
        <w:t>. Предлога закона</w:t>
      </w:r>
      <w:r w:rsidRPr="00AC18D8">
        <w:rPr>
          <w:rFonts w:ascii="Times New Roman" w:hAnsi="Times New Roman" w:cs="Times New Roman"/>
          <w:lang w:val="sr-Cyrl-RS"/>
        </w:rPr>
        <w:t xml:space="preserve">, у овом члану се </w:t>
      </w:r>
      <w:r w:rsidR="00A66235">
        <w:rPr>
          <w:rFonts w:ascii="Times New Roman" w:hAnsi="Times New Roman" w:cs="Times New Roman"/>
          <w:lang w:val="sr-Cyrl-RS"/>
        </w:rPr>
        <w:t>предвиђа</w:t>
      </w:r>
      <w:r w:rsidRPr="00AC18D8">
        <w:rPr>
          <w:rFonts w:ascii="Times New Roman" w:hAnsi="Times New Roman" w:cs="Times New Roman"/>
          <w:lang w:val="sr-Cyrl-RS"/>
        </w:rPr>
        <w:t xml:space="preserve"> процедура за упис престанка усвојења. Упис престанка усвојења врши се на основу пресуде о поништењу усвојења коју суд доставља органу старатељства пред којим је засновано усвојење. На основу ове пресуде, орган старатељства доноси решење о поништењу решења о новом упису рођења усвојеника. Овим решењем оснажује се први упис рођења детета. Важан је јер омогућава ажурирање података у случају поништења усвојења, што је неопходан предуслов правне сигурности, односно ажурности и тачности регистра. </w:t>
      </w:r>
    </w:p>
    <w:p w14:paraId="23661AD7" w14:textId="7E085AA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25.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 Овим чланом </w:t>
      </w:r>
      <w:r w:rsidR="00493169">
        <w:rPr>
          <w:rFonts w:ascii="Times New Roman" w:hAnsi="Times New Roman" w:cs="Times New Roman"/>
          <w:lang w:val="sr-Cyrl-RS"/>
        </w:rPr>
        <w:t xml:space="preserve">предвиђена </w:t>
      </w:r>
      <w:r w:rsidRPr="00AC18D8">
        <w:rPr>
          <w:rFonts w:ascii="Times New Roman" w:hAnsi="Times New Roman" w:cs="Times New Roman"/>
          <w:lang w:val="sr-Cyrl-RS"/>
        </w:rPr>
        <w:t>је о</w:t>
      </w:r>
      <w:r w:rsidRPr="00AC18D8">
        <w:rPr>
          <w:rFonts w:ascii="Times New Roman" w:hAnsi="Times New Roman" w:cs="Times New Roman"/>
          <w:szCs w:val="24"/>
          <w:lang w:val="sr-Cyrl-RS"/>
        </w:rPr>
        <w:t>бавеза органа старатељства да решења која су од значаја за личне статусе по службеној дужности достави надлежном матичару ради уписа у Матични регистар, односно у Евиденцију рођења, закључења брака и смрти и Евиденцију о држављанству Републике Србије. Ово се односи на решења која се односе на усвојење и престанак усвојења, решење о чињеници рођења детета чији су родитељи непознати, решење о чињеници рођења детета без родитељског старања</w:t>
      </w:r>
      <w:r>
        <w:rPr>
          <w:rFonts w:ascii="Times New Roman" w:hAnsi="Times New Roman" w:cs="Times New Roman"/>
          <w:szCs w:val="24"/>
          <w:lang w:val="sr-Cyrl-RS"/>
        </w:rPr>
        <w:t xml:space="preserve"> и др</w:t>
      </w:r>
      <w:r w:rsidRPr="00AC18D8">
        <w:rPr>
          <w:rFonts w:ascii="Times New Roman" w:hAnsi="Times New Roman" w:cs="Times New Roman"/>
          <w:szCs w:val="24"/>
          <w:lang w:val="sr-Cyrl-RS"/>
        </w:rPr>
        <w:t>. Прописивање ове обавезе омогућава синхронизацију података између различитих институција и истовремено ажурно вођење о личним стањима грађана и истовремено не оптерећује грађане да достављају одлуке органа које су битне да се евидентирају у матичним евиденцијама.</w:t>
      </w:r>
    </w:p>
    <w:p w14:paraId="1F207CE7" w14:textId="7BB9FAD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26.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763273">
        <w:rPr>
          <w:rFonts w:ascii="Times New Roman" w:hAnsi="Times New Roman" w:cs="Times New Roman"/>
          <w:lang w:val="sr-Cyrl-RS"/>
        </w:rPr>
        <w:t>предвиђа</w:t>
      </w:r>
      <w:r w:rsidR="00763273" w:rsidRPr="00AC18D8">
        <w:rPr>
          <w:rFonts w:ascii="Times New Roman" w:hAnsi="Times New Roman" w:cs="Times New Roman"/>
          <w:lang w:val="sr-Cyrl-RS"/>
        </w:rPr>
        <w:t xml:space="preserve"> </w:t>
      </w:r>
      <w:r w:rsidRPr="00AC18D8">
        <w:rPr>
          <w:rFonts w:ascii="Times New Roman" w:hAnsi="Times New Roman" w:cs="Times New Roman"/>
          <w:lang w:val="sr-Cyrl-RS"/>
        </w:rPr>
        <w:t>месну надлежност за упис чињенице закључења брака и везује је за матичара органа управе на чијем подручју је место где је брак закључен, те прописује да он врши упис чињенице закључења брака.</w:t>
      </w:r>
      <w:r w:rsidRPr="00AC18D8">
        <w:rPr>
          <w:rFonts w:ascii="Times New Roman" w:hAnsi="Times New Roman" w:cs="Times New Roman"/>
          <w:lang w:val="ru-RU"/>
        </w:rPr>
        <w:t xml:space="preserve"> </w:t>
      </w:r>
      <w:r w:rsidRPr="00AC18D8">
        <w:rPr>
          <w:rFonts w:ascii="Times New Roman" w:hAnsi="Times New Roman" w:cs="Times New Roman"/>
          <w:lang w:val="sr-Cyrl-RS"/>
        </w:rPr>
        <w:t xml:space="preserve">Ово решење, да се брак уписује </w:t>
      </w:r>
      <w:r>
        <w:rPr>
          <w:rFonts w:ascii="Times New Roman" w:hAnsi="Times New Roman" w:cs="Times New Roman"/>
          <w:lang w:val="sr-Cyrl-RS"/>
        </w:rPr>
        <w:t>у</w:t>
      </w:r>
      <w:r w:rsidRPr="00AC18D8">
        <w:rPr>
          <w:rFonts w:ascii="Times New Roman" w:hAnsi="Times New Roman" w:cs="Times New Roman"/>
          <w:lang w:val="sr-Cyrl-RS"/>
        </w:rPr>
        <w:t xml:space="preserve"> месту где је закључен је стандардно и логично решење које нема адекватну алтернативу па је преузето из досадашње праксе.</w:t>
      </w:r>
    </w:p>
    <w:p w14:paraId="3C6478BE" w14:textId="1104B52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27.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 У овом члану </w:t>
      </w:r>
      <w:r w:rsidR="00763273">
        <w:rPr>
          <w:rFonts w:ascii="Times New Roman" w:hAnsi="Times New Roman" w:cs="Times New Roman"/>
          <w:lang w:val="sr-Cyrl-RS"/>
        </w:rPr>
        <w:t xml:space="preserve">предвиђа </w:t>
      </w:r>
      <w:r w:rsidRPr="00AC18D8">
        <w:rPr>
          <w:rFonts w:ascii="Times New Roman" w:hAnsi="Times New Roman" w:cs="Times New Roman"/>
          <w:lang w:val="sr-Cyrl-RS"/>
        </w:rPr>
        <w:t>се начин на који се бракови уписују у Евиденцију рођења, закључења брака и смрти која се води у Матичном регистру у случају када брак није закључен пред матичаром - у тој ситуацији, потребно је да се у судском поступку утврди његово постојање, кроз правоснажну судску пресуду. На овај начин се обезбеђује да се и бракови чије је постојање доказано у судском поступку, региструју на правно валидан начин што је од суштинског значаја за остваривање права и обавеза које произилазе из брака.</w:t>
      </w:r>
    </w:p>
    <w:p w14:paraId="7578EE28" w14:textId="0BF42344"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28.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5F528D">
        <w:rPr>
          <w:rFonts w:ascii="Times New Roman" w:hAnsi="Times New Roman" w:cs="Times New Roman"/>
          <w:lang w:val="sr-Cyrl-RS"/>
        </w:rPr>
        <w:t>предвиђа</w:t>
      </w:r>
      <w:r w:rsidRPr="00AC18D8">
        <w:rPr>
          <w:rFonts w:ascii="Times New Roman" w:hAnsi="Times New Roman" w:cs="Times New Roman"/>
          <w:lang w:val="sr-Cyrl-RS"/>
        </w:rPr>
        <w:t xml:space="preserve"> обавезу суда да по службеној дужности достави надлежном матичару одлуку о престанку брака у року од осам дана од дана правоснажности. Тиме се осигурава ефикасна комуникација између суда и матичара ради ажурирања регистра.</w:t>
      </w:r>
    </w:p>
    <w:p w14:paraId="3B556C44" w14:textId="6669D161"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29.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D4E72">
        <w:rPr>
          <w:rFonts w:ascii="Times New Roman" w:hAnsi="Times New Roman" w:cs="Times New Roman"/>
          <w:lang w:val="sr-Cyrl-RS"/>
        </w:rPr>
        <w:t>предвиђа</w:t>
      </w:r>
      <w:r w:rsidRPr="00AC18D8">
        <w:rPr>
          <w:rFonts w:ascii="Times New Roman" w:hAnsi="Times New Roman" w:cs="Times New Roman"/>
          <w:lang w:val="sr-Cyrl-RS"/>
        </w:rPr>
        <w:t xml:space="preserve"> процедуру пријаве чињенице смрти. Прво, ако је особа преминула у здравственој установи, надлежна здравствена установа је одговорна за пријаву чињенице смрти. Са аспекта регистровања смрти од стране матичара битно је утврђивање да је наступила смрт, као и време смрти, за шта </w:t>
      </w:r>
      <w:r w:rsidR="007F2992">
        <w:rPr>
          <w:rFonts w:ascii="Times New Roman" w:hAnsi="Times New Roman" w:cs="Times New Roman"/>
          <w:lang w:val="sr-Cyrl-RS"/>
        </w:rPr>
        <w:t>је надлежан лекар. У том смислу</w:t>
      </w:r>
      <w:r w:rsidRPr="00AC18D8">
        <w:rPr>
          <w:rFonts w:ascii="Times New Roman" w:hAnsi="Times New Roman" w:cs="Times New Roman"/>
          <w:lang w:val="sr-Cyrl-RS"/>
        </w:rPr>
        <w:t xml:space="preserve"> и  у случајевима када се смрт деси ван здравствене установе, надлежни доктор медицине (мртвозорник) је одговоран за стручно утврђивање времена и узрока смрти. У оба случаја чињеница смрти се пријављује достављањем потврде о смрти, која се доставља електронским путем. Такође, у  случају налажења тела лица чији је индентитет непознат потврду о смрти издаје надлежна здравствена установа, на исти начин као и у претходна два случаја.</w:t>
      </w:r>
    </w:p>
    <w:p w14:paraId="572750BB"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Након што је чињеница смрти утврђена и пријављена, надлежни матичар је одговоран за регистровање ових података. Овим чланом такође је предвиђена обавеза пријаве чињенице смрти у року од три дана од дана смрти или дана налажења тела у случају када је идентитет непознат. У случају када је за сахрану предвиђен краћи рок од три дана, пријава мора бити обављена пре сахране. Овај члан је значајан јер утврђује процедуру пријаве чињенице смрти у различитим ситуацијама и промовише брзу и ефикасну обраду података о смрти и њихов упис у Евиденцију рођења, закључења брака и смрти која се води у Матичном регистру.</w:t>
      </w:r>
    </w:p>
    <w:p w14:paraId="1A510295" w14:textId="65AE98E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30.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D4E72">
        <w:rPr>
          <w:rFonts w:ascii="Times New Roman" w:hAnsi="Times New Roman" w:cs="Times New Roman"/>
          <w:lang w:val="sr-Cyrl-RS"/>
        </w:rPr>
        <w:t>предвиђа</w:t>
      </w:r>
      <w:r w:rsidRPr="00AC18D8">
        <w:rPr>
          <w:rFonts w:ascii="Times New Roman" w:hAnsi="Times New Roman" w:cs="Times New Roman"/>
          <w:lang w:val="sr-Cyrl-RS"/>
        </w:rPr>
        <w:t xml:space="preserve"> месну надлежност за упис чињенице смрти. Чињеницу смрти уписује матичар органа управе на чијем подручју се налази место где је смрт наступила. У случају смрти која се догоди у превозном средству током путовања, надлежан је матичар органа управе на подручју где се путовање завршило. У ситуацијама када се не може утврдити тачно место смрти, матичар надлежног органа на подручју где је пронађено тело лица чији је идентитет непознат је одговоран за уписивање чињенице смрти. У изузетним случајевима, када је смрт наступила у ванредним ситуацијама, као што су природне катастрофе или</w:t>
      </w:r>
      <w:r w:rsidRPr="00AC18D8">
        <w:rPr>
          <w:rFonts w:ascii="Times New Roman" w:hAnsi="Times New Roman" w:cs="Times New Roman"/>
          <w:lang w:val="sr-Latn-RS"/>
        </w:rPr>
        <w:t xml:space="preserve"> </w:t>
      </w:r>
      <w:r w:rsidRPr="00AC18D8">
        <w:rPr>
          <w:rFonts w:ascii="Times New Roman" w:hAnsi="Times New Roman" w:cs="Times New Roman"/>
          <w:lang w:val="sr-Cyrl-RS"/>
        </w:rPr>
        <w:t xml:space="preserve">нпр. епидемије, чињеницу смрти уписује матичар органа управе на подручју где се умрли сахрањује. Ове одредбе обезбеђују јасна правила о месној надлежности за упис чињенице смрти у различитим ситуацијама. </w:t>
      </w:r>
    </w:p>
    <w:p w14:paraId="30DCD024" w14:textId="6D9E35E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31.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 Јасно </w:t>
      </w:r>
      <w:r w:rsidR="00236B00">
        <w:rPr>
          <w:rFonts w:ascii="Times New Roman" w:hAnsi="Times New Roman" w:cs="Times New Roman"/>
          <w:lang w:val="sr-Cyrl-RS"/>
        </w:rPr>
        <w:t>предвиђа</w:t>
      </w:r>
      <w:r w:rsidRPr="00AC18D8">
        <w:rPr>
          <w:rFonts w:ascii="Times New Roman" w:hAnsi="Times New Roman" w:cs="Times New Roman"/>
          <w:lang w:val="sr-Cyrl-RS"/>
        </w:rPr>
        <w:t xml:space="preserve"> правила на основу које јавне исправе се чињеница смрти уписује је неопходна  због правне сигурности, па су зато правила о потврди о смрти издвојена у посебан – члан 31. Процес утврђивања времена и узрока смрти се базира на непосредном прегледу умрлог лица, што је задужење доктора медицине. Само доктори медицине могу вршити преглед и издати потврду о смрти, у којој ће бити наведени подаци значајни за регистровање чињенице смрти у евиденцији Матичног регистра. У овом члану таксативно су наведени подаци о смрти који су неопходни ради уписа ове чињенице у службену евиденцију коју води матичар. Дакле, без потврде о смрти није могуће извршити упис смрти у Евиденцију рођења, закључења брака и смрти, односно потврда о смрти коју издаје здравствена установа или мртвозорник је основ за упис чињенице смрти у Матични регистар. Изузетак су случајеви када је смрт утврђена у судском поступку или када се упис врши на основу исправе иностраног органа. Ово гарантује тачност и законитост поступка уписа смрти, што је важно за права и обавезе свих лица на која упис одређене чињенице смрти може утицати.</w:t>
      </w:r>
    </w:p>
    <w:p w14:paraId="2229CFE5" w14:textId="30A544F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У члану 32.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236B00">
        <w:rPr>
          <w:rFonts w:ascii="Times New Roman" w:hAnsi="Times New Roman" w:cs="Times New Roman"/>
          <w:lang w:val="sr-Cyrl-RS"/>
        </w:rPr>
        <w:t xml:space="preserve"> предвиђа</w:t>
      </w:r>
      <w:r w:rsidR="00236B00" w:rsidRPr="00AC18D8">
        <w:rPr>
          <w:rFonts w:ascii="Times New Roman" w:hAnsi="Times New Roman" w:cs="Times New Roman"/>
          <w:lang w:val="sr-Cyrl-RS"/>
        </w:rPr>
        <w:t xml:space="preserve"> </w:t>
      </w:r>
      <w:r w:rsidRPr="00AC18D8">
        <w:rPr>
          <w:rFonts w:ascii="Times New Roman" w:hAnsi="Times New Roman" w:cs="Times New Roman"/>
          <w:lang w:val="sr-Cyrl-RS"/>
        </w:rPr>
        <w:t>се начин пријављивања смрти лица које је преминуло ван здравствене</w:t>
      </w:r>
      <w:r>
        <w:rPr>
          <w:rFonts w:ascii="Times New Roman" w:hAnsi="Times New Roman" w:cs="Times New Roman"/>
          <w:lang w:val="sr-Cyrl-RS"/>
        </w:rPr>
        <w:t xml:space="preserve"> установе</w:t>
      </w:r>
      <w:r w:rsidRPr="00AC18D8">
        <w:rPr>
          <w:rFonts w:ascii="Times New Roman" w:hAnsi="Times New Roman" w:cs="Times New Roman"/>
          <w:lang w:val="sr-Cyrl-RS"/>
        </w:rPr>
        <w:t xml:space="preserve">, у оквиру кога се разликује неколико сценарија. У </w:t>
      </w:r>
      <w:r w:rsidR="001466CE">
        <w:rPr>
          <w:rFonts w:ascii="Times New Roman" w:hAnsi="Times New Roman" w:cs="Times New Roman"/>
          <w:lang w:val="sr-Cyrl-RS"/>
        </w:rPr>
        <w:t xml:space="preserve">поменутом </w:t>
      </w:r>
      <w:r w:rsidRPr="00AC18D8">
        <w:rPr>
          <w:rFonts w:ascii="Times New Roman" w:hAnsi="Times New Roman" w:cs="Times New Roman"/>
          <w:lang w:val="sr-Cyrl-RS"/>
        </w:rPr>
        <w:t xml:space="preserve">члану се законодавац одлучује да </w:t>
      </w:r>
      <w:r w:rsidR="001466CE">
        <w:rPr>
          <w:rFonts w:ascii="Times New Roman" w:hAnsi="Times New Roman" w:cs="Times New Roman"/>
          <w:lang w:val="sr-Cyrl-RS"/>
        </w:rPr>
        <w:t xml:space="preserve">уреди </w:t>
      </w:r>
      <w:r w:rsidRPr="00AC18D8">
        <w:rPr>
          <w:rFonts w:ascii="Times New Roman" w:hAnsi="Times New Roman" w:cs="Times New Roman"/>
          <w:lang w:val="sr-Cyrl-RS"/>
        </w:rPr>
        <w:t xml:space="preserve">ово питање из угла лица којима намеће обавезу да пријаве смрт. Пре свега, одговорност за пријаву смрти лежи на члановима породице са којима је преминуло лице живело. Уколико ових особа нема или нису у могућности да то учине, обавеза пријављивања прелази на друга лица са којима је умрли живео или други чланови породице који су сазнали за смрт. У случају када ни ових лица нема, обавезу пријављивања преузимају лица у чијем је стану смрт наступила. Ако ни то није могуће, чињеницу смрти пријављује лице које је прво сазнало за смрт. Сва ова лица су у обавези да ради утврђивања чињенице смрти која је настала ван здравствене установе изврше пријаве смрти надлежном доктору медицине, који ће након утврђивања смрти електронским путем надлежном матичару доставити потврду о смрти. Прописивањем на овај начин се обезбеђује потпуна и тачна евиденција о чињеници смрти, што је од значаја за остваривање права странака, као и тачност и ажурност у вођењу других службених евиденција. </w:t>
      </w:r>
    </w:p>
    <w:p w14:paraId="39193D5D" w14:textId="04D0E7F3"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33.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6777C2">
        <w:rPr>
          <w:rFonts w:ascii="Times New Roman" w:hAnsi="Times New Roman" w:cs="Times New Roman"/>
          <w:lang w:val="sr-Cyrl-RS"/>
        </w:rPr>
        <w:t>предвиђа</w:t>
      </w:r>
      <w:r w:rsidR="006777C2" w:rsidRPr="00AC18D8">
        <w:rPr>
          <w:rFonts w:ascii="Times New Roman" w:hAnsi="Times New Roman" w:cs="Times New Roman"/>
          <w:lang w:val="sr-Cyrl-RS"/>
        </w:rPr>
        <w:t xml:space="preserve"> </w:t>
      </w:r>
      <w:r w:rsidRPr="00AC18D8">
        <w:rPr>
          <w:rFonts w:ascii="Times New Roman" w:hAnsi="Times New Roman" w:cs="Times New Roman"/>
          <w:lang w:val="sr-Cyrl-RS"/>
        </w:rPr>
        <w:t xml:space="preserve">обавезу пријављивања смрти лица које се десило у различитим установама или организацијама као што су војни објекти, заводи за извршење кривичних санкција, домови за старе, установе за смештај ученика и студената, или било која друга установа или организација. Обавеза пријављивања смрти је на установи или организацији у којој је смрт наступила. Овај поступак има за циљ да се осигура брзо и ефикасно обавештавање надлежних органа о смртном случају. Тиме се омогућава прописана процедура утврђивања чињенице смрти и неопходних истражних мера. Исто тако, овај поступак обезбеђује да се смртни случајеви тачно и адекватно евидентирају и обраде у складу са законским одредбама. </w:t>
      </w:r>
    </w:p>
    <w:p w14:paraId="1853E2F8" w14:textId="7AB9A97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34. </w:t>
      </w:r>
      <w:r w:rsidR="006C1074">
        <w:rPr>
          <w:rFonts w:ascii="Times New Roman" w:hAnsi="Times New Roman" w:cs="Times New Roman"/>
          <w:lang w:val="sr-Cyrl-RS"/>
        </w:rPr>
        <w:t>Предлога</w:t>
      </w:r>
      <w:r w:rsidRPr="00AC18D8">
        <w:rPr>
          <w:rFonts w:ascii="Times New Roman" w:hAnsi="Times New Roman" w:cs="Times New Roman"/>
          <w:lang w:val="sr-Cyrl-RS"/>
        </w:rPr>
        <w:t xml:space="preserve"> закона </w:t>
      </w:r>
      <w:r w:rsidR="00933E02">
        <w:rPr>
          <w:rFonts w:ascii="Times New Roman" w:hAnsi="Times New Roman" w:cs="Times New Roman"/>
          <w:lang w:val="sr-Cyrl-RS"/>
        </w:rPr>
        <w:t>предвиђа</w:t>
      </w:r>
      <w:r w:rsidR="00933E02" w:rsidRPr="00AC18D8">
        <w:rPr>
          <w:rFonts w:ascii="Times New Roman" w:hAnsi="Times New Roman" w:cs="Times New Roman"/>
          <w:lang w:val="sr-Cyrl-RS"/>
        </w:rPr>
        <w:t xml:space="preserve"> </w:t>
      </w:r>
      <w:r w:rsidRPr="00AC18D8">
        <w:rPr>
          <w:rFonts w:ascii="Times New Roman" w:hAnsi="Times New Roman" w:cs="Times New Roman"/>
          <w:lang w:val="sr-Cyrl-RS"/>
        </w:rPr>
        <w:t>могућност сахране умрлог лица пре него што се његова смрт упише у Евиденцију рођења, закључења брака и смрти која се води у Матичном регистру. У случајевима када из оправданих разлога није могуће пријавити смрт матичару у законском року, орган управе на територији на којој ће се особа сахранити може да изда дозволу за сахрану. Важно је да се за сваку такву дозволу води евиденција у Матичном регистру. У ту евиденцију се уписују различити подаци о умрлом лицу, укључујући име, датум и место смрти, датум и место рођења, као и јединствени матични број грађана или евиденцијски број странца. Овај детаљан упис омогућава да се сваки случај смрти, независно од тога да ли је сахрана обављена пре или после уписа чињенице смрти, прати и евидентира на одговарајући начин. Подаци из ове евиденције се чувају трајно, што је изузетно важно за правну сигурност и спречавање могућих злоупотреба у вези са идентитетом особа које су сахрањене пре уписа у ову службену евиденцију.</w:t>
      </w:r>
    </w:p>
    <w:p w14:paraId="6536F0D3" w14:textId="05E79670"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35.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176D83">
        <w:rPr>
          <w:rFonts w:ascii="Times New Roman" w:hAnsi="Times New Roman" w:cs="Times New Roman"/>
          <w:lang w:val="sr-Cyrl-RS"/>
        </w:rPr>
        <w:t>предлаже</w:t>
      </w:r>
      <w:r w:rsidR="00933E02" w:rsidRPr="00AC18D8">
        <w:rPr>
          <w:rFonts w:ascii="Times New Roman" w:hAnsi="Times New Roman" w:cs="Times New Roman"/>
          <w:lang w:val="sr-Cyrl-RS"/>
        </w:rPr>
        <w:t xml:space="preserve"> </w:t>
      </w:r>
      <w:r w:rsidRPr="00AC18D8">
        <w:rPr>
          <w:rFonts w:ascii="Times New Roman" w:hAnsi="Times New Roman" w:cs="Times New Roman"/>
          <w:lang w:val="sr-Cyrl-RS"/>
        </w:rPr>
        <w:t>поступак уписа смрти у Евиденцију рођења, закључења брака и смрти у Матичном регистру у случајевима када је нестало лице проглашено умрлим и његова смрт утврђена у судском поступку. Прво, ако је последње пребивалиште умрлог познато, матичар надлежног органа управе по том месту је одговоран за уписивање чињенице смрти на основу правноснажне одлуке суда. У случајевима када је последње пребивалиште умрлог непознато или у иностранству, поступа се на следећи начин: Ако је последње пребивалиште умрлог непознато, или ако је умрли рођен у иностранству, чињенице о његовој смрти уписују се према месту рођења тог лица. Ако је умрли рођен у иностранству, али судска одлука о проглашењу несталог лица умрлим је донета у Републици Србији, чињенице се уписују према месту у коме је седиште суда. Овај поступак обезбеђује уписивање чињенице смрти у Евиденцију рођења, закључења брака и смрти у Матичном регистру на адекватан начин, чак и у случајевима када су пребивалиште или други подаци о умрлом непознати или недоступни.</w:t>
      </w:r>
    </w:p>
    <w:p w14:paraId="07C1B95B" w14:textId="72B28663"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36.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037776">
        <w:rPr>
          <w:rFonts w:ascii="Times New Roman" w:hAnsi="Times New Roman" w:cs="Times New Roman"/>
          <w:lang w:val="sr-Cyrl-RS"/>
        </w:rPr>
        <w:t>предвиђа</w:t>
      </w:r>
      <w:r w:rsidR="00037776" w:rsidRPr="00AC18D8">
        <w:rPr>
          <w:rFonts w:ascii="Times New Roman" w:hAnsi="Times New Roman" w:cs="Times New Roman"/>
          <w:lang w:val="sr-Cyrl-RS"/>
        </w:rPr>
        <w:t xml:space="preserve"> </w:t>
      </w:r>
      <w:r w:rsidRPr="00AC18D8">
        <w:rPr>
          <w:rFonts w:ascii="Times New Roman" w:hAnsi="Times New Roman" w:cs="Times New Roman"/>
          <w:lang w:val="sr-Cyrl-RS"/>
        </w:rPr>
        <w:t>начин уписа податка о националној припадности у Евиденцију рођења, закључења брака и смрти у Матичном регистру. Прва основа за упис је место уписа рођења лица, а захтев за упис се подноси матичару или дипломатско-конзуларном представништву Републике Србије у иностранству. Када су у питању деца, податак о националној припадности се уписује на заједнички захтев родитеља који се може поднети приликом пријаве рођења детета или накнадно. У случајевима где један од родитеља није жив, није познат или је лишен родитељског права, други родитељ има право да одреди националну припадност детета. Уколико се родитељи не сагласе у погледу националне припадности детета, упис тог податка неће се извршити. Међутим, када дете стекне пунолетство, има право да захтева измену или брисање податка о својој националној припадности или сам упис, уколико овај податак није био уписан. Овакав начин уписа податка о националној припадности преузет је из важећег прописа јер се у пракси показао да обезбеђује законитост и транспарентност у поступку уписа, као и заштиту права детета, посебно у случајевима различитих ставова или несагласности међу родитељима. Такође, примена одредби о упису промене или брисања податка о националној припадности обезбеђује да се овај податак ажурира.</w:t>
      </w:r>
    </w:p>
    <w:p w14:paraId="2DF07E59" w14:textId="0AEAF8A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37.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037776">
        <w:rPr>
          <w:rFonts w:ascii="Times New Roman" w:hAnsi="Times New Roman" w:cs="Times New Roman"/>
          <w:lang w:val="sr-Cyrl-RS"/>
        </w:rPr>
        <w:t>предвиђа</w:t>
      </w:r>
      <w:r w:rsidR="00037776" w:rsidRPr="00AC18D8">
        <w:rPr>
          <w:rFonts w:ascii="Times New Roman" w:hAnsi="Times New Roman" w:cs="Times New Roman"/>
          <w:lang w:val="sr-Cyrl-RS"/>
        </w:rPr>
        <w:t xml:space="preserve"> </w:t>
      </w:r>
      <w:r w:rsidRPr="00AC18D8">
        <w:rPr>
          <w:rFonts w:ascii="Times New Roman" w:hAnsi="Times New Roman" w:cs="Times New Roman"/>
          <w:lang w:val="sr-Cyrl-RS"/>
        </w:rPr>
        <w:t>процедуре уписа податка о промени пола у Евиденцију рођења, закључења брака и смрти у Матичном регистру на основу потврде надлежне здравствене установе. Први корак је достављање прописане потврде о промени пола од стране здравствене установе надлежном органу управе, у складу са местом уписа рођења лица које је променило пол. Здравствена установа има обавезу да у року од осам дана од дана промене пола достави потврду електронским путем надлежном органу управе. У потврду се уписују различити подаци, укључујући име и презиме лица, датум, место и општину-град рођења, јединствени матични број грађана или евиденцијски број странца, име и презиме родитеља, као и податак о промени пола за то лице. Додатно, у потврду се уписује и име и презиме доктора медицине који је издао потврду. Овај процес је законски регулисан са циљем обезбеђења правне и административне прецизности у упису податка о промени пола. Електронско достављање потврде и обавеза уписивања различитих података о обухваћеном лицу омогућавају ефикасност и тачност у поступку уписа.</w:t>
      </w:r>
    </w:p>
    <w:p w14:paraId="7E2BEF33" w14:textId="1D79C462"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38.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закона - Због важности јединственог матичног броја грађана, као основног идентификационог броја сваког држављана Републике Србије, питања од значаја за ову тему су издвојена у посебан члан, заједно са правилима о упису евиденцијског броја странаца. Прво, ако у Матичном регистру није уписан јединствени матични број грађана или је уписан неисправно, матичар је одговоран за преузимање података из службене евиденције јединствених матичних бројева грађана коју води министарство надлежно за унутрашње послове. Ово се обавља на основу појединачног упита,</w:t>
      </w:r>
      <w:r w:rsidRPr="00AC18D8">
        <w:rPr>
          <w:rFonts w:ascii="Times New Roman" w:hAnsi="Times New Roman" w:cs="Times New Roman"/>
        </w:rPr>
        <w:t xml:space="preserve"> </w:t>
      </w:r>
      <w:r w:rsidRPr="00AC18D8">
        <w:rPr>
          <w:rFonts w:ascii="Times New Roman" w:hAnsi="Times New Roman" w:cs="Times New Roman"/>
          <w:lang w:val="sr-Cyrl-RS"/>
        </w:rPr>
        <w:t>а према подацима из уписа лица са свим променама личног имена. Уписивање податка о јединственом матичном броју грађана у Матични регистар ће се обавити само ако је орган на несумњив и неспоран начин утврдио да се тај податак односи на лице за које се врши упис. У случају странаца, подаци о евиденцијском броју странца уписиваће се у Матични регистар на основу евиденције о странцима коју води министарство надлежно за унутрашње послове. Овај процес обезбеђује исправност и потпуност информација у Матичном регистру, што је од изузетног значаја за правилно вођење регистрације грађана и странаца.</w:t>
      </w:r>
    </w:p>
    <w:p w14:paraId="768473AE" w14:textId="439E116B"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39.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037776">
        <w:rPr>
          <w:rFonts w:ascii="Times New Roman" w:hAnsi="Times New Roman" w:cs="Times New Roman"/>
          <w:lang w:val="sr-Cyrl-RS"/>
        </w:rPr>
        <w:t>предвиђа</w:t>
      </w:r>
      <w:r w:rsidRPr="00AC18D8">
        <w:rPr>
          <w:rFonts w:ascii="Times New Roman" w:hAnsi="Times New Roman" w:cs="Times New Roman"/>
          <w:lang w:val="sr-Cyrl-RS"/>
        </w:rPr>
        <w:t xml:space="preserve"> језик и писмо уписа на начин да сви подаци који се уписују у Матични регистар морају бити на српском језику и ћириличким писмом. То значи да се сва имена, називи места, називи страних држава и други релевантни подаци морају прецизно записати у складу са правописним и граматичким правилима српског језика и у ћириличком писму. Када су у питању називи места у страним државама и називи самих страних држава, постоји могућност да се ови називи упишу и у њиховом изворном облику. Све ово је у циљу највишег степена разумевањ</w:t>
      </w:r>
      <w:r>
        <w:rPr>
          <w:rFonts w:ascii="Times New Roman" w:hAnsi="Times New Roman" w:cs="Times New Roman"/>
          <w:lang w:val="sr-Cyrl-RS"/>
        </w:rPr>
        <w:t>а</w:t>
      </w:r>
      <w:r w:rsidRPr="00AC18D8">
        <w:rPr>
          <w:rFonts w:ascii="Times New Roman" w:hAnsi="Times New Roman" w:cs="Times New Roman"/>
          <w:lang w:val="sr-Cyrl-RS"/>
        </w:rPr>
        <w:t xml:space="preserve"> података у Матичном регистру за све кориснике, док усаглашавање са правилним језичким стандардима обезбеђује прецизност и конзистентност података, што је од изузетног значаја за различите административне и правне процедуре које се одвијају на основу ових података.</w:t>
      </w:r>
    </w:p>
    <w:p w14:paraId="5256D9AA" w14:textId="2BEB1ADE"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40.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4B1D1A">
        <w:rPr>
          <w:rFonts w:ascii="Times New Roman" w:hAnsi="Times New Roman" w:cs="Times New Roman"/>
          <w:lang w:val="sr-Cyrl-RS"/>
        </w:rPr>
        <w:t>уређује</w:t>
      </w:r>
      <w:r w:rsidRPr="00AC18D8">
        <w:rPr>
          <w:rFonts w:ascii="Times New Roman" w:hAnsi="Times New Roman" w:cs="Times New Roman"/>
          <w:lang w:val="sr-Cyrl-RS"/>
        </w:rPr>
        <w:t xml:space="preserve"> начин уписа личних имена у Матични регистар, укључујући имена деце, родитеља, супружника и умрлих особа, као и особа које имају држављанство Републике Србије, као и стране држављане. Правило је да се имена и презимена уписују на српском језику и ћириличким писмом. Ово обезбеђује конзистентност и стандардизацију у уписима у Матичном регистру. Припадници националних мањина, имају право на упис личног имена према језику и правопису националне мањине. Даље, уписи имена и презимена у случају држављана Републике Србије који су уписани у извод из матичне књиге иностраног органа или који су стекли држављанство Републике Србије у складу са законом којим се регулише држављанство врше се на српском језику и ћириличким писмом, али такође се уписују и у облику који је наведен у</w:t>
      </w:r>
      <w:r w:rsidRPr="00AC18D8">
        <w:rPr>
          <w:rFonts w:ascii="Times New Roman" w:hAnsi="Times New Roman" w:cs="Times New Roman"/>
          <w:lang w:val="sr-Latn-RS"/>
        </w:rPr>
        <w:t xml:space="preserve"> </w:t>
      </w:r>
      <w:r w:rsidRPr="00AC18D8">
        <w:rPr>
          <w:rFonts w:ascii="Times New Roman" w:hAnsi="Times New Roman" w:cs="Times New Roman"/>
          <w:lang w:val="sr-Cyrl-RS"/>
        </w:rPr>
        <w:t xml:space="preserve">изводу иностраног органа, односно јавној исправи иностраног органа. Ово обезбеђује да се у Матичном регистру унесу све потребне информације које се односе на идентитет особе, укључујући и име које је коришћено, односно које се користи у другој држави. На крају, за стране држављане, њихова имена такође се уписују на српском језику и ћириличким писмом, али такође и у облику који је наведен у јавној исправи иностраног органа. Овај поступак обезбеђује јасно разликовање и идентификацију особа, као и могућност лакшег практичног коришћења података из Матичног регистра, како унутар земље тако и у међународним контекстима. Дакле, овим чланом проширен је опус права на упис личног имена </w:t>
      </w:r>
      <w:r w:rsidRPr="00AC18D8">
        <w:rPr>
          <w:rFonts w:ascii="Times New Roman" w:hAnsi="Times New Roman" w:cs="Times New Roman"/>
          <w:szCs w:val="24"/>
          <w:lang w:val="sr-Cyrl-RS"/>
        </w:rPr>
        <w:t xml:space="preserve">и на другом језику </w:t>
      </w:r>
      <w:r w:rsidRPr="00AC18D8">
        <w:rPr>
          <w:rFonts w:ascii="Times New Roman" w:hAnsi="Times New Roman" w:cs="Times New Roman"/>
          <w:i/>
          <w:iCs/>
          <w:szCs w:val="24"/>
          <w:lang w:val="sr-Cyrl-RS"/>
        </w:rPr>
        <w:t xml:space="preserve">- </w:t>
      </w:r>
      <w:r w:rsidRPr="00AC18D8">
        <w:rPr>
          <w:rFonts w:ascii="Times New Roman" w:hAnsi="Times New Roman" w:cs="Times New Roman"/>
          <w:szCs w:val="24"/>
          <w:lang w:val="sr-Cyrl-RS"/>
        </w:rPr>
        <w:t>ово се пре свега односи на лица код којих постоје јасне и сталне везе са иностраном државом, нпр.</w:t>
      </w:r>
      <w:r w:rsidRPr="00AC18D8">
        <w:rPr>
          <w:rFonts w:ascii="Times New Roman" w:hAnsi="Times New Roman" w:cs="Times New Roman"/>
          <w:szCs w:val="24"/>
        </w:rPr>
        <w:t xml:space="preserve"> </w:t>
      </w:r>
      <w:r w:rsidRPr="00AC18D8">
        <w:rPr>
          <w:rFonts w:ascii="Times New Roman" w:hAnsi="Times New Roman" w:cs="Times New Roman"/>
          <w:szCs w:val="24"/>
          <w:lang w:val="sr-Cyrl-RS"/>
        </w:rPr>
        <w:t>држављани Републике Србије који су рођени у иностранству и остварују права и у Србији и у другој држави (двојни држављани), као и лица која су стекла држављанство Републике Србије – како би лично име у правном саобраћају било идентично и како би се  отклонили проблеми које могу имати у пракси са издавањем докумената и утврђивањем идентитета.</w:t>
      </w:r>
      <w:r w:rsidRPr="00AC18D8">
        <w:rPr>
          <w:rFonts w:ascii="Times New Roman" w:hAnsi="Times New Roman" w:cs="Times New Roman"/>
          <w:i/>
          <w:iCs/>
          <w:szCs w:val="24"/>
          <w:lang w:val="sr-Cyrl-RS"/>
        </w:rPr>
        <w:t xml:space="preserve"> </w:t>
      </w:r>
      <w:r w:rsidRPr="00AC18D8">
        <w:rPr>
          <w:rFonts w:ascii="Times New Roman" w:hAnsi="Times New Roman" w:cs="Times New Roman"/>
          <w:szCs w:val="24"/>
          <w:lang w:val="sr-Cyrl-RS"/>
        </w:rPr>
        <w:t>Такође, предвиђено је да се упис личног имена странца може извршити на основу јавне исправе издате од стране надлежног органа Републике Србије у складу са прописима који регулишу права странаца и азила.</w:t>
      </w:r>
    </w:p>
    <w:p w14:paraId="68E9278C" w14:textId="14E8F71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41.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јасно </w:t>
      </w:r>
      <w:r w:rsidR="00A32795">
        <w:rPr>
          <w:rFonts w:ascii="Times New Roman" w:hAnsi="Times New Roman" w:cs="Times New Roman"/>
          <w:lang w:val="sr-Cyrl-RS"/>
        </w:rPr>
        <w:t>предвиђа</w:t>
      </w:r>
      <w:r w:rsidRPr="00AC18D8">
        <w:rPr>
          <w:rFonts w:ascii="Times New Roman" w:hAnsi="Times New Roman" w:cs="Times New Roman"/>
          <w:lang w:val="sr-Cyrl-RS"/>
        </w:rPr>
        <w:t xml:space="preserve"> улогу и одговорност матичара у упису података у Матични регистар. Пре свега, истиче се да матичар уписује само оне податке који су му пријављени или који су садржани у пријави, односно акту надлежног органа или јавној исправи. Ово има за циљ да осигура потпуну тачност и прецизност уписаних података, али исто тако да за сваки упис постоји јасан основ. На тај начин матичар јасно може да зна које податке може да упише. Уписивање само података који су законито пријављени или који су документовани актима надлежних органа гарантује да се у Матичном регистру налазе само тачни и валидни подаци и да се неће уносити произвољни подаци. Истовремено, у случају грешке у актима на основу којих се врши упис, по правилу исправља орган који је издао акт. Ово спречава уношење нетачних информација које би могле да доведу до недоследности и проблема у управљању подацима о грађанима. Осим тога, овај приступ чува интегритет Матичног регистра и посебно је важан у контексту правних и административних процеса у којима се користе подаци из регистра.</w:t>
      </w:r>
    </w:p>
    <w:p w14:paraId="539F0910" w14:textId="1C0A84E5"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Такође, овим чланом обухваћене су и стране судске одлуке о личном стању, које се уписују како у складу са Законом о решавању сукоба закона са прописима других земаља, по претходно споведеном поступку признања стране судске одлуке, тако и у случају када се упис врши у складу са</w:t>
      </w:r>
      <w:r w:rsidR="005910E8">
        <w:rPr>
          <w:rFonts w:ascii="Times New Roman" w:hAnsi="Times New Roman" w:cs="Times New Roman"/>
          <w:lang w:val="sr-Cyrl-RS"/>
        </w:rPr>
        <w:t xml:space="preserve"> међународним уговором. Тако нпр</w:t>
      </w:r>
      <w:r w:rsidRPr="00AC18D8">
        <w:rPr>
          <w:rFonts w:ascii="Times New Roman" w:hAnsi="Times New Roman" w:cs="Times New Roman"/>
          <w:lang w:val="sr-Cyrl-RS"/>
        </w:rPr>
        <w:t>. у пракси домаћи судови признају стране судске одлуке о промени пола, а улога матичара није да тумачи или даје и/или одузима снагу судским одлукама, како страним тако и домаћим. То се односи на све па и на оне којим се неком признаје чињеница промене пола која је настала у иностранству, те би оваквим прописивањем биле обухваћене и те ситуације.</w:t>
      </w:r>
    </w:p>
    <w:p w14:paraId="172B9789" w14:textId="75066A0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42. </w:t>
      </w:r>
      <w:r w:rsidR="006C1074">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9B257F">
        <w:rPr>
          <w:rFonts w:ascii="Times New Roman" w:hAnsi="Times New Roman" w:cs="Times New Roman"/>
          <w:lang w:val="sr-Cyrl-RS"/>
        </w:rPr>
        <w:t>предвиђа</w:t>
      </w:r>
      <w:r w:rsidRPr="00AC18D8">
        <w:rPr>
          <w:rFonts w:ascii="Times New Roman" w:hAnsi="Times New Roman" w:cs="Times New Roman"/>
          <w:szCs w:val="24"/>
          <w:lang w:val="sr-Cyrl-RS"/>
        </w:rPr>
        <w:t xml:space="preserve"> обавезу надлежног органа да достави одлуку о чињеници рођења, закључења брака и смрти, као и промене повезане са тим чињеницама, укључујући и одлуке о о стицању и престанку држављанства надлежном матичару ради уписа у Евиденцију рођења, закључења брака или смрти, као и Евиденцију о држављанству Републике Србије у Матичном регистру. Одлуке о рођењу, браку и смрти, као и промене у вези са тим чињеницама, као и одлуке о стицању и престанку држављанства морају бити достављене надлежном матичару у року од осам дана од дана када постану правноснажне. Ово осигурава брзу и ефикасну обраду и упис чињеница у Матични регистар. Достава се врши електронским путем, што је у складу са интенцијама законодавца на потпуни прелазак и усклађивање са модерним технологијама и обезбеђује брзу и сигурну комуникацију између органа и матичара. Оваква процедура обезбеђује да се подаци о овим чињеницама и променама исправно и правовремено упишу у Матични регистар, што је од изузетног значаја за тачно и ажурно вођење података у Матичном регистру. При том, остављена је могућност да се у изузетним ситуацијама ове одлуке могу доставити и у папирном облику. </w:t>
      </w:r>
    </w:p>
    <w:p w14:paraId="7E612BBF" w14:textId="77EEA29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43.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935D5D">
        <w:rPr>
          <w:rFonts w:ascii="Times New Roman" w:hAnsi="Times New Roman" w:cs="Times New Roman"/>
          <w:lang w:val="sr-Cyrl-RS"/>
        </w:rPr>
        <w:t>предвиђа</w:t>
      </w:r>
      <w:r w:rsidR="00935D5D" w:rsidRPr="00AC18D8">
        <w:rPr>
          <w:rFonts w:ascii="Times New Roman" w:hAnsi="Times New Roman" w:cs="Times New Roman"/>
          <w:lang w:val="sr-Cyrl-RS"/>
        </w:rPr>
        <w:t xml:space="preserve"> </w:t>
      </w:r>
      <w:r w:rsidRPr="00AC18D8">
        <w:rPr>
          <w:rFonts w:ascii="Times New Roman" w:hAnsi="Times New Roman" w:cs="Times New Roman"/>
          <w:lang w:val="sr-Cyrl-RS"/>
        </w:rPr>
        <w:t>обавезу да се у пријави за упис у Матични регистар наведу истинити, односно тачни подаци. Овај захтев за тачност података је кључан како би се осигурала прецизност и потпуност информација у регистру. Пријава се подноси у електронском облику, што је ефикаснији начин преноса података и обраде пријава. Међутим, постоје ситуације када је изузетно потребно подносити пријаве у папирном облику, али ово се сматра изузетком. У случају пријаве чињеница насталих у иностранству, пријава се подноси надлежном дипломатско-конзуларном представништву или директно надлежном органу у Републици Србији. Овај приступ обезбеђује да се подаци тачно пренесу и исправно обраде у Матичном регистру. Што се тиче пријаве за закључење брака, сачињава се записник на прописаном обрасцу. Ово је важан корак у поступку закључења брака и обезбеђује документовање свих битних информација и догађаја у вези са браком. Осим што обезбеђује тачност и исправност података, прописана</w:t>
      </w:r>
      <w:r w:rsidRPr="001976EF">
        <w:rPr>
          <w:rFonts w:ascii="Times New Roman" w:hAnsi="Times New Roman" w:cs="Times New Roman"/>
          <w:lang w:val="sr-Cyrl-RS"/>
        </w:rPr>
        <w:t xml:space="preserve"> </w:t>
      </w:r>
      <w:r w:rsidRPr="00AC18D8">
        <w:rPr>
          <w:rFonts w:ascii="Times New Roman" w:hAnsi="Times New Roman" w:cs="Times New Roman"/>
          <w:lang w:val="sr-Cyrl-RS"/>
        </w:rPr>
        <w:t>садржина и изглед пријаве  олакшава и поједностављује процес пријаве за закључење брака.</w:t>
      </w:r>
    </w:p>
    <w:p w14:paraId="70D83B70" w14:textId="19CB8C3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44.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закона промовише општу обавезу матичара да упише пријављени податак у Матични регистар без одлагања. Међутим, постоје ситуације када се упис може одложити ради провере или утврђивања података који недостају, а који требају бити уписани у Матични регистар. Овај приступ одлагању уписа је изузетан и користи се само у случајевима када постоји потреба за додатном провером или прикупљањем недостајућих података како би се осигурала тачност и потпуност информација у Матичном регистру. Одложени уписи се прате и евидентирају у посебној евиденцији у Матичном регистру. Ово омогућава праћење свих случајева у којима је дошло до одлагања уписа и омогућава систематски приступ заједно са провером и утврђивањем података пре каснијег уписа у регистар.</w:t>
      </w:r>
    </w:p>
    <w:p w14:paraId="326D3E09" w14:textId="6FD28031"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 45.</w:t>
      </w:r>
      <w:r w:rsidR="006C1074">
        <w:rPr>
          <w:rFonts w:ascii="Times New Roman" w:hAnsi="Times New Roman" w:cs="Times New Roman"/>
          <w:lang w:val="sr-Cyrl-RS"/>
        </w:rPr>
        <w:t xml:space="preserve"> Предлога </w:t>
      </w:r>
      <w:r w:rsidRPr="00AC18D8">
        <w:rPr>
          <w:rFonts w:ascii="Times New Roman" w:hAnsi="Times New Roman" w:cs="Times New Roman"/>
          <w:lang w:val="sr-Cyrl-RS"/>
        </w:rPr>
        <w:t>закона</w:t>
      </w:r>
      <w:r w:rsidR="00935D5D">
        <w:rPr>
          <w:rFonts w:ascii="Times New Roman" w:hAnsi="Times New Roman" w:cs="Times New Roman"/>
          <w:lang w:val="sr-Cyrl-RS"/>
        </w:rPr>
        <w:t xml:space="preserve"> предвиђа</w:t>
      </w:r>
      <w:r w:rsidRPr="00AC18D8">
        <w:rPr>
          <w:rFonts w:ascii="Times New Roman" w:hAnsi="Times New Roman" w:cs="Times New Roman"/>
          <w:lang w:val="sr-Cyrl-RS"/>
        </w:rPr>
        <w:t xml:space="preserve"> обавезу орган</w:t>
      </w:r>
      <w:r w:rsidR="00935D5D">
        <w:rPr>
          <w:rFonts w:ascii="Times New Roman" w:hAnsi="Times New Roman" w:cs="Times New Roman"/>
          <w:lang w:val="sr-Cyrl-RS"/>
        </w:rPr>
        <w:t>у</w:t>
      </w:r>
      <w:r w:rsidRPr="00AC18D8">
        <w:rPr>
          <w:rFonts w:ascii="Times New Roman" w:hAnsi="Times New Roman" w:cs="Times New Roman"/>
          <w:lang w:val="sr-Cyrl-RS"/>
        </w:rPr>
        <w:t xml:space="preserve"> који је издао пријаву, односно акт, односно јавну исправу на основу које се врши упис у Матични регистар да исправи грешке или допуни податке уколико постоје. У случају да пријава или акт садрже грешку или да неки подаци недостају, надлежни орган који је издао ту пријаву или акт има обавезу да изврши исправку грешке или допуну података. Ово се ради како би се осигурала тачност и потпуност информација које се уписују у Матични регистар. Исправка грешке или допуна података врши се од стране органа који је издао пријаву или акт, и то у сагласности са процедуром која је предвиђена за такве случајеве. Ово може укључити издавање исправљене верзије пријаве или акта, или додавање допунских документа који садрже недостајуће податке. Циљ овог члана је да се осигура тачност и потпуност података који се уписују у Матични регистар, како би се избегле грешке и омогућило правилно и ефикасно управљање подацима.</w:t>
      </w:r>
    </w:p>
    <w:p w14:paraId="23F1ACF9" w14:textId="4C09053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46.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закона односи се на завршну фазу уписа података у Матични регистар. Процес уписа се сматра закљученим када матичар потпише упис квалификованим електронским потписом. Ово значи да је када матичар електронски потпише уписане податке, процес уписа је завршен и тај упис се сматра закљученим. Квалификовани електронски потпис представља електронски потпис који је законски признат и који има исту правну вредност као и ручни потпис. Овим чланом се омогућава ефикасно и сигурно завршавање поступка уписа у Матични регистар, што је од изузетног значаја за одржавање тачности и ажурности података у регистру. Обезбеђује се да само овлашћена лица могу да изврше упис и да се сваки упис може једноставно пратити и проверити, што доприноси правној сигурности и ефикасном раду Матичног регистра.</w:t>
      </w:r>
    </w:p>
    <w:p w14:paraId="09858DCC" w14:textId="031A355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47.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3C6CD2">
        <w:rPr>
          <w:rFonts w:ascii="Times New Roman" w:hAnsi="Times New Roman" w:cs="Times New Roman"/>
          <w:lang w:val="sr-Cyrl-RS"/>
        </w:rPr>
        <w:t>предвиђа</w:t>
      </w:r>
      <w:r w:rsidR="003C6CD2" w:rsidRPr="00AC18D8">
        <w:rPr>
          <w:rFonts w:ascii="Times New Roman" w:hAnsi="Times New Roman" w:cs="Times New Roman"/>
          <w:lang w:val="sr-Cyrl-RS"/>
        </w:rPr>
        <w:t xml:space="preserve"> </w:t>
      </w:r>
      <w:r w:rsidRPr="00AC18D8">
        <w:rPr>
          <w:rFonts w:ascii="Times New Roman" w:hAnsi="Times New Roman" w:cs="Times New Roman"/>
          <w:lang w:val="sr-Cyrl-RS"/>
        </w:rPr>
        <w:t xml:space="preserve">обавезу за матичаре у случају рођења, закључења брака или смрти странца да проследе извод из Евиденције рођења, закључења брака и смрти, односно извод са подацима о рођењу, извод са подацима о закључењу брака или извод са подацима о смрти надлежном страном дипломатско-конзуларном представништву у случајевима када Република Србија са одређеном страном државом има закључен међународни уговор којим је предвиђена обавеза обавештавања у погледу статусних промена држављана страна уговорница. Истовремено, овакав начин обавештавања – путем надлежног страног дипломатско-конзуларног представништва отклања сувишно администрирање у спровођењу обавеза које произилазе из међународних уговора. </w:t>
      </w:r>
    </w:p>
    <w:p w14:paraId="639D8D92" w14:textId="77777777"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Прослеђивање извода из Евиденције рођења, закључења брака или смрти страног држављанина страном дипломатско-конзуларном представништву има више предности. Ово је важно ради ажурирања личних података у евиденцији матичне државе, што може бити важно за будуће правне и административне процедуре. На овај начин се осигурава да се свим држављанима стране државе, који су у Србији, признају и заштите њихова права у матичној земљи, као што су права наслеђивања, социјалне погодности, пензије и друга права која зависе од стања у матичној евиденцији. Овакав поступак доприноси бржем и тачнијем ажурирању личних података, што омогућава већи степен правне сигурности за стране држављане који живе у иностранству. При том, вођено је рачуна о лицима која су у статусу тражиоца азила и лица којима је одобрено право на азил. Изузетак за тражиоце азила и особе којима је одобрено право на азил утврђује специфичан правни статус који захтева посебан третман, али уопште, овакав начин поступања осигурава поштовање међународних стандарда и заштиту интереса свих укључених страна.</w:t>
      </w:r>
    </w:p>
    <w:p w14:paraId="2E4CF84D" w14:textId="08FB14A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48. </w:t>
      </w:r>
      <w:r w:rsidR="006C1074">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B09A0">
        <w:rPr>
          <w:rFonts w:ascii="Times New Roman" w:hAnsi="Times New Roman" w:cs="Times New Roman"/>
          <w:lang w:val="sr-Cyrl-RS"/>
        </w:rPr>
        <w:t>предвиђа</w:t>
      </w:r>
      <w:r w:rsidR="00BB09A0" w:rsidRPr="00AC18D8">
        <w:rPr>
          <w:rFonts w:ascii="Times New Roman" w:hAnsi="Times New Roman" w:cs="Times New Roman"/>
          <w:lang w:val="sr-Cyrl-RS"/>
        </w:rPr>
        <w:t xml:space="preserve"> </w:t>
      </w:r>
      <w:r w:rsidRPr="00AC18D8">
        <w:rPr>
          <w:rFonts w:ascii="Times New Roman" w:hAnsi="Times New Roman" w:cs="Times New Roman"/>
          <w:lang w:val="sr-Cyrl-RS"/>
        </w:rPr>
        <w:t xml:space="preserve">обавезу матичара када сазна за чињеницу рођења која није уписана у Матични регистар, а догодила се на територији Републике Србије. У таквим случајевима, матичар је дужан да, по службеној дужности, покрене управни поступак за накнадни упис ове чињенице, односно обавести орган управе који је надлежан за упис чињенице према месту рођења лица ради покретања поступка за упис рођења. У случајевима када се време и место рођења не може доказати на начин предвиђен </w:t>
      </w:r>
      <w:r>
        <w:rPr>
          <w:rFonts w:ascii="Times New Roman" w:hAnsi="Times New Roman" w:cs="Times New Roman"/>
          <w:lang w:val="sr-Cyrl-RS"/>
        </w:rPr>
        <w:t xml:space="preserve">овим </w:t>
      </w:r>
      <w:r w:rsidRPr="00AC18D8">
        <w:rPr>
          <w:rFonts w:ascii="Times New Roman" w:hAnsi="Times New Roman" w:cs="Times New Roman"/>
          <w:lang w:val="sr-Cyrl-RS"/>
        </w:rPr>
        <w:t xml:space="preserve">законом, након доношења решења органа управе којим је захтев одбијен, исто се доставља надлежном органу старатељства ради покретања судског поступка за утврђивање времена и места рођења у складу са законом. Ово је релевантно у ситуацијама када недостају докази или када постоје недоследности у доказима о времену и месту рођења. У таквим случајевима, орган старатељства може покренути судски поступак за утврђивање времена и места рођења у сагласности са законом. Овим одредбама уводи се проактивна улога матичара и омогућава ефикасно решавање случајева лица која још увек нису остварила право на упис у матичну књигу рођених, те су правно невидљива и у ризику од апатридије. У случају сазнања да постоје случајеви лица која нису уписана у матичну књигу рођених матичар ће бити у обавези да покрене процедуру за решавање њиховог статуса, тако што ће иницирати управни поступак за накнадни упис чињенице рођења или код надлежног органа иницирати покретање ванпарничног поступка за утврђивање времена и места рођења. </w:t>
      </w:r>
    </w:p>
    <w:p w14:paraId="59DE68C7" w14:textId="0E7BE4B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49.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B09A0">
        <w:rPr>
          <w:rFonts w:ascii="Times New Roman" w:hAnsi="Times New Roman" w:cs="Times New Roman"/>
          <w:lang w:val="sr-Cyrl-RS"/>
        </w:rPr>
        <w:t>предвиђа</w:t>
      </w:r>
      <w:r w:rsidR="00BB09A0" w:rsidRPr="00AC18D8">
        <w:rPr>
          <w:rFonts w:ascii="Times New Roman" w:hAnsi="Times New Roman" w:cs="Times New Roman"/>
          <w:lang w:val="sr-Cyrl-RS"/>
        </w:rPr>
        <w:t xml:space="preserve"> </w:t>
      </w:r>
      <w:r w:rsidRPr="00AC18D8">
        <w:rPr>
          <w:rFonts w:ascii="Times New Roman" w:hAnsi="Times New Roman" w:cs="Times New Roman"/>
          <w:lang w:val="sr-Cyrl-RS"/>
        </w:rPr>
        <w:t>обавезу матичара у случајевима када сазна за чињеницу смрти која није уписана у Матични регистар, а настала је на територији Републике Србије и не може да се докаже потврдом о смрти. У таквим ситуацијама, матичар је дужан да без одлагања обавести јавног тужиоца ради покретања судског поступка за утврђивање смрти у складу са законом, који у складу</w:t>
      </w:r>
      <w:r w:rsidRPr="00AC18D8">
        <w:rPr>
          <w:rFonts w:ascii="Times New Roman" w:hAnsi="Times New Roman" w:cs="Times New Roman"/>
        </w:rPr>
        <w:t xml:space="preserve"> </w:t>
      </w:r>
      <w:r w:rsidRPr="00AC18D8">
        <w:rPr>
          <w:rFonts w:ascii="Times New Roman" w:hAnsi="Times New Roman" w:cs="Times New Roman"/>
          <w:lang w:val="sr-Cyrl-RS"/>
        </w:rPr>
        <w:t>са чланом 70. Закона о ванпарничном поступку има овлашћење да покрене овај поступак. Овај члан омогућава да се у случајевима када не постоје докази о смрти, а матичар сазна за чињеницу смрти, примени одговарајућа правна процедура ради утврђивања смрти у судском поступку. Овим се осигурава да се тачно и правилно региструје сваки случај смрти на територији Републике Србије, што је важно ради одржавања ажурних и тачних података како у Матичном регистру, тако и у другим службеним евиденцијама, односно за потребе различитих правних и административних процедура.</w:t>
      </w:r>
    </w:p>
    <w:p w14:paraId="44668D15" w14:textId="4896EDE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50.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B09A0">
        <w:rPr>
          <w:rFonts w:ascii="Times New Roman" w:hAnsi="Times New Roman" w:cs="Times New Roman"/>
          <w:lang w:val="sr-Cyrl-RS"/>
        </w:rPr>
        <w:t>предвиђа</w:t>
      </w:r>
      <w:r w:rsidR="00BB09A0" w:rsidRPr="00AC18D8">
        <w:rPr>
          <w:rFonts w:ascii="Times New Roman" w:hAnsi="Times New Roman" w:cs="Times New Roman"/>
          <w:lang w:val="sr-Cyrl-RS"/>
        </w:rPr>
        <w:t xml:space="preserve"> </w:t>
      </w:r>
      <w:r w:rsidRPr="00AC18D8">
        <w:rPr>
          <w:rFonts w:ascii="Times New Roman" w:hAnsi="Times New Roman" w:cs="Times New Roman"/>
          <w:lang w:val="sr-Cyrl-RS"/>
        </w:rPr>
        <w:t>процедуру за упис чињенице рођења или смрти у Евиденцију рођења, закључења брака и смрти у Матичном регистру у случајевима када се пријава подноси по истеку 30 дана од дана када је та чињеница настала. У таквим случајевима, упис се врши на основу решења надлежног органа управе или одлуке надлежног органа. Када орган управе донесе одлуку о упису чињенице рођења или смрти, она се утврђује на основу пријаве рођења или потврде о смрти, као и других доказа у складу са законом којим се уређује општи управни поступак. Такође, у случају када постоји потреба за допуном податка у Матичном регистру који није могао бити уписан приликом основног уписа, та допуна се врши на основу решења надлежног органа управе или одлуке надлежног органа. Овај поступак се примењује осим у случајевима када закон другачије пропише. Ово омогућава да се подаци допуне у уписима на начин који је у складу са законом.</w:t>
      </w:r>
    </w:p>
    <w:p w14:paraId="2D3F42F6" w14:textId="7934A6EF"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51.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омогућава исправку техничких грешака које су уочене у Матичном регистру након што је упис закључен. У случају када матичар примети техничку грешку он је исправља, датум и текст исправке се бележе у оквиру Матичног регистра. Поступак исправке техничке грешке може се спровести по службеној дужности, што значи да ће матичар самостално извршити исправку ако уочи грешку. Такође, странка има право да захтева исправку техничке грешке уписане у Матични регистар. Увођењем појма техничке грешке прави се разлика између грешке која је техничке природе (попут грешке настале у куцању) која не захтева целокупан поступак исправке као остале грешке регулисане у наредним члановима. Ово омогућава правовремено и ефикасно кориговање грешака и осигурава да подаци у Матичном регистру буду тачни и потпуни, и смањује време потребно за исправљање грешака које нису мериторне нити захтевају да се ангажују други органи и процедуре зарад очувања правне сигурности и легалитета. </w:t>
      </w:r>
    </w:p>
    <w:p w14:paraId="6EF89328" w14:textId="4B948580"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52.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73B8A">
        <w:rPr>
          <w:rFonts w:ascii="Times New Roman" w:hAnsi="Times New Roman" w:cs="Times New Roman"/>
          <w:lang w:val="sr-Cyrl-RS"/>
        </w:rPr>
        <w:t>предвиђа</w:t>
      </w:r>
      <w:r w:rsidR="00B73B8A" w:rsidRPr="00AC18D8">
        <w:rPr>
          <w:rFonts w:ascii="Times New Roman" w:hAnsi="Times New Roman" w:cs="Times New Roman"/>
          <w:lang w:val="sr-Cyrl-RS"/>
        </w:rPr>
        <w:t xml:space="preserve"> </w:t>
      </w:r>
      <w:r w:rsidRPr="00AC18D8">
        <w:rPr>
          <w:rFonts w:ascii="Times New Roman" w:hAnsi="Times New Roman" w:cs="Times New Roman"/>
          <w:lang w:val="sr-Cyrl-RS"/>
        </w:rPr>
        <w:t>процедуру исправке података који су уписани у Матични регистар. Пре исправке, неопходно је да постоји решење органа управе или акт надлежног органа који је компетентан за такве исправке, осим у случајевима када је у питању техничка грешка, како је предвиђено у члану 51. овог закона. Поступак исправке података може се покренути по службеној дужности од стране матичара или на захтев странке, као и од стране лица које има непосредан и законски заснован интерес за ту исправку. Ово омогућава заштиту права свих учесника и осигурава исправност и потпуност података у Матичном регистру. Након што се податак исправи, матичар по службеној дужности обавештава надлежно министарство за унутрашње послове, као и странку која је покренула поступак исправке у складу са правилима општег управног поступка. Ово омогућава праћење и контролу процеса исправке и осигурава да сви заинтересовани учесници буду информисани о стању исправке података у Матичном регистру.</w:t>
      </w:r>
    </w:p>
    <w:p w14:paraId="513263C9" w14:textId="03876203"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 xml:space="preserve">Члан 53. </w:t>
      </w:r>
      <w:r w:rsidR="00EC1ADC">
        <w:rPr>
          <w:rFonts w:ascii="Times New Roman" w:eastAsia="Times New Roman" w:hAnsi="Times New Roman" w:cs="Times New Roman"/>
          <w:szCs w:val="24"/>
          <w:lang w:val="sr-Cyrl-RS"/>
        </w:rPr>
        <w:t>Предлога</w:t>
      </w:r>
      <w:r w:rsidRPr="00AC18D8">
        <w:rPr>
          <w:rFonts w:ascii="Times New Roman" w:eastAsia="Times New Roman" w:hAnsi="Times New Roman" w:cs="Times New Roman"/>
          <w:szCs w:val="24"/>
          <w:lang w:val="sr-Cyrl-RS"/>
        </w:rPr>
        <w:t xml:space="preserve"> закона </w:t>
      </w:r>
      <w:r w:rsidR="00E97B57">
        <w:rPr>
          <w:rFonts w:ascii="Times New Roman" w:hAnsi="Times New Roman" w:cs="Times New Roman"/>
          <w:lang w:val="sr-Cyrl-RS"/>
        </w:rPr>
        <w:t>предвиђа</w:t>
      </w:r>
      <w:r w:rsidR="00E97B57" w:rsidRPr="00AC18D8">
        <w:rPr>
          <w:rFonts w:ascii="Times New Roman" w:eastAsia="Times New Roman" w:hAnsi="Times New Roman" w:cs="Times New Roman"/>
          <w:szCs w:val="24"/>
          <w:lang w:val="sr-Cyrl-RS"/>
        </w:rPr>
        <w:t xml:space="preserve"> </w:t>
      </w:r>
      <w:r w:rsidRPr="00AC18D8">
        <w:rPr>
          <w:rFonts w:ascii="Times New Roman" w:eastAsia="Times New Roman" w:hAnsi="Times New Roman" w:cs="Times New Roman"/>
          <w:szCs w:val="24"/>
          <w:lang w:val="sr-Cyrl-RS"/>
        </w:rPr>
        <w:t xml:space="preserve">вођење Матичног регистра у дипломатско-конзуларним представништвима Републике Србије у иностранству и то на начин да дипломатско-конзуларна представништва која имају овлашћење за закључење брака између држављана Републике Србије у дипломатско-конзуларном представништву, у Евиденцију </w:t>
      </w:r>
      <w:r w:rsidRPr="00AC18D8">
        <w:rPr>
          <w:rFonts w:ascii="Times New Roman" w:hAnsi="Times New Roman" w:cs="Times New Roman"/>
          <w:lang w:val="sr-Cyrl-RS"/>
        </w:rPr>
        <w:t xml:space="preserve">рођења, закључења брака и смрти </w:t>
      </w:r>
      <w:r w:rsidRPr="00AC18D8">
        <w:rPr>
          <w:rFonts w:ascii="Times New Roman" w:eastAsia="Times New Roman" w:hAnsi="Times New Roman" w:cs="Times New Roman"/>
          <w:szCs w:val="24"/>
          <w:lang w:val="sr-Cyrl-RS"/>
        </w:rPr>
        <w:t xml:space="preserve">уписују чињеницу закључења брака, као и промене у вези са овом чињеницом. Даље, дипломатско-конзуларно представништво у ком су вођене матичне књиге по ранијим прописима наставља у Евиденцију </w:t>
      </w:r>
      <w:r w:rsidRPr="00AC18D8">
        <w:rPr>
          <w:rFonts w:ascii="Times New Roman" w:hAnsi="Times New Roman" w:cs="Times New Roman"/>
          <w:lang w:val="sr-Cyrl-RS"/>
        </w:rPr>
        <w:t xml:space="preserve">рођења, закључења брака и смрти </w:t>
      </w:r>
      <w:r w:rsidRPr="00AC18D8">
        <w:rPr>
          <w:rFonts w:ascii="Times New Roman" w:eastAsia="Times New Roman" w:hAnsi="Times New Roman" w:cs="Times New Roman"/>
          <w:szCs w:val="24"/>
          <w:lang w:val="sr-Cyrl-RS"/>
        </w:rPr>
        <w:t>да уписује промене података о личним стањима грађана, као и исправке и допуне тих података, сходно одредбама овог закона.</w:t>
      </w:r>
      <w:r w:rsidRPr="00AC18D8">
        <w:rPr>
          <w:rFonts w:ascii="Times New Roman" w:hAnsi="Times New Roman" w:cs="Times New Roman"/>
          <w:lang w:val="sr-Cyrl-RS"/>
        </w:rPr>
        <w:t xml:space="preserve"> </w:t>
      </w:r>
      <w:r w:rsidRPr="00AC18D8">
        <w:rPr>
          <w:rFonts w:ascii="Times New Roman" w:eastAsia="Times New Roman" w:hAnsi="Times New Roman" w:cs="Times New Roman"/>
          <w:szCs w:val="24"/>
          <w:lang w:val="sr-Cyrl-RS"/>
        </w:rPr>
        <w:t>Дипломатско-конзуларна представништва обављају и друге послове у складу са овим законом.</w:t>
      </w:r>
    </w:p>
    <w:p w14:paraId="152AF269" w14:textId="7CC14DF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color w:val="000000" w:themeColor="text1"/>
          <w:szCs w:val="24"/>
          <w:lang w:val="sr-Cyrl-RS"/>
        </w:rPr>
        <w:t xml:space="preserve">Чланом 54. </w:t>
      </w:r>
      <w:r w:rsidR="00BB2362">
        <w:rPr>
          <w:rFonts w:ascii="Times New Roman" w:eastAsia="Times New Roman" w:hAnsi="Times New Roman" w:cs="Times New Roman"/>
          <w:color w:val="000000" w:themeColor="text1"/>
          <w:szCs w:val="24"/>
          <w:lang w:val="sr-Cyrl-RS"/>
        </w:rPr>
        <w:t>Предлога</w:t>
      </w:r>
      <w:r w:rsidRPr="00AC18D8">
        <w:rPr>
          <w:rFonts w:ascii="Times New Roman" w:eastAsia="Times New Roman" w:hAnsi="Times New Roman" w:cs="Times New Roman"/>
          <w:color w:val="000000" w:themeColor="text1"/>
          <w:szCs w:val="24"/>
          <w:lang w:val="sr-Cyrl-RS"/>
        </w:rPr>
        <w:t xml:space="preserve"> закона одређује се улога ди</w:t>
      </w:r>
      <w:r>
        <w:rPr>
          <w:rFonts w:ascii="Times New Roman" w:eastAsia="Times New Roman" w:hAnsi="Times New Roman" w:cs="Times New Roman"/>
          <w:color w:val="000000" w:themeColor="text1"/>
          <w:szCs w:val="24"/>
          <w:lang w:val="sr-Cyrl-RS"/>
        </w:rPr>
        <w:t>п</w:t>
      </w:r>
      <w:r w:rsidRPr="00AC18D8">
        <w:rPr>
          <w:rFonts w:ascii="Times New Roman" w:eastAsia="Times New Roman" w:hAnsi="Times New Roman" w:cs="Times New Roman"/>
          <w:color w:val="000000" w:themeColor="text1"/>
          <w:szCs w:val="24"/>
          <w:lang w:val="sr-Cyrl-RS"/>
        </w:rPr>
        <w:t>ломатско-конзуларног служ</w:t>
      </w:r>
      <w:r>
        <w:rPr>
          <w:rFonts w:ascii="Times New Roman" w:eastAsia="Times New Roman" w:hAnsi="Times New Roman" w:cs="Times New Roman"/>
          <w:color w:val="000000" w:themeColor="text1"/>
          <w:szCs w:val="24"/>
          <w:lang w:val="sr-Cyrl-RS"/>
        </w:rPr>
        <w:t>б</w:t>
      </w:r>
      <w:r w:rsidRPr="00AC18D8">
        <w:rPr>
          <w:rFonts w:ascii="Times New Roman" w:eastAsia="Times New Roman" w:hAnsi="Times New Roman" w:cs="Times New Roman"/>
          <w:color w:val="000000" w:themeColor="text1"/>
          <w:szCs w:val="24"/>
          <w:lang w:val="sr-Cyrl-RS"/>
        </w:rPr>
        <w:t xml:space="preserve">еника у вођењу Матичног регистра, односно да у дипломатско-конзуларном представништву, у својству матичара, овлашћени дипломатско-конзуларни службеник, </w:t>
      </w:r>
      <w:r w:rsidRPr="00AC18D8">
        <w:rPr>
          <w:rFonts w:ascii="Times New Roman" w:eastAsia="Times New Roman" w:hAnsi="Times New Roman" w:cs="Times New Roman"/>
          <w:szCs w:val="24"/>
          <w:lang w:val="sr-Cyrl-RS"/>
        </w:rPr>
        <w:t>којег овлашћује шеф дипломатско-конзуларног представништва води Матични регистар. Он врши уписе података у Матични регистар, издаје изводе и уверења из Матичног регистра и обавља и друге послове који су предвиђени законом. Ово овлашћење обезбеђује да грађани који су у иностранству имају приступ неопходним документима и услугама које се односе на њихове основне животне догађаје, као што су рођење, брак и смрт. То им даје могућност да лако обављају административне процедуре и остварују своја права, чак и када су у иностранству.</w:t>
      </w:r>
    </w:p>
    <w:p w14:paraId="2BA25833" w14:textId="5F7A95A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 xml:space="preserve">Члан 55. </w:t>
      </w:r>
      <w:r w:rsidR="00BB2362">
        <w:rPr>
          <w:rFonts w:ascii="Times New Roman" w:eastAsia="Times New Roman" w:hAnsi="Times New Roman" w:cs="Times New Roman"/>
          <w:szCs w:val="24"/>
          <w:lang w:val="sr-Cyrl-RS"/>
        </w:rPr>
        <w:t xml:space="preserve">Предлога </w:t>
      </w:r>
      <w:r w:rsidRPr="00AC18D8">
        <w:rPr>
          <w:rFonts w:ascii="Times New Roman" w:eastAsia="Times New Roman" w:hAnsi="Times New Roman" w:cs="Times New Roman"/>
          <w:szCs w:val="24"/>
          <w:lang w:val="sr-Cyrl-RS"/>
        </w:rPr>
        <w:t xml:space="preserve">закона </w:t>
      </w:r>
      <w:r w:rsidR="000A76DA">
        <w:rPr>
          <w:rFonts w:ascii="Times New Roman" w:eastAsia="Times New Roman" w:hAnsi="Times New Roman" w:cs="Times New Roman"/>
          <w:szCs w:val="24"/>
          <w:lang w:val="sr-Cyrl-RS"/>
        </w:rPr>
        <w:t xml:space="preserve">предлаже </w:t>
      </w:r>
      <w:r w:rsidRPr="00AC18D8">
        <w:rPr>
          <w:rFonts w:ascii="Times New Roman" w:eastAsia="Times New Roman" w:hAnsi="Times New Roman" w:cs="Times New Roman"/>
          <w:szCs w:val="24"/>
          <w:lang w:val="sr-Cyrl-RS"/>
        </w:rPr>
        <w:t xml:space="preserve">процедуру исправке техничких грешака у Матичном регистру који се води у дипломатско-конзуларном представништву. Прво, само овлашћени дипломатско-конзуларни службеник има право да врши исправку техничких грешака које су уочене након закључења уписа у Матични регистар. Овај службеник има задужење да исправи грешке након што их уочи, а датум и текст исправке се бележи у оквиру Матичног регистра. У случајевима када је потребно вршити исправку или допуну податка у Матичном регистру, надлежан за решавање је шеф дипломатско-конзуларног представништва. Он одлучује о захтевима за исправку или допуну податка, ако је такав захтев поднесен. Уколико странка није задовољна донетом одлуком у вези са захтевом за исправку или допуну податка, има право да поднесе жалбу. </w:t>
      </w:r>
      <w:r w:rsidRPr="00AC18D8">
        <w:rPr>
          <w:rFonts w:ascii="Times New Roman" w:eastAsia="Times New Roman" w:hAnsi="Times New Roman" w:cs="Times New Roman"/>
          <w:szCs w:val="24"/>
        </w:rPr>
        <w:t>O</w:t>
      </w:r>
      <w:r w:rsidRPr="00AC18D8">
        <w:rPr>
          <w:rFonts w:ascii="Times New Roman" w:eastAsia="Times New Roman" w:hAnsi="Times New Roman" w:cs="Times New Roman"/>
          <w:szCs w:val="24"/>
          <w:lang w:val="sr-Cyrl-RS"/>
        </w:rPr>
        <w:t xml:space="preserve"> жалби одлучује министар надлежан за спољне послове</w:t>
      </w:r>
      <w:r w:rsidRPr="00AC18D8">
        <w:rPr>
          <w:rFonts w:ascii="Times New Roman" w:eastAsia="Times New Roman" w:hAnsi="Times New Roman" w:cs="Times New Roman"/>
          <w:szCs w:val="24"/>
          <w:lang w:val="ru-RU"/>
        </w:rPr>
        <w:t xml:space="preserve">, </w:t>
      </w:r>
      <w:r w:rsidRPr="00AC18D8">
        <w:rPr>
          <w:rFonts w:ascii="Times New Roman" w:eastAsia="Times New Roman" w:hAnsi="Times New Roman" w:cs="Times New Roman"/>
          <w:szCs w:val="24"/>
          <w:lang w:val="sr-Cyrl-RS"/>
        </w:rPr>
        <w:t>чиме се промовише начело двостепености.</w:t>
      </w:r>
    </w:p>
    <w:p w14:paraId="0E1E5CE5" w14:textId="2D01F82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 xml:space="preserve">Члан 56. </w:t>
      </w:r>
      <w:r w:rsidR="00BB2362">
        <w:rPr>
          <w:rFonts w:ascii="Times New Roman" w:eastAsia="Times New Roman" w:hAnsi="Times New Roman" w:cs="Times New Roman"/>
          <w:szCs w:val="24"/>
          <w:lang w:val="sr-Cyrl-RS"/>
        </w:rPr>
        <w:t xml:space="preserve">Предлога </w:t>
      </w:r>
      <w:r w:rsidRPr="00AC18D8">
        <w:rPr>
          <w:rFonts w:ascii="Times New Roman" w:eastAsia="Times New Roman" w:hAnsi="Times New Roman" w:cs="Times New Roman"/>
          <w:szCs w:val="24"/>
          <w:lang w:val="sr-Cyrl-RS"/>
        </w:rPr>
        <w:t xml:space="preserve">закона </w:t>
      </w:r>
      <w:r w:rsidR="00BA4FE6">
        <w:rPr>
          <w:rFonts w:ascii="Times New Roman" w:hAnsi="Times New Roman" w:cs="Times New Roman"/>
          <w:lang w:val="sr-Cyrl-RS"/>
        </w:rPr>
        <w:t>предвиђа</w:t>
      </w:r>
      <w:r w:rsidR="00BA4FE6" w:rsidRPr="00AC18D8">
        <w:rPr>
          <w:rFonts w:ascii="Times New Roman" w:eastAsia="Times New Roman" w:hAnsi="Times New Roman" w:cs="Times New Roman"/>
          <w:szCs w:val="24"/>
          <w:lang w:val="sr-Cyrl-RS"/>
        </w:rPr>
        <w:t xml:space="preserve"> </w:t>
      </w:r>
      <w:r w:rsidRPr="00AC18D8">
        <w:rPr>
          <w:rFonts w:ascii="Times New Roman" w:eastAsia="Times New Roman" w:hAnsi="Times New Roman" w:cs="Times New Roman"/>
          <w:szCs w:val="24"/>
          <w:lang w:val="sr-Cyrl-RS"/>
        </w:rPr>
        <w:t>примену одређених правила која се односе на вођење Матичног регистра од стране органа управе и на вођење Матичног регистра у дипломатско-конзуларним представништвима. Практично, то значи да се правила и процедуре које важе за уписе и исправке у Матичном регистру у земљи примењују и у дипломатско-конзуларним представништвима. Као што се одредбе о Матичном регистру примењују у земљи у сарадњи са органима управе, исте те одредбе и правила важе и за дипломатско-конзуларна представништва у иностранству. Овај приступ обезбеђује конзистентност и правну сигурност у вођењу Матичног регистра и у дипломатско-конзуларним представништвима у иностранству, чиме се обезбеђује да сви грађани Републике Србије имају приступ потребним матичним подацима и услугама, били они у земљи или у иностранству.</w:t>
      </w:r>
    </w:p>
    <w:p w14:paraId="3DDE71CB" w14:textId="006A7179" w:rsidR="004167A3" w:rsidRPr="00AC18D8" w:rsidRDefault="004167A3" w:rsidP="004167A3">
      <w:pPr>
        <w:spacing w:after="120" w:line="240" w:lineRule="auto"/>
        <w:ind w:firstLine="720"/>
        <w:rPr>
          <w:rFonts w:ascii="Times New Roman" w:hAnsi="Times New Roman" w:cs="Times New Roman"/>
          <w:bCs/>
          <w:szCs w:val="24"/>
          <w:lang w:val="sr-Cyrl-RS"/>
        </w:rPr>
      </w:pPr>
      <w:r w:rsidRPr="00AC18D8">
        <w:rPr>
          <w:rFonts w:ascii="Times New Roman" w:hAnsi="Times New Roman" w:cs="Times New Roman"/>
          <w:bCs/>
          <w:szCs w:val="24"/>
          <w:lang w:val="sr-Cyrl-RS"/>
        </w:rPr>
        <w:t xml:space="preserve">Члан 57. </w:t>
      </w:r>
      <w:r w:rsidR="00BB2362">
        <w:rPr>
          <w:rFonts w:ascii="Times New Roman" w:hAnsi="Times New Roman" w:cs="Times New Roman"/>
          <w:bCs/>
          <w:szCs w:val="24"/>
          <w:lang w:val="sr-Cyrl-RS"/>
        </w:rPr>
        <w:t xml:space="preserve">Предлога </w:t>
      </w:r>
      <w:r w:rsidRPr="00AC18D8">
        <w:rPr>
          <w:rFonts w:ascii="Times New Roman" w:hAnsi="Times New Roman" w:cs="Times New Roman"/>
          <w:bCs/>
          <w:szCs w:val="24"/>
          <w:lang w:val="sr-Cyrl-RS"/>
        </w:rPr>
        <w:t xml:space="preserve">закона </w:t>
      </w:r>
      <w:r w:rsidR="00BA4FE6">
        <w:rPr>
          <w:rFonts w:ascii="Times New Roman" w:hAnsi="Times New Roman" w:cs="Times New Roman"/>
          <w:lang w:val="sr-Cyrl-RS"/>
        </w:rPr>
        <w:t>предвиђа</w:t>
      </w:r>
      <w:r w:rsidRPr="00AC18D8">
        <w:rPr>
          <w:rFonts w:ascii="Times New Roman" w:hAnsi="Times New Roman" w:cs="Times New Roman"/>
          <w:bCs/>
          <w:szCs w:val="24"/>
          <w:lang w:val="sr-Cyrl-RS"/>
        </w:rPr>
        <w:t xml:space="preserve"> уређује поступак уписа чињеница рођења, закључења брака и смрти држављана Републике Србије које су настале у иностранству. Упис чињеница рођења, закључења брака и смрти држављана Републике Србије које су настале у иностранству обавља се на основу извода из матичне књиге иностраног органа. Овај поступак је примарни начин уписа и подразумева да странка приликом пријаве за упис достави одговарајућа документа државе где је одређена чињеница настала. Уколико није могуће прибавити извод из матичне књиге иностраног органа, упис се врши на основу одлуке надлежног суда. Овај поступак се примењује када странка из неких разлога не може добити неопходну документацију из иностранства. </w:t>
      </w:r>
    </w:p>
    <w:p w14:paraId="19C03FDB" w14:textId="77777777" w:rsidR="004167A3" w:rsidRPr="00AC18D8" w:rsidRDefault="004167A3" w:rsidP="004167A3">
      <w:pPr>
        <w:spacing w:after="120" w:line="240" w:lineRule="auto"/>
        <w:ind w:firstLine="720"/>
        <w:rPr>
          <w:rFonts w:ascii="Times New Roman" w:hAnsi="Times New Roman" w:cs="Times New Roman"/>
          <w:bCs/>
          <w:szCs w:val="24"/>
          <w:lang w:val="sr-Cyrl-RS"/>
        </w:rPr>
      </w:pPr>
      <w:r w:rsidRPr="00AC18D8">
        <w:rPr>
          <w:rFonts w:ascii="Times New Roman" w:hAnsi="Times New Roman" w:cs="Times New Roman"/>
          <w:bCs/>
          <w:szCs w:val="24"/>
          <w:lang w:val="sr-Cyrl-RS"/>
        </w:rPr>
        <w:t xml:space="preserve">Када је у питању пријава чињенице рођења детета које је рођено у иностранству усаглашавањем са прописима из области држављанства предвиђено је да пријаву може поднети један од родитеља. Наиме, у складу са прописима о држављанству, држављанство Републике Србије пореклом стиче дете ако га </w:t>
      </w:r>
      <w:r w:rsidRPr="00AC18D8">
        <w:rPr>
          <w:rFonts w:ascii="Times New Roman" w:hAnsi="Times New Roman" w:cs="Times New Roman"/>
        </w:rPr>
        <w:t xml:space="preserve"> </w:t>
      </w:r>
      <w:r w:rsidRPr="00AC18D8">
        <w:rPr>
          <w:rFonts w:ascii="Times New Roman" w:hAnsi="Times New Roman" w:cs="Times New Roman"/>
          <w:bCs/>
          <w:szCs w:val="24"/>
          <w:lang w:val="sr-Cyrl-RS"/>
        </w:rPr>
        <w:t xml:space="preserve">родитељ који је држављанин Републике Србије пријави до навршене 18. године живота код надлежног дипломатског или конзуларног представништва Републике Србије као држављанина Републике Србије и ако поднесе захтев за упис детета у евиденцију држављана надлежном органу у Републици Србији. </w:t>
      </w:r>
      <w:r w:rsidRPr="00AC18D8">
        <w:rPr>
          <w:rFonts w:ascii="Times New Roman" w:hAnsi="Times New Roman" w:cs="Times New Roman"/>
          <w:lang w:val="sr-Cyrl-RS"/>
        </w:rPr>
        <w:t>У постојећем контексту упис чињенице држављанства и рођења врши се истовремено у матичну књигу рођених, а држављанство је предуслов за упис. У новом концепту Матичног регистра редослед уписа ће се одвијати тако што</w:t>
      </w:r>
      <w:r>
        <w:rPr>
          <w:rFonts w:ascii="Times New Roman" w:hAnsi="Times New Roman" w:cs="Times New Roman"/>
          <w:lang w:val="sr-Cyrl-RS"/>
        </w:rPr>
        <w:t xml:space="preserve"> ће</w:t>
      </w:r>
      <w:r w:rsidRPr="00AC18D8">
        <w:rPr>
          <w:rFonts w:ascii="Times New Roman" w:hAnsi="Times New Roman" w:cs="Times New Roman"/>
          <w:lang w:val="sr-Cyrl-RS"/>
        </w:rPr>
        <w:t xml:space="preserve"> матичар најпре евидентирати држављанство, а одмах затим и чињеницу рођења. </w:t>
      </w:r>
      <w:r w:rsidRPr="00AC18D8">
        <w:rPr>
          <w:rFonts w:ascii="Times New Roman" w:hAnsi="Times New Roman" w:cs="Times New Roman"/>
          <w:bCs/>
          <w:szCs w:val="24"/>
          <w:lang w:val="sr-Cyrl-RS"/>
        </w:rPr>
        <w:t>Пријављивање се може обавити или дипломатско-конзуларном представништву на територији где је настала чињеница или органу управе. Ако на подручју на којем је настала чињеница рођења, закључења брака или смрти држављанина Републике Србије, Република Србија нема дипломатско-конзуларно представништво, пријава за упис ових чињеница може се поднети преко најближег дипломатско-конзуларног представништва.</w:t>
      </w:r>
    </w:p>
    <w:p w14:paraId="7F5E767E" w14:textId="4DAC648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bCs/>
          <w:szCs w:val="24"/>
          <w:lang w:val="sr-Cyrl-RS"/>
        </w:rPr>
        <w:t xml:space="preserve">Овај члан </w:t>
      </w:r>
      <w:r w:rsidR="00310790">
        <w:rPr>
          <w:rFonts w:ascii="Times New Roman" w:hAnsi="Times New Roman" w:cs="Times New Roman"/>
          <w:lang w:val="sr-Cyrl-RS"/>
        </w:rPr>
        <w:t>предвиђа</w:t>
      </w:r>
      <w:r w:rsidRPr="00AC18D8">
        <w:rPr>
          <w:rFonts w:ascii="Times New Roman" w:hAnsi="Times New Roman" w:cs="Times New Roman"/>
          <w:bCs/>
          <w:szCs w:val="24"/>
          <w:lang w:val="sr-Cyrl-RS"/>
        </w:rPr>
        <w:t xml:space="preserve"> једноставан и ефикасан начин за упис чињеница које се дешавају у иностранству, олакшавајући процес за држављане Републике Србије који живе или се налазе у иностранству.</w:t>
      </w:r>
      <w:r w:rsidRPr="00AC18D8">
        <w:rPr>
          <w:rFonts w:ascii="Times New Roman" w:hAnsi="Times New Roman" w:cs="Times New Roman"/>
          <w:lang w:val="sr-Cyrl-RS"/>
        </w:rPr>
        <w:t>Такође, овим чланом предвиђа се обавеза странке - држављана Републике Србије да пријави и друге промене личног стања које су настале у иностранству, уз достављање одговарајуће исправе. На тај начин  обезбеђује се тачно и ажурно вођење евиденције о личном статусу у Републици Србији, а отклањају се ситуације из праксе где странке након значајног протека времена од настанк</w:t>
      </w:r>
      <w:r>
        <w:rPr>
          <w:rFonts w:ascii="Times New Roman" w:hAnsi="Times New Roman" w:cs="Times New Roman"/>
          <w:lang w:val="sr-Cyrl-RS"/>
        </w:rPr>
        <w:t>а</w:t>
      </w:r>
      <w:r w:rsidRPr="00AC18D8">
        <w:rPr>
          <w:rFonts w:ascii="Times New Roman" w:hAnsi="Times New Roman" w:cs="Times New Roman"/>
          <w:lang w:val="sr-Cyrl-RS"/>
        </w:rPr>
        <w:t xml:space="preserve"> одређене статусне промене у иностранству подносе захтев за упис промене статуса ради остваривања одређених права (нпр. имовинских права), а да претходно нису биле заинтересоване да благовремено пријаве те статусне промене које су настале у иностранству. На овај начин отклањају се ризици неажурности у вођењу евиденције. Поред тога, овај члан је обухватио и ситуације када настане смрт држављана Републике Србије у иностранству и ако је у складу са међународним уговором инострани орган доставио инострани извод из евиденције умрлих, да упис чињенице смрти врши непосредно на основу те јавне исправе.</w:t>
      </w:r>
    </w:p>
    <w:p w14:paraId="65F4B9FB" w14:textId="4A2CD5CE" w:rsidR="004167A3" w:rsidRPr="00BB2362" w:rsidRDefault="004167A3" w:rsidP="004167A3">
      <w:pPr>
        <w:spacing w:after="120" w:line="240" w:lineRule="auto"/>
        <w:ind w:firstLine="720"/>
        <w:rPr>
          <w:rFonts w:ascii="Times New Roman" w:hAnsi="Times New Roman" w:cs="Times New Roman"/>
          <w:szCs w:val="24"/>
          <w:lang w:val="sr-Cyrl-RS"/>
        </w:rPr>
      </w:pPr>
      <w:r w:rsidRPr="00BB2362">
        <w:rPr>
          <w:rFonts w:ascii="Times New Roman" w:eastAsia="Times New Roman" w:hAnsi="Times New Roman" w:cs="Times New Roman"/>
          <w:szCs w:val="24"/>
          <w:lang w:val="sr-Cyrl-RS"/>
        </w:rPr>
        <w:t xml:space="preserve">Члан 58. </w:t>
      </w:r>
      <w:r w:rsidR="00BB2362" w:rsidRPr="00BB2362">
        <w:rPr>
          <w:rFonts w:ascii="Times New Roman" w:eastAsia="Times New Roman" w:hAnsi="Times New Roman" w:cs="Times New Roman"/>
          <w:szCs w:val="24"/>
          <w:lang w:val="sr-Cyrl-RS"/>
        </w:rPr>
        <w:t xml:space="preserve">Предлога </w:t>
      </w:r>
      <w:r w:rsidRPr="00BB2362">
        <w:rPr>
          <w:rFonts w:ascii="Times New Roman" w:eastAsia="Times New Roman" w:hAnsi="Times New Roman" w:cs="Times New Roman"/>
          <w:szCs w:val="24"/>
          <w:lang w:val="sr-Cyrl-RS"/>
        </w:rPr>
        <w:t xml:space="preserve">закона </w:t>
      </w:r>
      <w:r w:rsidR="00310790">
        <w:rPr>
          <w:rFonts w:ascii="Times New Roman" w:hAnsi="Times New Roman" w:cs="Times New Roman"/>
          <w:lang w:val="sr-Cyrl-RS"/>
        </w:rPr>
        <w:t>предвиђа</w:t>
      </w:r>
      <w:r w:rsidRPr="00BB2362">
        <w:rPr>
          <w:rFonts w:ascii="Times New Roman" w:eastAsia="Times New Roman" w:hAnsi="Times New Roman" w:cs="Times New Roman"/>
          <w:szCs w:val="24"/>
          <w:lang w:val="sr-Cyrl-RS"/>
        </w:rPr>
        <w:t xml:space="preserve"> надлежност за упис чињеница рођења, закључења брака или смрти које су се десиле у иностранству. Упис у Матични регистар може се извршити на основу пријаве поднете дипломатско-конзуларном представништву, који ту пријаву прослеђује надлежном матичару, или у случају када је пријава поднета непосредно органу управе, надлежни матичар врши упис. За упис чињенице рођења, матичар је надлежан по месту последњег пребивалишта родитеља у време рођења детета. У случају када родитељи нису имали заједничко пребивалиште, надлежан је матичар по месту пребивалишта једног од родитеља, а у случају када место пребивалишта родитеља није познато, надлежан је матичар по месту рођења једног од родитеља. За упис чињенице закључења брака, надлежан је матичар по месту последњег пребивалишта супружника у време закључења брака, а у случају када супружници нису имали заједничко пребивалиште, надлежан је матичар по месту пребивалишта једног од супружника. Што се тиче уписа чињенице смрти, надлежан је матичар по месту последњег пребивалишта умрлог, а у случају када је последње пребивалиште умрлог непознато, надлежан је матичар по месту рођења. У случајевима када није могуће уписати чињенице рођења, закључења брака и смрти на начин прописан у претходном ставу због непознатог места рођења лица или његовог рођења у иностранству, упис врши Градска управа града Београда. </w:t>
      </w:r>
    </w:p>
    <w:p w14:paraId="788FB5E9" w14:textId="0EC5A803" w:rsidR="004167A3" w:rsidRPr="00BB2362" w:rsidRDefault="004167A3" w:rsidP="004167A3">
      <w:pPr>
        <w:spacing w:after="120" w:line="240" w:lineRule="auto"/>
        <w:ind w:firstLine="720"/>
        <w:rPr>
          <w:rStyle w:val="cf01"/>
          <w:rFonts w:ascii="Times New Roman" w:hAnsi="Times New Roman" w:cs="Times New Roman"/>
          <w:sz w:val="24"/>
          <w:szCs w:val="24"/>
          <w:lang w:val="sr-Cyrl-RS"/>
        </w:rPr>
      </w:pPr>
      <w:r w:rsidRPr="00BB2362">
        <w:rPr>
          <w:rStyle w:val="cf01"/>
          <w:rFonts w:ascii="Times New Roman" w:hAnsi="Times New Roman" w:cs="Times New Roman"/>
          <w:sz w:val="24"/>
          <w:szCs w:val="24"/>
          <w:lang w:val="ru-RU"/>
        </w:rPr>
        <w:t xml:space="preserve">Члан 59. </w:t>
      </w:r>
      <w:r w:rsidR="00BB2362">
        <w:rPr>
          <w:rStyle w:val="cf01"/>
          <w:rFonts w:ascii="Times New Roman" w:hAnsi="Times New Roman" w:cs="Times New Roman"/>
          <w:sz w:val="24"/>
          <w:szCs w:val="24"/>
          <w:lang w:val="ru-RU"/>
        </w:rPr>
        <w:t xml:space="preserve">Предлога </w:t>
      </w:r>
      <w:r w:rsidRPr="00BB2362">
        <w:rPr>
          <w:rStyle w:val="cf01"/>
          <w:rFonts w:ascii="Times New Roman" w:hAnsi="Times New Roman" w:cs="Times New Roman"/>
          <w:sz w:val="24"/>
          <w:szCs w:val="24"/>
          <w:lang w:val="ru-RU"/>
        </w:rPr>
        <w:t xml:space="preserve">закона </w:t>
      </w:r>
      <w:r w:rsidR="00310790">
        <w:rPr>
          <w:rFonts w:ascii="Times New Roman" w:hAnsi="Times New Roman" w:cs="Times New Roman"/>
          <w:lang w:val="sr-Cyrl-RS"/>
        </w:rPr>
        <w:t>предвиђа</w:t>
      </w:r>
      <w:r w:rsidR="00DF635B">
        <w:rPr>
          <w:rFonts w:ascii="Times New Roman" w:hAnsi="Times New Roman" w:cs="Times New Roman"/>
          <w:lang w:val="sr-Cyrl-RS"/>
        </w:rPr>
        <w:t xml:space="preserve"> </w:t>
      </w:r>
      <w:r w:rsidRPr="00BB2362">
        <w:rPr>
          <w:rStyle w:val="cf01"/>
          <w:rFonts w:ascii="Times New Roman" w:hAnsi="Times New Roman" w:cs="Times New Roman"/>
          <w:sz w:val="24"/>
          <w:szCs w:val="24"/>
          <w:lang w:val="ru-RU"/>
        </w:rPr>
        <w:t xml:space="preserve">поступак уписа лица која су стекла држављанство Републике Србије. Упис таквих лица у Матични регистар обавља се на основу решења надлежног органа за држављанство, у складу са прописима о држављанству. Приликом уписа, неопходно је приложити исправе иностраног органа које су прописно оверене, осим ако међународним уговором није другачије прописано, како би се након уписа у Евиденцију о држављанству Републике Србије, одмах извршио упис рођења или закључења брака лица које је стекло држављанство Републике Србије у Евиденцију рођења, закључења брака и смрти. Месна надлежност за упис одређује се према месту пребивалишта или боравишта у Републици Србији. У случају да лице нема пребивалиште или боравиште,  упис у Матични регистар врши матичар </w:t>
      </w:r>
      <w:r w:rsidRPr="00BB2362">
        <w:rPr>
          <w:rFonts w:ascii="Times New Roman" w:eastAsia="Times New Roman" w:hAnsi="Times New Roman" w:cs="Times New Roman"/>
          <w:szCs w:val="24"/>
          <w:lang w:val="sr-Cyrl-RS"/>
        </w:rPr>
        <w:t xml:space="preserve">Градске </w:t>
      </w:r>
      <w:r w:rsidRPr="00BB2362">
        <w:rPr>
          <w:rStyle w:val="cf01"/>
          <w:rFonts w:ascii="Times New Roman" w:hAnsi="Times New Roman" w:cs="Times New Roman"/>
          <w:sz w:val="24"/>
          <w:szCs w:val="24"/>
          <w:lang w:val="ru-RU"/>
        </w:rPr>
        <w:t xml:space="preserve">управе града Београда. Овај члан </w:t>
      </w:r>
      <w:r w:rsidRPr="00BB2362">
        <w:rPr>
          <w:rStyle w:val="cf01"/>
          <w:rFonts w:ascii="Times New Roman" w:hAnsi="Times New Roman" w:cs="Times New Roman"/>
          <w:sz w:val="24"/>
          <w:szCs w:val="24"/>
          <w:lang w:val="sr-Cyrl-RS"/>
        </w:rPr>
        <w:t>обезбеђује</w:t>
      </w:r>
      <w:r w:rsidRPr="00BB2362">
        <w:rPr>
          <w:rStyle w:val="cf01"/>
          <w:rFonts w:ascii="Times New Roman" w:hAnsi="Times New Roman" w:cs="Times New Roman"/>
          <w:sz w:val="24"/>
          <w:szCs w:val="24"/>
          <w:lang w:val="ru-RU"/>
        </w:rPr>
        <w:t xml:space="preserve"> јасан и прецизан поступак за упис лица која су стекла држављанство Републике Србије и доприноси ефикасном вођењу Матичног регистра.</w:t>
      </w:r>
    </w:p>
    <w:p w14:paraId="3C42A2C8" w14:textId="6A149583"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bCs/>
          <w:szCs w:val="24"/>
          <w:lang w:val="sr-Cyrl-RS"/>
        </w:rPr>
        <w:t xml:space="preserve">Члан 60. </w:t>
      </w:r>
      <w:r w:rsidR="00BB2362">
        <w:rPr>
          <w:rFonts w:ascii="Times New Roman" w:hAnsi="Times New Roman" w:cs="Times New Roman"/>
          <w:bCs/>
          <w:szCs w:val="24"/>
          <w:lang w:val="sr-Cyrl-RS"/>
        </w:rPr>
        <w:t xml:space="preserve">Предлога </w:t>
      </w:r>
      <w:r w:rsidRPr="00AC18D8">
        <w:rPr>
          <w:rFonts w:ascii="Times New Roman" w:hAnsi="Times New Roman" w:cs="Times New Roman"/>
          <w:bCs/>
          <w:szCs w:val="24"/>
          <w:lang w:val="sr-Cyrl-RS"/>
        </w:rPr>
        <w:t xml:space="preserve">закона </w:t>
      </w:r>
      <w:r w:rsidR="00DF635B">
        <w:rPr>
          <w:rFonts w:ascii="Times New Roman" w:hAnsi="Times New Roman" w:cs="Times New Roman"/>
          <w:lang w:val="sr-Cyrl-RS"/>
        </w:rPr>
        <w:t>предвиђа</w:t>
      </w:r>
      <w:r w:rsidRPr="00AC18D8">
        <w:rPr>
          <w:rFonts w:ascii="Times New Roman" w:hAnsi="Times New Roman" w:cs="Times New Roman"/>
          <w:bCs/>
          <w:szCs w:val="24"/>
          <w:lang w:val="sr-Cyrl-RS"/>
        </w:rPr>
        <w:t xml:space="preserve"> упис личног имена детета које није одређено у складу са домаћим прописима о личном имену. У случају када име детета у изводу иностраног органа није одређено у складу са домаћим законодавством, матичар ће захтевати од родитеља да га одреде у складу са законом којим се уређује лично име. Родитељи могу да дају изјаву о одређивању личног имена детета у складу са домаћим прописом пред дипломатско-конзуларним представништвом приликом подношења пријаве за упис чињенице рођења у Матични регистар. Ово омогућава родитељима да у складу са законом уреде лично име детета и обезбеде његов правилан упис у Матични регистар.</w:t>
      </w:r>
    </w:p>
    <w:p w14:paraId="636BA54D" w14:textId="2EB0652C"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bCs/>
          <w:szCs w:val="24"/>
          <w:lang w:val="sr-Cyrl-RS"/>
        </w:rPr>
        <w:t xml:space="preserve">Члан 61. </w:t>
      </w:r>
      <w:r w:rsidR="00BB2362">
        <w:rPr>
          <w:rFonts w:ascii="Times New Roman" w:hAnsi="Times New Roman" w:cs="Times New Roman"/>
          <w:bCs/>
          <w:szCs w:val="24"/>
          <w:lang w:val="sr-Cyrl-RS"/>
        </w:rPr>
        <w:t xml:space="preserve">Предлога </w:t>
      </w:r>
      <w:r w:rsidRPr="00AC18D8">
        <w:rPr>
          <w:rFonts w:ascii="Times New Roman" w:hAnsi="Times New Roman" w:cs="Times New Roman"/>
          <w:bCs/>
          <w:szCs w:val="24"/>
          <w:lang w:val="sr-Cyrl-RS"/>
        </w:rPr>
        <w:t xml:space="preserve">закона </w:t>
      </w:r>
      <w:r w:rsidR="00610CA7">
        <w:rPr>
          <w:rFonts w:ascii="Times New Roman" w:hAnsi="Times New Roman" w:cs="Times New Roman"/>
          <w:lang w:val="sr-Cyrl-RS"/>
        </w:rPr>
        <w:t>предвиђа</w:t>
      </w:r>
      <w:r w:rsidRPr="00AC18D8">
        <w:rPr>
          <w:rFonts w:ascii="Times New Roman" w:hAnsi="Times New Roman" w:cs="Times New Roman"/>
          <w:bCs/>
          <w:szCs w:val="24"/>
          <w:lang w:val="sr-Cyrl-RS"/>
        </w:rPr>
        <w:t xml:space="preserve"> процедуру утврђивања презимена супружника ако на основу извода иностраног органа није могуће утврдити презиме које су узели при закључивању брака. У таквим случајевима, матичар ће прво покушати да прибави тај податак од иностраног органа који је брак регистровао. Уколико ни на тај начин не може бити утврђено презиме супружника, матичар ће затражити изјаву од самих супружника. Таква изјава се може дати и пред дипломатско-конзуларним представништвом кад подносе пријаву за упис чињенице о закључивању брака у Евиденцију рођења, закључења брака и смрти у Матичном регистру. Овај процес омогућава матичару да прецизно утврди презиме супружника и унесе тај податак у Матични регистар, што је од суштинског значаја за одржавање т</w:t>
      </w:r>
      <w:r w:rsidRPr="00AC18D8">
        <w:rPr>
          <w:rFonts w:ascii="Times New Roman" w:hAnsi="Times New Roman" w:cs="Times New Roman"/>
          <w:bCs/>
          <w:szCs w:val="24"/>
        </w:rPr>
        <w:t>a</w:t>
      </w:r>
      <w:r w:rsidRPr="00AC18D8">
        <w:rPr>
          <w:rFonts w:ascii="Times New Roman" w:hAnsi="Times New Roman" w:cs="Times New Roman"/>
          <w:bCs/>
          <w:szCs w:val="24"/>
          <w:lang w:val="sr-Cyrl-RS"/>
        </w:rPr>
        <w:t>чних и ажурних података.</w:t>
      </w:r>
    </w:p>
    <w:p w14:paraId="33B1623A" w14:textId="5EE6188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62.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4E57B7">
        <w:rPr>
          <w:rFonts w:ascii="Times New Roman" w:hAnsi="Times New Roman" w:cs="Times New Roman"/>
          <w:lang w:val="sr-Cyrl-RS"/>
        </w:rPr>
        <w:t>предвиђа</w:t>
      </w:r>
      <w:r w:rsidRPr="00AC18D8">
        <w:rPr>
          <w:rFonts w:ascii="Times New Roman" w:hAnsi="Times New Roman" w:cs="Times New Roman"/>
          <w:szCs w:val="24"/>
          <w:lang w:val="sr-Cyrl-RS"/>
        </w:rPr>
        <w:t xml:space="preserve"> издавање јавних исправа из </w:t>
      </w:r>
      <w:r w:rsidRPr="00AC18D8">
        <w:rPr>
          <w:rFonts w:ascii="Times New Roman" w:hAnsi="Times New Roman" w:cs="Times New Roman"/>
          <w:szCs w:val="24"/>
          <w:lang w:val="sr-Latn-RS"/>
        </w:rPr>
        <w:t>M</w:t>
      </w:r>
      <w:r w:rsidRPr="00AC18D8">
        <w:rPr>
          <w:rFonts w:ascii="Times New Roman" w:hAnsi="Times New Roman" w:cs="Times New Roman"/>
          <w:szCs w:val="24"/>
          <w:lang w:val="sr-Cyrl-RS"/>
        </w:rPr>
        <w:t>атичног регистра</w:t>
      </w:r>
      <w:r>
        <w:rPr>
          <w:rFonts w:ascii="Times New Roman" w:hAnsi="Times New Roman" w:cs="Times New Roman"/>
          <w:szCs w:val="24"/>
          <w:lang w:val="sr-Cyrl-RS"/>
        </w:rPr>
        <w:t xml:space="preserve"> и </w:t>
      </w:r>
      <w:r w:rsidRPr="00AC18D8">
        <w:rPr>
          <w:rFonts w:ascii="Times New Roman" w:hAnsi="Times New Roman" w:cs="Times New Roman"/>
          <w:szCs w:val="24"/>
          <w:lang w:val="sr-Cyrl-RS"/>
        </w:rPr>
        <w:t>то на начин да се на основу података садржаних у Евиденцији рођења, закључења брака и смрти издају извод са подацима о рођењу, извод са подацима о закључењу брака и извод са подацима о смрти, као и уверења</w:t>
      </w:r>
      <w:r w:rsidRPr="001976EF">
        <w:rPr>
          <w:rFonts w:ascii="Times New Roman" w:hAnsi="Times New Roman" w:cs="Times New Roman"/>
        </w:rPr>
        <w:t xml:space="preserve"> </w:t>
      </w:r>
      <w:r w:rsidRPr="00AC18D8">
        <w:rPr>
          <w:rFonts w:ascii="Times New Roman" w:hAnsi="Times New Roman" w:cs="Times New Roman"/>
          <w:szCs w:val="24"/>
          <w:lang w:val="sr-Cyrl-RS"/>
        </w:rPr>
        <w:t>која садрже поједине податке уписане у ову евиденцију или поједине чињенице о личном стању грађана које произлазе из тих података у време издавања. Такође, овим чланом таксативно су наведени подаци које садрже свака од ових јавних исправа, односно извода. Новина је да ће се за лица која имају дете, односно децу у изводу са подацима о рођењу налазити и подаци о детету, односно деци, и то сет података који је прописан - име и презиме, пол, дан, месец, година и час рођења; место и  општина/град и држава рођења; ЈМБГ, односно ЕБС и држављанство детета. Важно је напоменути да</w:t>
      </w:r>
      <w:r w:rsidRPr="00AC18D8">
        <w:rPr>
          <w:rFonts w:ascii="Times New Roman" w:hAnsi="Times New Roman" w:cs="Times New Roman"/>
          <w:szCs w:val="24"/>
          <w:lang w:val="sr-Latn-RS"/>
        </w:rPr>
        <w:t xml:space="preserve"> </w:t>
      </w:r>
      <w:r w:rsidRPr="00AC18D8">
        <w:rPr>
          <w:rFonts w:ascii="Times New Roman" w:hAnsi="Times New Roman" w:cs="Times New Roman"/>
          <w:szCs w:val="24"/>
          <w:lang w:val="sr-Cyrl-RS"/>
        </w:rPr>
        <w:t>изводи из</w:t>
      </w:r>
      <w:r w:rsidRPr="00AC18D8">
        <w:rPr>
          <w:rFonts w:ascii="Times New Roman" w:hAnsi="Times New Roman" w:cs="Times New Roman"/>
        </w:rPr>
        <w:t xml:space="preserve"> </w:t>
      </w:r>
      <w:r w:rsidRPr="00AC18D8">
        <w:rPr>
          <w:rFonts w:ascii="Times New Roman" w:hAnsi="Times New Roman" w:cs="Times New Roman"/>
          <w:szCs w:val="24"/>
          <w:lang w:val="sr-Cyrl-RS"/>
        </w:rPr>
        <w:t>Евиденције рођења, закључења брака и смрти садрже последње податке који су уписани у ову евиденцију до времена издавања извода. Уверење из евиденције рођења, закључења брака и смрти садржи поједине податке уписане у ову евиденцију или поједине чињенице о личном стању грађана које произлазе из тих података у време издавања. Како би се направило јасно разграничење између уверења која се издају из Евиденције рођења, закључења брака и смрти и уверења која се издају из Евиденције о држављанству Републике Србије, прописано је да се уверење о држављанству Републике Србије издаје у складу са прописима о држављанству Републике Србије, односно да се изводом из Евиденције рођења, закључења брака и смрти не доказује држављанство Републике Србије. Садржина и изглед извода и уверења из Евиденције рођења, закључења брака и смрти технички се израђују и штампају од стране Народне банке Србије – Завода за израду новчаница и кованог новца – Топчидер, чиме се обезбеђује стандардизација и квалитет образаца.</w:t>
      </w:r>
    </w:p>
    <w:p w14:paraId="37120A16" w14:textId="3AEFD00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63.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посвећен је роковима важења извода из </w:t>
      </w:r>
      <w:r w:rsidRPr="00AC18D8">
        <w:rPr>
          <w:rFonts w:ascii="Times New Roman" w:hAnsi="Times New Roman" w:cs="Times New Roman"/>
          <w:szCs w:val="24"/>
          <w:lang w:val="sr-Cyrl-RS"/>
        </w:rPr>
        <w:t xml:space="preserve">Евиденције рођења, закључења брака и смрти </w:t>
      </w:r>
      <w:r w:rsidRPr="00AC18D8">
        <w:rPr>
          <w:rFonts w:ascii="Times New Roman" w:hAnsi="Times New Roman" w:cs="Times New Roman"/>
          <w:lang w:val="sr-Cyrl-RS"/>
        </w:rPr>
        <w:t xml:space="preserve">и њиховој употреби. Пре свега, важно је напоменути да изводи немају ограничени рок важења, што значи да могу да се користе у правним пословима и административним процедурама било када, без обзира на време када су издати. Међутим, важно је имати на уму да је за употребу издатог извода који не садржи последње податке уписане у </w:t>
      </w:r>
      <w:r w:rsidRPr="00AC18D8">
        <w:rPr>
          <w:rFonts w:ascii="Times New Roman" w:hAnsi="Times New Roman" w:cs="Times New Roman"/>
          <w:szCs w:val="24"/>
          <w:lang w:val="sr-Cyrl-RS"/>
        </w:rPr>
        <w:t xml:space="preserve">Евиденцију рођења, закључења брака и смрти </w:t>
      </w:r>
      <w:r w:rsidRPr="00AC18D8">
        <w:rPr>
          <w:rFonts w:ascii="Times New Roman" w:hAnsi="Times New Roman" w:cs="Times New Roman"/>
          <w:lang w:val="sr-Cyrl-RS"/>
        </w:rPr>
        <w:t>одговорно лице које га стави у правни саобраћај. Ово значи да се у случају када извод није ажуриран са последњим подацима, лице које га користи треба да провери да ли су подаци тачни и ажурирани у складу са стварним стањем. Уколико се користи неажурирани извод, лице може бити одговорно за било какве последице које могу настати у случају нетачних, односно неажурних података.</w:t>
      </w:r>
    </w:p>
    <w:p w14:paraId="4A19BE9D" w14:textId="5D49D83E"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 xml:space="preserve">Члан 64.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4E57B7">
        <w:rPr>
          <w:rFonts w:ascii="Times New Roman" w:hAnsi="Times New Roman" w:cs="Times New Roman"/>
          <w:lang w:val="sr-Cyrl-RS"/>
        </w:rPr>
        <w:t>предвиђа</w:t>
      </w:r>
      <w:r w:rsidRPr="00AC18D8">
        <w:rPr>
          <w:rFonts w:ascii="Times New Roman" w:hAnsi="Times New Roman" w:cs="Times New Roman"/>
          <w:szCs w:val="24"/>
          <w:lang w:val="sr-Cyrl-RS"/>
        </w:rPr>
        <w:t xml:space="preserve"> обавезу да се у Матичном регистру води евиденција о издатим изводима и уверењима из Матичног регистра, односно о издатим изводима и уверењима из Евиденције рођења, закључења брака и смрти и издатим уверењима из Евиденције о држављанству Републике Србије. У ову евиденцију уписују се различити подаци који су важни за праћење и контролу издавања ових јавних исправа. Јасно одређеним сетом података који се уписују у ову евиденцију и правилом да се подаци у оквиру ове евиденције чувају трајно омогућава се праћење стања  у вези са издавањем извода и уверења. Ово праћење има за циљ спречавање евентуалних злоупотреба и обезбеђивање поступања у складу са начелима заштите података о личности. </w:t>
      </w:r>
    </w:p>
    <w:p w14:paraId="58B277F5" w14:textId="391FC3F2" w:rsidR="004167A3" w:rsidRPr="001976EF"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65. </w:t>
      </w:r>
      <w:r w:rsidR="00BB2362">
        <w:rPr>
          <w:rFonts w:ascii="Times New Roman" w:hAnsi="Times New Roman" w:cs="Times New Roman"/>
          <w:lang w:val="sr-Cyrl-RS"/>
        </w:rPr>
        <w:t xml:space="preserve">Предлога </w:t>
      </w:r>
      <w:r w:rsidR="00D867D4" w:rsidRPr="00AC18D8">
        <w:rPr>
          <w:rFonts w:ascii="Times New Roman" w:hAnsi="Times New Roman" w:cs="Times New Roman"/>
          <w:lang w:val="sr-Cyrl-RS"/>
        </w:rPr>
        <w:t xml:space="preserve">закона </w:t>
      </w:r>
      <w:r w:rsidR="00201B08">
        <w:rPr>
          <w:rFonts w:ascii="Times New Roman" w:hAnsi="Times New Roman" w:cs="Times New Roman"/>
          <w:lang w:val="sr-Cyrl-RS"/>
        </w:rPr>
        <w:t>предвиђа</w:t>
      </w:r>
      <w:r w:rsidRPr="00AC18D8">
        <w:rPr>
          <w:rFonts w:ascii="Times New Roman" w:hAnsi="Times New Roman" w:cs="Times New Roman"/>
          <w:lang w:val="sr-Cyrl-RS"/>
        </w:rPr>
        <w:t xml:space="preserve"> право на увид у податке из </w:t>
      </w:r>
      <w:bookmarkStart w:id="2" w:name="_Hlk184816202"/>
      <w:r w:rsidRPr="00AC18D8">
        <w:rPr>
          <w:rFonts w:ascii="Times New Roman" w:hAnsi="Times New Roman" w:cs="Times New Roman"/>
          <w:lang w:val="sr-Cyrl-RS"/>
        </w:rPr>
        <w:t xml:space="preserve">Евиденције рођења, закључења брака и смрти </w:t>
      </w:r>
      <w:bookmarkEnd w:id="2"/>
      <w:r w:rsidRPr="00AC18D8">
        <w:rPr>
          <w:rFonts w:ascii="Times New Roman" w:hAnsi="Times New Roman" w:cs="Times New Roman"/>
          <w:lang w:val="sr-Cyrl-RS"/>
        </w:rPr>
        <w:t>за одређена лица и органе. Ово право на увид је уведено ради осигуравања правне заштите и контроле над подацима о личности.</w:t>
      </w:r>
      <w:r w:rsidRPr="001976EF">
        <w:rPr>
          <w:rFonts w:ascii="Times New Roman" w:hAnsi="Times New Roman" w:cs="Times New Roman"/>
        </w:rPr>
        <w:t xml:space="preserve"> </w:t>
      </w:r>
      <w:r w:rsidRPr="00AC18D8">
        <w:rPr>
          <w:rFonts w:ascii="Times New Roman" w:hAnsi="Times New Roman" w:cs="Times New Roman"/>
          <w:lang w:val="sr-Cyrl-RS"/>
        </w:rPr>
        <w:t xml:space="preserve">Право на увид у личне податке из Евиденције рођења, закључења брака и смрти </w:t>
      </w:r>
      <w:r w:rsidR="00702A3E">
        <w:rPr>
          <w:rFonts w:ascii="Times New Roman" w:hAnsi="Times New Roman" w:cs="Times New Roman"/>
          <w:lang w:val="sr-Cyrl-RS"/>
        </w:rPr>
        <w:t>предвиђен</w:t>
      </w:r>
      <w:r w:rsidR="00702A3E">
        <w:rPr>
          <w:rFonts w:ascii="Times New Roman" w:hAnsi="Times New Roman" w:cs="Times New Roman"/>
          <w:lang w:val="sr-Cyrl-RS"/>
        </w:rPr>
        <w:t xml:space="preserve"> је</w:t>
      </w:r>
      <w:r w:rsidR="00702A3E">
        <w:rPr>
          <w:rFonts w:ascii="Times New Roman" w:hAnsi="Times New Roman" w:cs="Times New Roman"/>
          <w:lang w:val="sr-Cyrl-RS"/>
        </w:rPr>
        <w:t xml:space="preserve"> </w:t>
      </w:r>
      <w:r>
        <w:rPr>
          <w:rFonts w:ascii="Times New Roman" w:hAnsi="Times New Roman" w:cs="Times New Roman"/>
          <w:lang w:val="sr-Cyrl-RS"/>
        </w:rPr>
        <w:t xml:space="preserve">тако да </w:t>
      </w:r>
      <w:r w:rsidRPr="00AC18D8">
        <w:rPr>
          <w:rFonts w:ascii="Times New Roman" w:hAnsi="Times New Roman" w:cs="Times New Roman"/>
          <w:lang w:val="sr-Cyrl-RS"/>
        </w:rPr>
        <w:t>се првенствено признаје лицу на које се подаци односе, као и његовим најближим сродницима, као што су супружник, крвни сродници у правој линији (нпр. родитељи, деца), као и лиц</w:t>
      </w:r>
      <w:r>
        <w:rPr>
          <w:rFonts w:ascii="Times New Roman" w:hAnsi="Times New Roman" w:cs="Times New Roman"/>
          <w:lang w:val="sr-Cyrl-RS"/>
        </w:rPr>
        <w:t>у</w:t>
      </w:r>
      <w:r w:rsidRPr="00AC18D8">
        <w:rPr>
          <w:rFonts w:ascii="Times New Roman" w:hAnsi="Times New Roman" w:cs="Times New Roman"/>
          <w:lang w:val="sr-Cyrl-RS"/>
        </w:rPr>
        <w:t xml:space="preserve"> које је у другом степену крвног сродства у побочној линији. Такође, право на увид имају и усвојитељи и старатељи, као и ванбрачни партнери чија је заједница призната у складу са законом.</w:t>
      </w:r>
    </w:p>
    <w:p w14:paraId="51B0D38F" w14:textId="77777777" w:rsidR="004167A3" w:rsidRPr="001976EF"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Важно је нагласити да право увида није апсолутно, већ је ограничено у зависности од природе података, али и од старосне доби. Посебно важни су случајеви који укључују осетљиве личне податке, као што су подаци о промени пола и усвојењу. У овим ситуацијама, заштита приватности и личних података постаје кључна, с обзиром на њихову осетљивост.</w:t>
      </w:r>
    </w:p>
    <w:p w14:paraId="07B101D3" w14:textId="77777777" w:rsidR="004167A3" w:rsidRPr="001976EF"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Када је у питању промена пола, право увида у податке имају искључиво лице које је променило пол, као и његови родитељи и дете. Овај приступ осигурава да се лични и осетљиви подаци о људским идентитетима, као што је пол, чувају на највишем нивоу приватности, те да се само они који имају директни и законски интерес могу упознати са овим информацијама.</w:t>
      </w:r>
    </w:p>
    <w:p w14:paraId="2C9FAC35" w14:textId="77777777" w:rsidR="004167A3" w:rsidRPr="00A671FA"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 xml:space="preserve">У контексту усвојења, после уписа нових чињеница о пореклу усвојеног детета, право увида у податке имају искључиво дете и усвојитељи. Овим се осигурава да се подаци који се односе на порекло усвојеног детета третирају са великом пажњом, јер могу укључивати осетљиве информације које би могле утицати на емоционално стање детета или на </w:t>
      </w:r>
      <w:r w:rsidRPr="00A671FA">
        <w:rPr>
          <w:rFonts w:ascii="Times New Roman" w:eastAsia="Times New Roman" w:hAnsi="Times New Roman" w:cs="Times New Roman"/>
          <w:szCs w:val="24"/>
          <w:lang w:val="sr-Cyrl-RS"/>
        </w:rPr>
        <w:t>његов однос са биолошким родитељима.</w:t>
      </w:r>
    </w:p>
    <w:p w14:paraId="049E3BB5" w14:textId="77777777" w:rsidR="004167A3" w:rsidRPr="00AC18D8" w:rsidRDefault="004167A3" w:rsidP="004167A3">
      <w:pPr>
        <w:spacing w:after="120" w:line="240" w:lineRule="auto"/>
        <w:ind w:firstLine="720"/>
        <w:rPr>
          <w:rFonts w:ascii="Times New Roman" w:hAnsi="Times New Roman" w:cs="Times New Roman"/>
          <w:lang w:val="sr-Latn-RS"/>
        </w:rPr>
      </w:pPr>
      <w:r w:rsidRPr="00AC18D8">
        <w:rPr>
          <w:rFonts w:ascii="Times New Roman" w:eastAsia="Times New Roman" w:hAnsi="Times New Roman" w:cs="Times New Roman"/>
          <w:szCs w:val="24"/>
          <w:lang w:val="sr-Cyrl-RS"/>
        </w:rPr>
        <w:t xml:space="preserve">Кроз овакве прописе, систем тежи балансу између права на доступност података и потребе за заштитом личних и осетљивих информација. Права на увид су ограничена и регулисана, како би се спречиле злоупотребе и осигурала приватност </w:t>
      </w:r>
      <w:r w:rsidRPr="00AC18D8">
        <w:rPr>
          <w:rFonts w:ascii="Times New Roman" w:hAnsi="Times New Roman" w:cs="Times New Roman"/>
          <w:lang w:val="sr-Cyrl-RS"/>
        </w:rPr>
        <w:t>грађана, као и за потребе у различитим правним и административним поступцима.</w:t>
      </w:r>
    </w:p>
    <w:p w14:paraId="4565490C" w14:textId="2481DC1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66.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 </w:t>
      </w:r>
      <w:r>
        <w:rPr>
          <w:rFonts w:ascii="Times New Roman" w:hAnsi="Times New Roman" w:cs="Times New Roman"/>
          <w:lang w:val="sr-Cyrl-RS"/>
        </w:rPr>
        <w:t>И</w:t>
      </w:r>
      <w:r w:rsidRPr="00AC18D8">
        <w:rPr>
          <w:rFonts w:ascii="Times New Roman" w:hAnsi="Times New Roman" w:cs="Times New Roman"/>
          <w:lang w:val="sr-Cyrl-RS"/>
        </w:rPr>
        <w:t>звод</w:t>
      </w:r>
      <w:r>
        <w:rPr>
          <w:rFonts w:ascii="Times New Roman" w:hAnsi="Times New Roman" w:cs="Times New Roman"/>
          <w:lang w:val="sr-Cyrl-RS"/>
        </w:rPr>
        <w:t>и</w:t>
      </w:r>
      <w:r w:rsidRPr="00AC18D8">
        <w:rPr>
          <w:rFonts w:ascii="Times New Roman" w:hAnsi="Times New Roman" w:cs="Times New Roman"/>
          <w:lang w:val="sr-Cyrl-RS"/>
        </w:rPr>
        <w:t xml:space="preserve"> и уверења из Евиденције рођења, закључења брака и смрти </w:t>
      </w:r>
      <w:r>
        <w:rPr>
          <w:rFonts w:ascii="Times New Roman" w:hAnsi="Times New Roman" w:cs="Times New Roman"/>
          <w:lang w:val="sr-Cyrl-RS"/>
        </w:rPr>
        <w:t xml:space="preserve">могу се издати </w:t>
      </w:r>
      <w:r w:rsidRPr="00AC18D8">
        <w:rPr>
          <w:rFonts w:ascii="Times New Roman" w:hAnsi="Times New Roman" w:cs="Times New Roman"/>
          <w:lang w:val="sr-Cyrl-RS"/>
        </w:rPr>
        <w:t>лиц</w:t>
      </w:r>
      <w:r>
        <w:rPr>
          <w:rFonts w:ascii="Times New Roman" w:hAnsi="Times New Roman" w:cs="Times New Roman"/>
          <w:lang w:val="sr-Cyrl-RS"/>
        </w:rPr>
        <w:t>има</w:t>
      </w:r>
      <w:r w:rsidRPr="00AC18D8">
        <w:rPr>
          <w:rFonts w:ascii="Times New Roman" w:hAnsi="Times New Roman" w:cs="Times New Roman"/>
          <w:lang w:val="sr-Cyrl-RS"/>
        </w:rPr>
        <w:t xml:space="preserve"> </w:t>
      </w:r>
      <w:r>
        <w:rPr>
          <w:rFonts w:ascii="Times New Roman" w:hAnsi="Times New Roman" w:cs="Times New Roman"/>
          <w:lang w:val="sr-Cyrl-RS"/>
        </w:rPr>
        <w:t>која су одређена</w:t>
      </w:r>
      <w:r w:rsidRPr="00AC18D8">
        <w:rPr>
          <w:rFonts w:ascii="Times New Roman" w:hAnsi="Times New Roman" w:cs="Times New Roman"/>
          <w:lang w:val="sr-Cyrl-RS"/>
        </w:rPr>
        <w:t xml:space="preserve"> у члану 65. </w:t>
      </w:r>
      <w:r w:rsidR="00052B80">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Ово укључује и друга лица, али само уколико су законом овлашћена за приступ и коришћење тих података </w:t>
      </w:r>
      <w:r w:rsidRPr="00AC18D8">
        <w:rPr>
          <w:rFonts w:ascii="Times New Roman" w:hAnsi="Times New Roman" w:cs="Times New Roman"/>
          <w:color w:val="000000" w:themeColor="text1"/>
          <w:lang w:val="sr-Cyrl-RS"/>
        </w:rPr>
        <w:t>кроз издавање јавних исправа</w:t>
      </w:r>
      <w:r w:rsidRPr="00AC18D8">
        <w:rPr>
          <w:rFonts w:ascii="Times New Roman" w:hAnsi="Times New Roman" w:cs="Times New Roman"/>
          <w:lang w:val="sr-Cyrl-RS"/>
        </w:rPr>
        <w:t>. Овакво ограничење осигурава заштиту личних података и њихово коришћење искључиво у законом предвиђене сврхе.</w:t>
      </w:r>
    </w:p>
    <w:p w14:paraId="59B03756" w14:textId="10D94AAF"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67.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520759">
        <w:rPr>
          <w:rFonts w:ascii="Times New Roman" w:hAnsi="Times New Roman" w:cs="Times New Roman"/>
          <w:lang w:val="sr-Cyrl-RS"/>
        </w:rPr>
        <w:t>предвиђа</w:t>
      </w:r>
      <w:r w:rsidRPr="00AC18D8">
        <w:rPr>
          <w:rFonts w:ascii="Times New Roman" w:hAnsi="Times New Roman" w:cs="Times New Roman"/>
          <w:lang w:val="sr-Cyrl-RS"/>
        </w:rPr>
        <w:t xml:space="preserve"> питање одбијања захтева за увид у податке из Евиденције рођења, закључења брака и смрти или списе на основу којих је извршен упис, односно одбијању захтева за издавање извода и уверења из Евиденције рођења, закључења брака и смрти и у том случају надлежни орган управе или дипломатско-конзуларно представништво је обавезно да донесе решење у  складу са законом којим се уређује општи управни поступак. </w:t>
      </w:r>
    </w:p>
    <w:p w14:paraId="5847C03F" w14:textId="2ECD14F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68.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520759">
        <w:rPr>
          <w:rFonts w:ascii="Times New Roman" w:hAnsi="Times New Roman" w:cs="Times New Roman"/>
          <w:lang w:val="sr-Cyrl-RS"/>
        </w:rPr>
        <w:t>предвиђа</w:t>
      </w:r>
      <w:r w:rsidR="00520759" w:rsidRPr="00AC18D8">
        <w:rPr>
          <w:rFonts w:ascii="Times New Roman" w:hAnsi="Times New Roman" w:cs="Times New Roman"/>
          <w:lang w:val="sr-Cyrl-RS"/>
        </w:rPr>
        <w:t xml:space="preserve"> </w:t>
      </w:r>
      <w:r w:rsidRPr="00AC18D8">
        <w:rPr>
          <w:rFonts w:ascii="Times New Roman" w:hAnsi="Times New Roman" w:cs="Times New Roman"/>
          <w:lang w:val="sr-Cyrl-RS"/>
        </w:rPr>
        <w:t xml:space="preserve">услове за обављање послова матичара. Пре свега, основни услов је стечено високо образовање, као што су основне академске студије у обиму од најмање 180 ЕСПБ бодова или основне струковне студије, односно студије у трајању до три године. Поред тога, кандидат за матичара треба да положи државни стручни испит, који је обавезан за све стручне послове у државној служби или у јавним предузећима, као и посебан стручни испит за матичара. Такође, кандидат треба да има овлашћење за обављање послова матичара, што значи да мора да </w:t>
      </w:r>
      <w:r>
        <w:rPr>
          <w:rFonts w:ascii="Times New Roman" w:hAnsi="Times New Roman" w:cs="Times New Roman"/>
          <w:lang w:val="sr-Cyrl-RS"/>
        </w:rPr>
        <w:t>испуни одређене предуслове који потврђују његову способност за обављање матичарских послова</w:t>
      </w:r>
      <w:r w:rsidRPr="00AC18D8">
        <w:rPr>
          <w:rFonts w:ascii="Times New Roman" w:hAnsi="Times New Roman" w:cs="Times New Roman"/>
          <w:lang w:val="sr-Cyrl-RS"/>
        </w:rPr>
        <w:t>. Овим се обезбеђује да матичари буду компетентни и способни да обављају своје задатке на адекватан и законом прописан начин.</w:t>
      </w:r>
    </w:p>
    <w:p w14:paraId="53A72134" w14:textId="5A7BC26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69.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9C6B82">
        <w:rPr>
          <w:rFonts w:ascii="Times New Roman" w:hAnsi="Times New Roman" w:cs="Times New Roman"/>
          <w:lang w:val="sr-Cyrl-RS"/>
        </w:rPr>
        <w:t>предвиђа</w:t>
      </w:r>
      <w:r w:rsidR="009C6B82" w:rsidRPr="00AC18D8">
        <w:rPr>
          <w:rFonts w:ascii="Times New Roman" w:hAnsi="Times New Roman" w:cs="Times New Roman"/>
          <w:lang w:val="sr-Cyrl-RS"/>
        </w:rPr>
        <w:t xml:space="preserve"> </w:t>
      </w:r>
      <w:r w:rsidRPr="00AC18D8">
        <w:rPr>
          <w:rFonts w:ascii="Times New Roman" w:hAnsi="Times New Roman" w:cs="Times New Roman"/>
          <w:lang w:val="sr-Cyrl-RS"/>
        </w:rPr>
        <w:t>процедуру за добијање овлашћења за обављање послова матичара. Овлашћење се додељује од стране министра, на предлог руководиоца органа управе, након што кандидат положи посебан стручни испит за матичара. У случају када је матичар привремено спречен да обавља послове или када постоји повећан обим послова министар на предлог руководиоца органа управе може овластити друго лице у том органу да врши послове матичара. Лице које је овлашћено на овај начин мора да испуни услове из члана 68. Закона о Матичном регистру, што укључује стечено високо образовање и успешно завршене стручне испите. Овим се обезбеђује да и привремено овлашћено лице буде компетентно за обављање послова матичара у случају потребе.</w:t>
      </w:r>
    </w:p>
    <w:p w14:paraId="4DB1AC72" w14:textId="6B8885FB"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70.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5D3CB1">
        <w:rPr>
          <w:rFonts w:ascii="Times New Roman" w:hAnsi="Times New Roman" w:cs="Times New Roman"/>
          <w:lang w:val="sr-Cyrl-RS"/>
        </w:rPr>
        <w:t>предвиђа</w:t>
      </w:r>
      <w:r w:rsidR="005D3CB1" w:rsidRPr="00AC18D8">
        <w:rPr>
          <w:rFonts w:ascii="Times New Roman" w:hAnsi="Times New Roman" w:cs="Times New Roman"/>
          <w:lang w:val="sr-Cyrl-RS"/>
        </w:rPr>
        <w:t xml:space="preserve"> </w:t>
      </w:r>
      <w:r w:rsidRPr="00AC18D8">
        <w:rPr>
          <w:rFonts w:ascii="Times New Roman" w:hAnsi="Times New Roman" w:cs="Times New Roman"/>
          <w:lang w:val="sr-Cyrl-RS"/>
        </w:rPr>
        <w:t>процедуру за полагање посебног стручног испита за матичара. Пре распоређивања на послове матичара, у принципу, кандидати полажу посебан стручни испит. Изузетно, посебан стручни испит може се полагати у следећим случајевима: Лице које је запослено на неодређено време ради обављања послова матичара, а нема положен посебан стручни испит, дужно је да га положи у року од шест месеци од дана запошљавања. Лице на пробном раду које је такође запослено на неодређено време ради обављања послова матичара, а нема положен посебан стручни испит, мора га положити пре него што се заврши пробни рад. Такође, посебан стручни испит за матичара могу полагати и друга лица која су стекла одговарајуће квалификације и имају најмање једну годину радног искуства у области која је услов за обављање послова матичара. Спровођење посебног стручног испита обавља комисија коју образује министар. Трошкови полагања испита утврђени су законом којим се регулише плаћање административних такси у Републици Србији.</w:t>
      </w:r>
    </w:p>
    <w:p w14:paraId="3431621D" w14:textId="213E3B35"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w:t>
      </w:r>
      <w:r w:rsidR="00AD30B6">
        <w:rPr>
          <w:rFonts w:ascii="Times New Roman" w:hAnsi="Times New Roman" w:cs="Times New Roman"/>
          <w:lang w:val="sr-Cyrl-RS"/>
        </w:rPr>
        <w:t>ом</w:t>
      </w:r>
      <w:r w:rsidRPr="00AC18D8">
        <w:rPr>
          <w:rFonts w:ascii="Times New Roman" w:hAnsi="Times New Roman" w:cs="Times New Roman"/>
          <w:lang w:val="sr-Cyrl-RS"/>
        </w:rPr>
        <w:t xml:space="preserve"> 71.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закона се предвиђа издавање уверења о положеном посебном стручном испиту за матичара. Уверење које издаје Министарство садржи следеће информације о кандидату који је положио посебни стручни испит за матичара: име и презиме кандидата, дан, месец и година рођења, место и општина где је рођен, јединствени матични број грађана, назив високошколске установе, ниво и врста стеченог образовања, стручни назив, датум полагања посебног стручног испита за матичара. Ова уверења су од изузетног значаја за кандидате који желе да обављају послове матичара, као доказ о стеченим квалификацијама у овој области.</w:t>
      </w:r>
    </w:p>
    <w:p w14:paraId="658DBE10" w14:textId="0C5A42E5"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72.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406F65">
        <w:rPr>
          <w:rFonts w:ascii="Times New Roman" w:hAnsi="Times New Roman" w:cs="Times New Roman"/>
          <w:lang w:val="sr-Cyrl-RS"/>
        </w:rPr>
        <w:t>предвиђа</w:t>
      </w:r>
      <w:r w:rsidRPr="00AC18D8">
        <w:rPr>
          <w:rFonts w:ascii="Times New Roman" w:hAnsi="Times New Roman" w:cs="Times New Roman"/>
          <w:lang w:val="sr-Cyrl-RS"/>
        </w:rPr>
        <w:t xml:space="preserve"> вођење евиденције о положеном посебном стручном испиту за матичара. Ова евиденција се води у електронском облику и у њу се уписују следећи подаци о кандидатима: име и презиме кандидата, јединствени матични број грађана, назив високошколске установе, ниво и врста стеченог образовања и стручни назив, назив органа јединице локалне самоуправе или другог послодавца где је кандидат запослен, број и датум решења којим је одобрено полагање посебног стручног испита за матичара, датум полагања испита, подаци о општем успеху на испиту и број и датум издатог уверења о положеном посебном стручном испиту за матичара. Ова евиденција је од изузетног значаја за праћење и контролу над полагањем посебног стручног испита за матичара, као и за обезбеђивање документованих података о квалификацијама кандидата у овој области.</w:t>
      </w:r>
    </w:p>
    <w:p w14:paraId="09C14940" w14:textId="47EEE81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Чланом 73.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закона се</w:t>
      </w:r>
      <w:r w:rsidR="005139F3">
        <w:rPr>
          <w:rFonts w:ascii="Times New Roman" w:hAnsi="Times New Roman" w:cs="Times New Roman"/>
          <w:lang w:val="sr-Cyrl-RS"/>
        </w:rPr>
        <w:t xml:space="preserve"> </w:t>
      </w:r>
      <w:r w:rsidR="005139F3">
        <w:rPr>
          <w:rFonts w:ascii="Times New Roman" w:hAnsi="Times New Roman" w:cs="Times New Roman"/>
          <w:lang w:val="sr-Cyrl-RS"/>
        </w:rPr>
        <w:t>предвиђа</w:t>
      </w:r>
      <w:r w:rsidRPr="00AC18D8">
        <w:rPr>
          <w:rFonts w:ascii="Times New Roman" w:hAnsi="Times New Roman" w:cs="Times New Roman"/>
          <w:lang w:val="sr-Cyrl-RS"/>
        </w:rPr>
        <w:t xml:space="preserve"> успоставља</w:t>
      </w:r>
      <w:r w:rsidR="005139F3">
        <w:rPr>
          <w:rFonts w:ascii="Times New Roman" w:hAnsi="Times New Roman" w:cs="Times New Roman"/>
          <w:lang w:val="sr-Cyrl-RS"/>
        </w:rPr>
        <w:t>ње</w:t>
      </w:r>
      <w:r w:rsidRPr="00AC18D8">
        <w:rPr>
          <w:rFonts w:ascii="Times New Roman" w:hAnsi="Times New Roman" w:cs="Times New Roman"/>
          <w:lang w:val="sr-Cyrl-RS"/>
        </w:rPr>
        <w:t xml:space="preserve"> евиденција у Матичном регистру, која се води о датим овлашћењима за обављање послова матичара. У евиденцију се уписује неколико кључних података који су од изузетног значаја за праћење и контролу обављања ових послова и то: име и презиме матичара; орган управе који је поднео предлог за давање овлашћења за обављање послова матичара; број и датум решења којим се даје овлашћење за обављање послова матичара; период на који се даје овлашћење; ниво и врста стеченог образовања и стручни назив који је стекао матичар; датум када је положен посебан стручни испит за матичара; јединица локалне самоуправе за коју је дато овлашћење за обављање послова матичара; број и датум решења о престанку овлашћења за обављање послова матичара.</w:t>
      </w:r>
    </w:p>
    <w:p w14:paraId="5723E322" w14:textId="3A5D9125"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74.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225410">
        <w:rPr>
          <w:rFonts w:ascii="Times New Roman" w:hAnsi="Times New Roman" w:cs="Times New Roman"/>
          <w:lang w:val="sr-Cyrl-RS"/>
        </w:rPr>
        <w:t>предвиђа</w:t>
      </w:r>
      <w:r w:rsidRPr="00AC18D8">
        <w:rPr>
          <w:rFonts w:ascii="Times New Roman" w:hAnsi="Times New Roman" w:cs="Times New Roman"/>
          <w:lang w:val="sr-Cyrl-RS"/>
        </w:rPr>
        <w:t xml:space="preserve"> питање стручног усавршавања матичара. Стручно усавршавање је од суштинског значаја за матичаре, обзиром на комплексност и одговорност њихових послова. Прописи који уређују права и дужности запослених у органима јединица локалне самоуправе предвиђају механизме за регулисање овог стручног усавршавања. Прво, закон поставља право и дужност матичара да стичу знања, вештине и способности потребне за успешно обављање својих задатака. Ово није само право, већ и дужност која потиче из природе њиховог посл</w:t>
      </w:r>
      <w:r>
        <w:rPr>
          <w:rFonts w:ascii="Times New Roman" w:hAnsi="Times New Roman" w:cs="Times New Roman"/>
          <w:lang w:val="sr-Cyrl-RS"/>
        </w:rPr>
        <w:t>а</w:t>
      </w:r>
      <w:r w:rsidRPr="00AC18D8">
        <w:rPr>
          <w:rFonts w:ascii="Times New Roman" w:hAnsi="Times New Roman" w:cs="Times New Roman"/>
          <w:lang w:val="sr-Cyrl-RS"/>
        </w:rPr>
        <w:t xml:space="preserve">. Да би се ова дужност испунила, лице које први пут заснива радни однос као матичар или се распоређује на то радно место, обавезно је да похађа секторски посебан програм обуке матичара. Ова обука мора бити завршена у року од годину дана од датума заснивања радног односа или од распоређивања на то радно место. Обавеза обуке има за циљ да осигура да сваки нови матичар буде адекватно припремљен за изазове свог посла, да буду у току са изменама у законодавству и најбољим праксама, као и да матичари континуирано унапређују потребне компетенције.  </w:t>
      </w:r>
    </w:p>
    <w:p w14:paraId="16CD62C0" w14:textId="37FADCA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75.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847DDA">
        <w:rPr>
          <w:rFonts w:ascii="Times New Roman" w:hAnsi="Times New Roman" w:cs="Times New Roman"/>
          <w:lang w:val="sr-Cyrl-RS"/>
        </w:rPr>
        <w:t>предвиђа</w:t>
      </w:r>
      <w:r w:rsidRPr="00AC18D8">
        <w:rPr>
          <w:rFonts w:ascii="Times New Roman" w:hAnsi="Times New Roman" w:cs="Times New Roman"/>
          <w:lang w:val="sr-Cyrl-RS"/>
        </w:rPr>
        <w:t xml:space="preserve"> правила за припрему, развој и спровођење секторских посебних програма обуке матичара, што је од изузетног значаја за осигуравање квалитета и ефикасности у раду матичара. Прво, министарство надлежно за послове управе је одговорно за припрему и доношење секторских посебних програма обуке матичара за сваку годину. Овај процес укључује спровођење поступка утврђивања потреба за стручним усавршавањем у повереним пословима Матичног регистра. Након што су програми припремљени, Министарство самостално спроводи ове програме, а може одлучити и за друге начине спровођења, у складу са законом који уређује права и дужности из радног односа запослених у органима јединица локалне самоуправе. Ово омогућава примену најбољих пракси и припрему</w:t>
      </w:r>
      <w:r>
        <w:rPr>
          <w:rFonts w:ascii="Times New Roman" w:hAnsi="Times New Roman" w:cs="Times New Roman"/>
          <w:lang w:val="sr-Cyrl-RS"/>
        </w:rPr>
        <w:t xml:space="preserve"> </w:t>
      </w:r>
      <w:r w:rsidRPr="00AC18D8">
        <w:rPr>
          <w:rFonts w:ascii="Times New Roman" w:hAnsi="Times New Roman" w:cs="Times New Roman"/>
          <w:lang w:val="sr-Cyrl-RS"/>
        </w:rPr>
        <w:t>програма обуке у складу са конкретним потребама и условима на терену. Руководилац органа управе је дужан да, по доношењу програма обуке за календарску годину, састави план стручног усавршавања свих матичара у свом органу. Овај план мора бити достављен Министарству најкасније до 31. јануара године за коју се програм израдио. План стручног усавршавања обавезно мора садржати информације о јединици локалне самоуправе, податке о полазницима обуке (како су име, презиме, јединствени матични број грађана, адреса електронске поште, број мобилног телефона) и тематске целине које су предвиђене за похађање у току календарске године. Овај члан детаљно уређује процес обуке матичара и обезбеђује да они бу буду довољно припремљени и обучени за своје задатке у Матичном регистру, што је кључно за ефикасно и квалитетно обављање послова.</w:t>
      </w:r>
    </w:p>
    <w:p w14:paraId="60521998" w14:textId="574EAF3B"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76.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DD1EB2">
        <w:rPr>
          <w:rFonts w:ascii="Times New Roman" w:hAnsi="Times New Roman" w:cs="Times New Roman"/>
          <w:lang w:val="sr-Cyrl-RS"/>
        </w:rPr>
        <w:t>предлаже</w:t>
      </w:r>
      <w:r w:rsidRPr="00AC18D8">
        <w:rPr>
          <w:rFonts w:ascii="Times New Roman" w:hAnsi="Times New Roman" w:cs="Times New Roman"/>
          <w:lang w:val="sr-Cyrl-RS"/>
        </w:rPr>
        <w:t xml:space="preserve"> начин евидентирања секторских посебних програма обуке за матичаре. Процес обуке матичара постоји са очигледним циљем да се обезбеде квалификовани службеници способни да обављају послове матичара на најбољи начин. Прво, у члану се истиче да ће Министарство водити евиденцију ових програма у електронском облику. Евиденција садржи податке о јединицама локалне самоуправе, односно корисницима програма, и о учесницима обуке. Подаци о учесницима обуке укључују њихова имена, јединствени матични број, пол, образовни статус и адресу, као и контакт информације. Осим тога, евиденција садржи и информације о лицу које спроводи обуке, предавачима и другим реализаторима програма, укључујући њихове особне податке, образовни статус, послодавца и контакт информације. Кроз овај систем евиденције, Министарство може да прати успех обучавања, укључујући и оцене успешности програма, као и да осигура да су припремљени одговарајући материјали за обуку. Циљ је да се омогући стално усавршавање матичара кроз квалитетне образовне програме и да се осигура компетентност за веома одговорне послове у руковању  подацима о личности свих грађана. </w:t>
      </w:r>
    </w:p>
    <w:p w14:paraId="48ACBEC0" w14:textId="162719A0" w:rsidR="004167A3" w:rsidRDefault="004167A3" w:rsidP="004167A3">
      <w:pPr>
        <w:spacing w:after="120" w:line="240" w:lineRule="auto"/>
        <w:ind w:firstLine="720"/>
        <w:rPr>
          <w:rFonts w:ascii="Times New Roman" w:hAnsi="Times New Roman" w:cs="Times New Roman"/>
          <w:color w:val="EE0000"/>
          <w:szCs w:val="24"/>
          <w:lang w:val="sr-Cyrl-RS"/>
        </w:rPr>
      </w:pPr>
      <w:r w:rsidRPr="00AC18D8">
        <w:rPr>
          <w:rFonts w:ascii="Times New Roman" w:hAnsi="Times New Roman" w:cs="Times New Roman"/>
          <w:szCs w:val="24"/>
          <w:lang w:val="sr-Cyrl-RS"/>
        </w:rPr>
        <w:t xml:space="preserve">Члан 77.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54358B">
        <w:rPr>
          <w:rFonts w:ascii="Times New Roman" w:hAnsi="Times New Roman" w:cs="Times New Roman"/>
          <w:lang w:val="sr-Cyrl-RS"/>
        </w:rPr>
        <w:t>предвиђа</w:t>
      </w:r>
      <w:r w:rsidR="0054358B">
        <w:rPr>
          <w:rFonts w:ascii="Times New Roman" w:hAnsi="Times New Roman" w:cs="Times New Roman"/>
          <w:szCs w:val="24"/>
          <w:lang w:val="sr-Cyrl-RS"/>
        </w:rPr>
        <w:t xml:space="preserve"> </w:t>
      </w:r>
      <w:r w:rsidRPr="00AC18D8">
        <w:rPr>
          <w:rFonts w:ascii="Times New Roman" w:hAnsi="Times New Roman" w:cs="Times New Roman"/>
          <w:szCs w:val="24"/>
          <w:lang w:val="sr-Cyrl-RS"/>
        </w:rPr>
        <w:t xml:space="preserve">правило </w:t>
      </w:r>
      <w:r>
        <w:rPr>
          <w:rFonts w:ascii="Times New Roman" w:hAnsi="Times New Roman" w:cs="Times New Roman"/>
          <w:szCs w:val="24"/>
          <w:lang w:val="sr-Cyrl-RS"/>
        </w:rPr>
        <w:t xml:space="preserve">да се </w:t>
      </w:r>
      <w:r w:rsidRPr="00760565">
        <w:rPr>
          <w:rFonts w:ascii="Times New Roman" w:hAnsi="Times New Roman" w:cs="Times New Roman"/>
          <w:szCs w:val="24"/>
          <w:lang w:val="sr-Cyrl-RS"/>
        </w:rPr>
        <w:t>подаци из Матичног регистра користе у складу са законом, односно  да државни органи</w:t>
      </w:r>
      <w:r>
        <w:rPr>
          <w:rFonts w:ascii="Times New Roman" w:hAnsi="Times New Roman" w:cs="Times New Roman"/>
          <w:szCs w:val="24"/>
          <w:lang w:val="sr-Cyrl-RS"/>
        </w:rPr>
        <w:t>, укључујући и судове и правосудне органе</w:t>
      </w:r>
      <w:r w:rsidRPr="00760565">
        <w:rPr>
          <w:rFonts w:ascii="Times New Roman" w:hAnsi="Times New Roman" w:cs="Times New Roman"/>
          <w:szCs w:val="24"/>
          <w:lang w:val="sr-Cyrl-RS"/>
        </w:rPr>
        <w:t>,</w:t>
      </w:r>
      <w:r>
        <w:rPr>
          <w:rFonts w:ascii="Times New Roman" w:hAnsi="Times New Roman" w:cs="Times New Roman"/>
          <w:szCs w:val="24"/>
          <w:lang w:val="sr-Cyrl-RS"/>
        </w:rPr>
        <w:t xml:space="preserve"> затим</w:t>
      </w:r>
      <w:r w:rsidRPr="00760565">
        <w:rPr>
          <w:rFonts w:ascii="Times New Roman" w:hAnsi="Times New Roman" w:cs="Times New Roman"/>
          <w:szCs w:val="24"/>
          <w:lang w:val="sr-Cyrl-RS"/>
        </w:rPr>
        <w:t xml:space="preserve">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обрађују податке, односно чињенице из </w:t>
      </w:r>
      <w:r w:rsidRPr="00760565">
        <w:rPr>
          <w:rFonts w:ascii="Times New Roman" w:hAnsi="Times New Roman"/>
          <w:lang w:val="sr-Cyrl-RS"/>
        </w:rPr>
        <w:t xml:space="preserve">евиденције из чл. 7. и 9. овог закона </w:t>
      </w:r>
      <w:r w:rsidRPr="00760565">
        <w:rPr>
          <w:rFonts w:ascii="Times New Roman" w:hAnsi="Times New Roman" w:cs="Times New Roman"/>
          <w:szCs w:val="24"/>
          <w:lang w:val="sr-Cyrl-RS"/>
        </w:rPr>
        <w:t>неопходне за извршавање њихових законом утврђених послова и овлашћења, сагласно начелу минимизације података.</w:t>
      </w:r>
      <w:r w:rsidRPr="00760565">
        <w:t xml:space="preserve"> </w:t>
      </w:r>
      <w:r w:rsidRPr="002B32AE">
        <w:rPr>
          <w:rFonts w:ascii="Times New Roman" w:hAnsi="Times New Roman"/>
          <w:lang w:val="sr-Cyrl-RS"/>
        </w:rPr>
        <w:t xml:space="preserve">У пракси то подразумева да сви </w:t>
      </w:r>
      <w:r w:rsidRPr="002B32AE">
        <w:rPr>
          <w:rFonts w:ascii="Times New Roman" w:hAnsi="Times New Roman" w:cs="Times New Roman"/>
          <w:szCs w:val="24"/>
          <w:lang w:val="sr-Cyrl-RS"/>
        </w:rPr>
        <w:t xml:space="preserve">надлежни органи, </w:t>
      </w:r>
      <w:r w:rsidRPr="00760565">
        <w:rPr>
          <w:rFonts w:ascii="Times New Roman" w:hAnsi="Times New Roman" w:cs="Times New Roman"/>
          <w:szCs w:val="24"/>
          <w:lang w:val="sr-Cyrl-RS"/>
        </w:rPr>
        <w:t>као што су судови или други државни органи који имају законска овлашћења, могу имати приступ подацима из евиденције, али само у оквиру својих надлежности и у складу са законом.</w:t>
      </w:r>
    </w:p>
    <w:p w14:paraId="261EA01F" w14:textId="77777777" w:rsidR="004167A3" w:rsidRPr="00760565" w:rsidRDefault="004167A3" w:rsidP="004167A3">
      <w:pPr>
        <w:spacing w:after="120" w:line="240" w:lineRule="auto"/>
        <w:ind w:firstLine="720"/>
        <w:rPr>
          <w:rFonts w:ascii="Times New Roman" w:hAnsi="Times New Roman" w:cs="Times New Roman"/>
          <w:b/>
          <w:szCs w:val="24"/>
          <w:lang w:val="sr-Cyrl-RS"/>
        </w:rPr>
      </w:pPr>
      <w:r w:rsidRPr="00760565">
        <w:rPr>
          <w:rFonts w:ascii="Times New Roman" w:hAnsi="Times New Roman"/>
          <w:lang w:val="sr-Cyrl-RS"/>
        </w:rPr>
        <w:t xml:space="preserve">Такође, додатно је прецизирано да податке из Матичног регистра обрађују и надлежни органи за спречавање, истрагу и откривање кривичних дела, као и гоњење учинилаца кривичних дела или извршење кривичних санкција, укључујући и заштиту и спречавање претњи јавној и националној безбедности, у складу са законом. </w:t>
      </w:r>
    </w:p>
    <w:p w14:paraId="7FF18CF7"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Матични регистар је службена евиденција који садржи основне податке о грађанима, односно податке о личности као што су име и презиме, датум рођења, пол, јединствени матични број грађана, национална припадност, итд. И за све ове податке важе правила прописа о заштити податка о личности. Ово има за циљ да заштити права и приватност грађана и да спречи злоупотребу њихових података о личности. Коришћење ових података мора бити у сагласности са законским одредбама које регулишу приступ и употребу података о личности. Оваква законска одредба обезбеђује да се ови подаци користе искључиво у законите сврхе и да се спрече случајеви злоупотребе или неовлашћеног приступа подацима из Матичног регистра.</w:t>
      </w:r>
    </w:p>
    <w:p w14:paraId="70B9D969" w14:textId="36164D76"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78.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закона детаљно објашњава како се подаци из Матичног регистра користе у другим службеним евиденцијама и регистрима. Прво, наглашава се да се подаци из Матичног регистра без одлагања преносе у Централни регистар становништва, у складу са законом. Ово омогућава сталну ажурност и доступност података за различите државне органе и службе. Даље наглашава се да подаци из Матичног регистра који се не воде у Централном регистру становништва могу се преузимати непосредно, ако за то постоји правни основ и технички услови за повезивање са Матичним регистром у складу са законом. Матични регистар обезбеђује податке за вршење послова из надлежности државних органа, организација, органа и организација покрајинске аутономије и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w:t>
      </w:r>
      <w:r>
        <w:rPr>
          <w:rFonts w:ascii="Times New Roman" w:hAnsi="Times New Roman" w:cs="Times New Roman"/>
          <w:lang w:val="sr-Cyrl-RS"/>
        </w:rPr>
        <w:t xml:space="preserve"> </w:t>
      </w:r>
      <w:r w:rsidRPr="00AC18D8">
        <w:rPr>
          <w:rFonts w:ascii="Times New Roman" w:hAnsi="Times New Roman" w:cs="Times New Roman"/>
          <w:lang w:val="sr-Cyrl-RS"/>
        </w:rPr>
        <w:t>у складу са</w:t>
      </w:r>
      <w:r>
        <w:rPr>
          <w:rFonts w:ascii="Times New Roman" w:hAnsi="Times New Roman" w:cs="Times New Roman"/>
          <w:lang w:val="sr-Cyrl-RS"/>
        </w:rPr>
        <w:t xml:space="preserve"> законом</w:t>
      </w:r>
      <w:r w:rsidRPr="00AC18D8">
        <w:rPr>
          <w:rFonts w:ascii="Times New Roman" w:hAnsi="Times New Roman" w:cs="Times New Roman"/>
          <w:lang w:val="sr-Cyrl-RS"/>
        </w:rPr>
        <w:t xml:space="preserve">. </w:t>
      </w:r>
    </w:p>
    <w:p w14:paraId="24D690C0" w14:textId="23C20F6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79.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FC6C75">
        <w:rPr>
          <w:rFonts w:ascii="Times New Roman" w:hAnsi="Times New Roman" w:cs="Times New Roman"/>
          <w:lang w:val="sr-Cyrl-RS"/>
        </w:rPr>
        <w:t xml:space="preserve">предвиђа </w:t>
      </w:r>
      <w:r w:rsidRPr="00AC18D8">
        <w:rPr>
          <w:rFonts w:ascii="Times New Roman" w:hAnsi="Times New Roman" w:cs="Times New Roman"/>
          <w:lang w:val="sr-Cyrl-RS"/>
        </w:rPr>
        <w:t>начин преузимања података из Евиденције рођења, закључења брака и смрти од стране Министарства, како би се осигурало редовно ажурирање службених евиденција које се користе као електронске базе података у надлежности Министарства. Пре свега, Министарство има право да преузима податке за редовно ажурирање својих службених евиденција, као и ради обраде, анализе података и израде извештаја потребних за обављање послова из своје надлежности. Образложење овог члана може обухватити неколико аспеката. Прво, обрада података из Матичног регистра обезбеђује тачност и потпуност информација које Министарство користи у свом раду. Такође, редовно ажурирање података омогућава ефикасну обраду и анализу информација, што је од суштинског значаја за доношење одлука и израду потребних извештаја. Овај процес такође доприноси уједначавању и стандардизацији података у различитим службеним евиденцијама Министарства, што олакшава комуникацију и размену информација унутар организације. Као резултат, Министарство може брже и ефикасније да обавља послове из своје надлежности.</w:t>
      </w:r>
      <w:r w:rsidRPr="00AC18D8">
        <w:rPr>
          <w:rFonts w:ascii="Times New Roman" w:hAnsi="Times New Roman" w:cs="Times New Roman"/>
        </w:rPr>
        <w:t xml:space="preserve"> </w:t>
      </w:r>
    </w:p>
    <w:p w14:paraId="567BD61D" w14:textId="5EAAF522"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eastAsia="Times New Roman" w:hAnsi="Times New Roman" w:cs="Times New Roman"/>
          <w:szCs w:val="24"/>
          <w:lang w:val="sr-Cyrl-RS"/>
        </w:rPr>
        <w:t xml:space="preserve">Члан 80. </w:t>
      </w:r>
      <w:r w:rsidR="00BB2362">
        <w:rPr>
          <w:rFonts w:ascii="Times New Roman" w:eastAsia="Times New Roman" w:hAnsi="Times New Roman" w:cs="Times New Roman"/>
          <w:szCs w:val="24"/>
          <w:lang w:val="sr-Cyrl-RS"/>
        </w:rPr>
        <w:t xml:space="preserve">Предлога </w:t>
      </w:r>
      <w:r w:rsidRPr="00AC18D8">
        <w:rPr>
          <w:rFonts w:ascii="Times New Roman" w:eastAsia="Times New Roman" w:hAnsi="Times New Roman" w:cs="Times New Roman"/>
          <w:szCs w:val="24"/>
          <w:lang w:val="sr-Cyrl-RS"/>
        </w:rPr>
        <w:t xml:space="preserve">закона </w:t>
      </w:r>
      <w:r w:rsidR="00AE2F87">
        <w:rPr>
          <w:rFonts w:ascii="Times New Roman" w:hAnsi="Times New Roman" w:cs="Times New Roman"/>
          <w:lang w:val="sr-Cyrl-RS"/>
        </w:rPr>
        <w:t xml:space="preserve">предвиђа </w:t>
      </w:r>
      <w:r w:rsidRPr="00AC18D8">
        <w:rPr>
          <w:rFonts w:ascii="Times New Roman" w:eastAsia="Times New Roman" w:hAnsi="Times New Roman" w:cs="Times New Roman"/>
          <w:szCs w:val="24"/>
          <w:lang w:val="sr-Cyrl-RS"/>
        </w:rPr>
        <w:t>основ за преузимања података из Матичног регистра који су од значаја за ажурирање и промене по службеној дужности у јединственом бирачком списку. Пре свега, Министарство има право да преузима податке који се односе на чињеницу смрти, као и друге податке који су неопходни за ажурирање бирачког списка. Примена овог члана закона обезбеђује да су подаци у бирачком списку увек ажурни и да се промене статуса бирача, као што је смрт, промена презимена одражавају у бирачком списку у најкраћем могућем року. Ажурирање и промене по службеној дужности у бирачком списку спроводе се у поступку утврђеном законом којим се уређује јединствени бирачки списак и упутством министра. Овај поступак укључује примену одговарајућих процедура и прописа који гарантују правилно и ефикасно ажурирање бирачког списка у складу са законским и управним стандардима.</w:t>
      </w:r>
    </w:p>
    <w:p w14:paraId="67D1F17F" w14:textId="09745678"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81.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B47417">
        <w:rPr>
          <w:rFonts w:ascii="Times New Roman" w:hAnsi="Times New Roman" w:cs="Times New Roman"/>
          <w:lang w:val="sr-Cyrl-RS"/>
        </w:rPr>
        <w:t xml:space="preserve">предвиђа </w:t>
      </w:r>
      <w:r w:rsidRPr="00AC18D8">
        <w:rPr>
          <w:rFonts w:ascii="Times New Roman" w:hAnsi="Times New Roman" w:cs="Times New Roman"/>
          <w:lang w:val="sr-Cyrl-RS"/>
        </w:rPr>
        <w:t>поступак у случајевима када се утврди да је одређено лице уписано у Матични регистар два или више пута, како би се остварила ефикасна корекција и усагласили подаци у регистру. Пре свега, у случају када је лице уписано више пута у истој јединици локалне самоуправе, орган управе по службеној дужности ће поништити све последње уписе и оставити важећим само први упис. Исто тако, у случају када је лице уписано у Матични регистар у две или више јединица локалне самоуправе, надлежни органи управе су дужни поништити све последње уписе осим првог и доставити примерак решења о поништењу тих уписа управи која води први упис тог лица. Овим се обезбеђује да први упис лица остане важећи и да се подаци ажурирају у складу са информацијама из поништених уписа. Овај поступак има за циљ да се избегну вишеструки подаци у Матичном регистру и обезбеди тачност и јединственост података о грађанима.</w:t>
      </w:r>
    </w:p>
    <w:p w14:paraId="7C2A829B" w14:textId="6BD247F2"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82.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0643C5">
        <w:rPr>
          <w:rFonts w:ascii="Times New Roman" w:hAnsi="Times New Roman" w:cs="Times New Roman"/>
          <w:lang w:val="sr-Cyrl-RS"/>
        </w:rPr>
        <w:t xml:space="preserve">предвиђа </w:t>
      </w:r>
      <w:r w:rsidRPr="00AC18D8">
        <w:rPr>
          <w:rFonts w:ascii="Times New Roman" w:hAnsi="Times New Roman" w:cs="Times New Roman"/>
          <w:lang w:val="sr-Cyrl-RS"/>
        </w:rPr>
        <w:t>да надзор над спровођењем овог закона и извршавањем послова поверених овим законом у погледу Евиденције рођења, закључења брака и смрти, врши Министарство. Инспекцијски надзор врши се преко управне инспекције, која је надлежна за проверу и надзор над поштовањем закона у одређеним областима. У овом случају, Министарство има могућност да преко управне инспекције врши надзор над спровођењем закона и извршавањем послова. Што се тиче Матичног регистра који се води у дипломатско-конзуларним представништвима, надзор над спровођењем закона у том делу врши министарство надлежно за спољне послове. Ова одредба обезбеђује да се законитост поступака и извршавање послова у вези са Матичним регистром у дипломатско-конзуларним представништвима контролише и надзире одговарајућим министарством. Надзор над спровођењем овог закона у делу који се односи на Евиденцију о држављанству Републике Србије врши министарство надлежно за унутрашње послове. Овај систем надзора омогућује да се закон примењује на одговарајући начин и да се послови извршавају у складу са законским одредбама, што доприноси ефикасном функционисању правног система, заснованом на законитости.</w:t>
      </w:r>
    </w:p>
    <w:p w14:paraId="05E15C9D" w14:textId="3EFDBD7C" w:rsidR="004167A3" w:rsidRPr="00AC18D8" w:rsidRDefault="004167A3" w:rsidP="004167A3">
      <w:pPr>
        <w:spacing w:after="12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Члан 83.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закона утврђује поступак чувања докумената која садрже податке из Матичног регистра и матичних књига, како би се осигурао њихов трајни и безбедан архивски статус. Пре свега, подаци, односно документа која садрже податке из Матичног регистра и збирке исправа на основу којих је извршен упис у Матични регистар чувају се трајно. Овај поступак обезбеђује да се подаци о личном статусу грађана чувају и да су доступни за евентуалне потребе у будућности. Што се тиче матичних књига које су вођене пре ступања на снагу овог закона, укључујући и матичне књиге које су вођене пре 9. маја 1946. године, надлежни органи управе су дужни да их предају надлежном архиву Републике Србије по истеку 100 година од последњег уписа. Ово је важно како би се ови историјски документи заштитили и сачували за будуће генерације. Такође, имајући у виду нови концепт вођења обједињеног регистра документи који садрже податке о личном статусу лица, који су део Матичног регистра, предају се Државном архиву Србије након истог временског периода. Након што се матичне књиге или други документи предају архиву, надлежни јавни архив издаје уверења, оверене копије и преписе докумената, који имају доказну снагу јавне исправе у складу са прописима о архивској грађи. На овај начин, архиви обезбеђују очување важних података и омогућавају приступ истим подацима након предаје.</w:t>
      </w:r>
    </w:p>
    <w:p w14:paraId="31AAA085" w14:textId="4A312153"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84.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Pr>
          <w:rFonts w:ascii="Times New Roman" w:hAnsi="Times New Roman" w:cs="Times New Roman"/>
          <w:lang w:val="sr-Cyrl-RS"/>
        </w:rPr>
        <w:t>–</w:t>
      </w:r>
      <w:r w:rsidRPr="00AC18D8">
        <w:rPr>
          <w:rFonts w:ascii="Times New Roman" w:hAnsi="Times New Roman" w:cs="Times New Roman"/>
          <w:lang w:val="sr-Cyrl-RS"/>
        </w:rPr>
        <w:t xml:space="preserve"> </w:t>
      </w:r>
      <w:r>
        <w:rPr>
          <w:rFonts w:ascii="Times New Roman" w:hAnsi="Times New Roman" w:cs="Times New Roman"/>
          <w:lang w:val="sr-Cyrl-RS"/>
        </w:rPr>
        <w:t xml:space="preserve">Овим чланом прописана је обавеза да се </w:t>
      </w:r>
      <w:r w:rsidRPr="00FF424E">
        <w:rPr>
          <w:rFonts w:ascii="Times New Roman" w:hAnsi="Times New Roman" w:cs="Times New Roman"/>
          <w:lang w:val="sr-Cyrl-RS"/>
        </w:rPr>
        <w:t>приликом обраде података примењу</w:t>
      </w:r>
      <w:r>
        <w:rPr>
          <w:rFonts w:ascii="Times New Roman" w:hAnsi="Times New Roman" w:cs="Times New Roman"/>
          <w:lang w:val="sr-Cyrl-RS"/>
        </w:rPr>
        <w:t>ју</w:t>
      </w:r>
      <w:r w:rsidRPr="00FF424E">
        <w:rPr>
          <w:rFonts w:ascii="Times New Roman" w:hAnsi="Times New Roman" w:cs="Times New Roman"/>
          <w:lang w:val="sr-Cyrl-RS"/>
        </w:rPr>
        <w:t xml:space="preserve"> одговарајуће техничке и организационе мере заштите података који се обрађују, сагласно прописима и усвојеним стандардима и сразмерно ризицима који произлазе из обраде и природе података који су предмет заштите.</w:t>
      </w:r>
      <w:r>
        <w:rPr>
          <w:rFonts w:ascii="Times New Roman" w:hAnsi="Times New Roman" w:cs="Times New Roman"/>
          <w:lang w:val="sr-Cyrl-RS"/>
        </w:rPr>
        <w:t xml:space="preserve"> </w:t>
      </w:r>
      <w:r w:rsidRPr="00FF424E">
        <w:rPr>
          <w:rFonts w:ascii="Times New Roman" w:hAnsi="Times New Roman" w:cs="Times New Roman"/>
          <w:lang w:val="sr-Cyrl-RS"/>
        </w:rPr>
        <w:t>Обрада података сразмерна је сврси, односно обрађују се подаци који су примерени, битни и ограничени на оно што је неопходно у односу на сврху обраде, у складу са законом којим се уређује заштита података о личности.</w:t>
      </w:r>
    </w:p>
    <w:p w14:paraId="79DCCB9B" w14:textId="77777777" w:rsidR="004167A3" w:rsidRDefault="004167A3" w:rsidP="004167A3">
      <w:pPr>
        <w:spacing w:after="120" w:line="240" w:lineRule="auto"/>
        <w:ind w:firstLine="720"/>
        <w:rPr>
          <w:rFonts w:ascii="Times New Roman" w:hAnsi="Times New Roman" w:cs="Times New Roman"/>
          <w:lang w:val="sr-Cyrl-RS"/>
        </w:rPr>
      </w:pPr>
      <w:r>
        <w:rPr>
          <w:rFonts w:ascii="Times New Roman" w:hAnsi="Times New Roman" w:cs="Times New Roman"/>
          <w:lang w:val="sr-Cyrl-RS"/>
        </w:rPr>
        <w:t>П</w:t>
      </w:r>
      <w:r w:rsidRPr="00FF424E">
        <w:rPr>
          <w:rFonts w:ascii="Times New Roman" w:hAnsi="Times New Roman" w:cs="Times New Roman"/>
          <w:lang w:val="sr-Cyrl-RS"/>
        </w:rPr>
        <w:t>осебна организација предузима одговарајуће безбедносне мере у циљу заштите података од незаконитог уништења или губитка, мењања, неовлашћеног обелодањивања или приступа када се обрада података врши употребом информационо-комуникационих технологија.</w:t>
      </w:r>
    </w:p>
    <w:p w14:paraId="7AB8C402" w14:textId="59D83708" w:rsidR="004167A3" w:rsidRPr="00FF424E" w:rsidRDefault="004167A3" w:rsidP="00BB2362">
      <w:pPr>
        <w:spacing w:after="120" w:line="240" w:lineRule="auto"/>
        <w:ind w:firstLine="720"/>
        <w:rPr>
          <w:rFonts w:ascii="Times New Roman" w:hAnsi="Times New Roman" w:cs="Times New Roman"/>
          <w:lang w:val="sr-Cyrl-RS"/>
        </w:rPr>
      </w:pPr>
      <w:r>
        <w:rPr>
          <w:rFonts w:ascii="Times New Roman" w:hAnsi="Times New Roman" w:cs="Times New Roman"/>
          <w:lang w:val="sr-Cyrl-RS"/>
        </w:rPr>
        <w:t>М</w:t>
      </w:r>
      <w:r w:rsidRPr="00FF424E">
        <w:rPr>
          <w:rFonts w:ascii="Times New Roman" w:hAnsi="Times New Roman" w:cs="Times New Roman"/>
          <w:lang w:val="sr-Cyrl-RS"/>
        </w:rPr>
        <w:t xml:space="preserve">ере заштите приступа </w:t>
      </w:r>
      <w:r>
        <w:rPr>
          <w:rFonts w:ascii="Times New Roman" w:hAnsi="Times New Roman" w:cs="Times New Roman"/>
          <w:lang w:val="sr-Cyrl-RS"/>
        </w:rPr>
        <w:t>М</w:t>
      </w:r>
      <w:r w:rsidRPr="00FF424E">
        <w:rPr>
          <w:rFonts w:ascii="Times New Roman" w:hAnsi="Times New Roman" w:cs="Times New Roman"/>
          <w:lang w:val="sr-Cyrl-RS"/>
        </w:rPr>
        <w:t>атичном регистру подразумевају:</w:t>
      </w:r>
      <w:r>
        <w:rPr>
          <w:rFonts w:ascii="Times New Roman" w:hAnsi="Times New Roman" w:cs="Times New Roman"/>
          <w:lang w:val="sr-Cyrl-RS"/>
        </w:rPr>
        <w:t xml:space="preserve"> </w:t>
      </w:r>
      <w:r w:rsidRPr="00FF424E">
        <w:rPr>
          <w:rFonts w:ascii="Times New Roman" w:hAnsi="Times New Roman" w:cs="Times New Roman"/>
          <w:lang w:val="sr-Cyrl-RS"/>
        </w:rPr>
        <w:t>аутентификацију високог нивоа поузданости;</w:t>
      </w:r>
      <w:r>
        <w:rPr>
          <w:rFonts w:ascii="Times New Roman" w:hAnsi="Times New Roman" w:cs="Times New Roman"/>
          <w:lang w:val="sr-Cyrl-RS"/>
        </w:rPr>
        <w:t xml:space="preserve"> </w:t>
      </w:r>
      <w:r w:rsidRPr="00FF424E">
        <w:rPr>
          <w:rFonts w:ascii="Times New Roman" w:hAnsi="Times New Roman" w:cs="Times New Roman"/>
          <w:lang w:val="sr-Cyrl-RS"/>
        </w:rPr>
        <w:t>ауторизацију овлашћеног службеног лица корисника података, чиме се спречава неовлашћени приступ подацима.</w:t>
      </w:r>
      <w:r>
        <w:rPr>
          <w:rFonts w:ascii="Times New Roman" w:hAnsi="Times New Roman" w:cs="Times New Roman"/>
          <w:lang w:val="sr-Cyrl-RS"/>
        </w:rPr>
        <w:t xml:space="preserve"> А</w:t>
      </w:r>
      <w:r w:rsidRPr="00FF424E">
        <w:rPr>
          <w:rFonts w:ascii="Times New Roman" w:hAnsi="Times New Roman" w:cs="Times New Roman"/>
          <w:lang w:val="sr-Cyrl-RS"/>
        </w:rPr>
        <w:t xml:space="preserve">ко се </w:t>
      </w:r>
      <w:r>
        <w:rPr>
          <w:rFonts w:ascii="Times New Roman" w:hAnsi="Times New Roman" w:cs="Times New Roman"/>
          <w:lang w:val="sr-Cyrl-RS"/>
        </w:rPr>
        <w:t>М</w:t>
      </w:r>
      <w:r w:rsidRPr="00FF424E">
        <w:rPr>
          <w:rFonts w:ascii="Times New Roman" w:hAnsi="Times New Roman" w:cs="Times New Roman"/>
          <w:lang w:val="sr-Cyrl-RS"/>
        </w:rPr>
        <w:t>атичном регистру приступа преко другог софтверског решења врши се аутентификација приступа сервисима од стране корисника података која укључује и обавезну примену серверских сертификата.</w:t>
      </w:r>
      <w:r>
        <w:rPr>
          <w:rFonts w:ascii="Times New Roman" w:hAnsi="Times New Roman" w:cs="Times New Roman"/>
          <w:lang w:val="sr-Cyrl-RS"/>
        </w:rPr>
        <w:t xml:space="preserve"> С</w:t>
      </w:r>
      <w:r w:rsidRPr="00FF424E">
        <w:rPr>
          <w:rFonts w:ascii="Times New Roman" w:hAnsi="Times New Roman" w:cs="Times New Roman"/>
          <w:lang w:val="sr-Cyrl-RS"/>
        </w:rPr>
        <w:t xml:space="preserve">ваки приступ </w:t>
      </w:r>
      <w:r>
        <w:rPr>
          <w:rFonts w:ascii="Times New Roman" w:hAnsi="Times New Roman" w:cs="Times New Roman"/>
          <w:lang w:val="sr-Cyrl-RS"/>
        </w:rPr>
        <w:t>М</w:t>
      </w:r>
      <w:r w:rsidRPr="00FF424E">
        <w:rPr>
          <w:rFonts w:ascii="Times New Roman" w:hAnsi="Times New Roman" w:cs="Times New Roman"/>
          <w:lang w:val="sr-Cyrl-RS"/>
        </w:rPr>
        <w:t>атичном регистру мора бити аутоматски забележен јединственим идентификатором лица које је приступило подацима, са тачним временом приступа, а систем такође бележи изворе из којих је преузет податак, поступак којим је неки податак промењен, као и датум и време измене податка.</w:t>
      </w:r>
    </w:p>
    <w:p w14:paraId="1D448700" w14:textId="77777777" w:rsidR="004167A3" w:rsidRDefault="004167A3" w:rsidP="004167A3">
      <w:pPr>
        <w:spacing w:after="120" w:line="240" w:lineRule="auto"/>
        <w:ind w:firstLine="720"/>
        <w:rPr>
          <w:rFonts w:ascii="Times New Roman" w:hAnsi="Times New Roman" w:cs="Times New Roman"/>
          <w:lang w:val="sr-Cyrl-RS"/>
        </w:rPr>
      </w:pPr>
      <w:r>
        <w:rPr>
          <w:rFonts w:ascii="Times New Roman" w:hAnsi="Times New Roman" w:cs="Times New Roman"/>
          <w:lang w:val="sr-Cyrl-RS"/>
        </w:rPr>
        <w:t>О</w:t>
      </w:r>
      <w:r w:rsidRPr="00FF424E">
        <w:rPr>
          <w:rFonts w:ascii="Times New Roman" w:hAnsi="Times New Roman" w:cs="Times New Roman"/>
          <w:lang w:val="sr-Cyrl-RS"/>
        </w:rPr>
        <w:t>безбеђивање приступа и мере заштите приступа подацима у матичном регистру, комуникација са другим софтверским решењима корисника података, врши се у складу са прописима којима се уређује област електронске управе, електронске идентификације и информационе безбедности.</w:t>
      </w:r>
    </w:p>
    <w:p w14:paraId="68FBD1A8"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Ови прописи укључују стандарде и протоколе који се односе на сигурност електронских система и приступ подацима. </w:t>
      </w:r>
    </w:p>
    <w:p w14:paraId="1FA6FEE3" w14:textId="6627B855" w:rsidR="004167A3"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Члан 85.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14439A">
        <w:rPr>
          <w:rFonts w:ascii="Times New Roman" w:hAnsi="Times New Roman" w:cs="Times New Roman"/>
          <w:lang w:val="sr-Cyrl-RS"/>
        </w:rPr>
        <w:t>предвиђа</w:t>
      </w:r>
      <w:r w:rsidRPr="00AC18D8">
        <w:rPr>
          <w:rFonts w:ascii="Times New Roman" w:hAnsi="Times New Roman" w:cs="Times New Roman"/>
          <w:lang w:val="sr-Cyrl-RS"/>
        </w:rPr>
        <w:t xml:space="preserve"> да се Матични регистар налази у Државном центру за управљање и чување података који обезбеђује физичку заштиту података у складу са законом којим се уређује електронска управа, информациона безбедност, квалификовано електронско чување и заштита архивске грађе. Матични регистар се налази у Државном центру за чување и управљање подацима, који је одговоран за физичку заштиту података у складу са примењеним законодавством. Овај центар је по техничким и безбедносним стандардима један од најсавременијих у региону и у њему је смештена кључна информационо-комуникациона инфраструктура Републике Србије и самим тим обезбеђује безбедоносне стандарде за чување и управљање подацима из Матичног регистра, што укључује и одговарајуће физичке мере безбедности, као што су контролисани приступи, видео-надзор, системи заштите од пожара и слично. Подаци из Матичног регистра се чувају на најмање два места. Овај дупли систем чувања података обезбеђује постојање барем једне резервне копије података и спречава губитак информација у случају катастрофе, хакерског напада или других неочекиваних догађаја.</w:t>
      </w:r>
    </w:p>
    <w:p w14:paraId="648D10AC" w14:textId="23AAE7DE" w:rsidR="004167A3" w:rsidRDefault="004167A3" w:rsidP="004167A3">
      <w:pPr>
        <w:spacing w:after="120" w:line="240" w:lineRule="auto"/>
        <w:ind w:firstLine="720"/>
        <w:rPr>
          <w:rFonts w:ascii="Times New Roman" w:hAnsi="Times New Roman" w:cs="Times New Roman"/>
          <w:lang w:val="sr-Cyrl-RS"/>
        </w:rPr>
      </w:pPr>
      <w:r w:rsidRPr="00BE658B">
        <w:rPr>
          <w:rFonts w:ascii="Times New Roman" w:hAnsi="Times New Roman" w:cs="Times New Roman"/>
          <w:lang w:val="sr-Cyrl-RS"/>
        </w:rPr>
        <w:t xml:space="preserve">Такође, имајући у виду значај података који ће се водити у новом систему – Матичном регистру предвиђена је обавеза да </w:t>
      </w:r>
      <w:r>
        <w:rPr>
          <w:rFonts w:ascii="Times New Roman" w:hAnsi="Times New Roman" w:cs="Times New Roman"/>
          <w:lang w:val="sr-Cyrl-RS"/>
        </w:rPr>
        <w:t>је</w:t>
      </w:r>
      <w:r w:rsidRPr="00BE658B">
        <w:rPr>
          <w:rFonts w:ascii="Times New Roman" w:hAnsi="Times New Roman" w:cs="Times New Roman"/>
          <w:lang w:val="sr-Cyrl-RS"/>
        </w:rPr>
        <w:t xml:space="preserve"> у циљу заштите,</w:t>
      </w:r>
      <w:r>
        <w:rPr>
          <w:rFonts w:ascii="Times New Roman" w:hAnsi="Times New Roman" w:cs="Times New Roman"/>
          <w:lang w:val="sr-Cyrl-RS"/>
        </w:rPr>
        <w:t xml:space="preserve"> </w:t>
      </w:r>
      <w:r w:rsidRPr="00BE658B">
        <w:rPr>
          <w:rFonts w:ascii="Times New Roman" w:hAnsi="Times New Roman" w:cs="Times New Roman"/>
          <w:lang w:val="sr-Cyrl-RS"/>
        </w:rPr>
        <w:t xml:space="preserve">Посебна организација дужна да на крају сваке календарске године, закључно са 31. децембром изради резерве копије, које се сматрају оригиналом, свих промена података из Евиденција из члана 7. и 9. овог закона, које су настале у тој години, са збирком исправа из члана 11. овог закона, а који </w:t>
      </w:r>
      <w:r w:rsidR="00282559">
        <w:rPr>
          <w:rFonts w:ascii="Times New Roman" w:hAnsi="Times New Roman" w:cs="Times New Roman"/>
          <w:lang w:val="sr-Cyrl-RS"/>
        </w:rPr>
        <w:t>се ближе уређује актом Владе</w:t>
      </w:r>
      <w:r w:rsidRPr="00BE658B">
        <w:rPr>
          <w:rFonts w:ascii="Times New Roman" w:hAnsi="Times New Roman" w:cs="Times New Roman"/>
          <w:lang w:val="sr-Cyrl-RS"/>
        </w:rPr>
        <w:t>.</w:t>
      </w:r>
    </w:p>
    <w:p w14:paraId="12C577E5" w14:textId="3FC227A2" w:rsidR="004167A3" w:rsidRPr="00AC18D8" w:rsidRDefault="004167A3" w:rsidP="004167A3">
      <w:pPr>
        <w:spacing w:after="120" w:line="240" w:lineRule="auto"/>
        <w:ind w:firstLine="720"/>
        <w:rPr>
          <w:rFonts w:ascii="Times New Roman" w:hAnsi="Times New Roman" w:cs="Times New Roman"/>
          <w:lang w:val="sr-Cyrl-RS"/>
        </w:rPr>
      </w:pPr>
      <w:r w:rsidRPr="005E5C50">
        <w:rPr>
          <w:rFonts w:ascii="Times New Roman" w:hAnsi="Times New Roman" w:cs="Times New Roman"/>
          <w:lang w:val="sr-Cyrl-RS"/>
        </w:rPr>
        <w:t xml:space="preserve">Чланом 86. </w:t>
      </w:r>
      <w:r w:rsidR="00BB2362">
        <w:rPr>
          <w:rFonts w:ascii="Times New Roman" w:hAnsi="Times New Roman" w:cs="Times New Roman"/>
          <w:lang w:val="sr-Cyrl-RS"/>
        </w:rPr>
        <w:t xml:space="preserve">Предлога закона </w:t>
      </w:r>
      <w:r w:rsidR="0037291E">
        <w:rPr>
          <w:rFonts w:ascii="Times New Roman" w:hAnsi="Times New Roman" w:cs="Times New Roman"/>
          <w:szCs w:val="24"/>
          <w:lang w:val="sr-Cyrl-RS"/>
        </w:rPr>
        <w:t>предвиђене</w:t>
      </w:r>
      <w:r w:rsidR="0037291E">
        <w:rPr>
          <w:rFonts w:ascii="Times New Roman" w:hAnsi="Times New Roman" w:cs="Times New Roman"/>
          <w:lang w:val="sr-Cyrl-RS"/>
        </w:rPr>
        <w:t xml:space="preserve"> </w:t>
      </w:r>
      <w:r>
        <w:rPr>
          <w:rFonts w:ascii="Times New Roman" w:hAnsi="Times New Roman" w:cs="Times New Roman"/>
          <w:lang w:val="sr-Cyrl-RS"/>
        </w:rPr>
        <w:t>су м</w:t>
      </w:r>
      <w:r w:rsidRPr="005E5C50">
        <w:rPr>
          <w:rFonts w:ascii="Times New Roman" w:hAnsi="Times New Roman" w:cs="Times New Roman"/>
          <w:lang w:val="sr-Cyrl-RS"/>
        </w:rPr>
        <w:t xml:space="preserve">ере које се предузимају у случају прекида рада </w:t>
      </w:r>
      <w:r>
        <w:rPr>
          <w:rFonts w:ascii="Times New Roman" w:hAnsi="Times New Roman" w:cs="Times New Roman"/>
          <w:lang w:val="sr-Cyrl-RS"/>
        </w:rPr>
        <w:t>М</w:t>
      </w:r>
      <w:r w:rsidRPr="005E5C50">
        <w:rPr>
          <w:rFonts w:ascii="Times New Roman" w:hAnsi="Times New Roman" w:cs="Times New Roman"/>
          <w:lang w:val="sr-Cyrl-RS"/>
        </w:rPr>
        <w:t>атичног регистра</w:t>
      </w:r>
      <w:r>
        <w:rPr>
          <w:rFonts w:ascii="Times New Roman" w:hAnsi="Times New Roman" w:cs="Times New Roman"/>
          <w:lang w:val="sr-Cyrl-RS"/>
        </w:rPr>
        <w:t xml:space="preserve"> </w:t>
      </w:r>
      <w:r w:rsidRPr="005E5C50">
        <w:rPr>
          <w:rFonts w:ascii="Times New Roman" w:hAnsi="Times New Roman" w:cs="Times New Roman"/>
          <w:lang w:val="sr-Cyrl-RS"/>
        </w:rPr>
        <w:t>на период дужи од 48 часова</w:t>
      </w:r>
      <w:r>
        <w:rPr>
          <w:rFonts w:ascii="Times New Roman" w:hAnsi="Times New Roman" w:cs="Times New Roman"/>
          <w:lang w:val="sr-Cyrl-RS"/>
        </w:rPr>
        <w:t>,</w:t>
      </w:r>
      <w:r w:rsidRPr="005E5C50">
        <w:rPr>
          <w:rFonts w:ascii="Times New Roman" w:hAnsi="Times New Roman" w:cs="Times New Roman"/>
          <w:lang w:val="sr-Cyrl-RS"/>
        </w:rPr>
        <w:t xml:space="preserve"> </w:t>
      </w:r>
      <w:r>
        <w:rPr>
          <w:rFonts w:ascii="Times New Roman" w:hAnsi="Times New Roman" w:cs="Times New Roman"/>
          <w:lang w:val="sr-Cyrl-RS"/>
        </w:rPr>
        <w:t xml:space="preserve">да би након </w:t>
      </w:r>
      <w:r w:rsidRPr="005E5C50">
        <w:rPr>
          <w:rFonts w:ascii="Times New Roman" w:hAnsi="Times New Roman" w:cs="Times New Roman"/>
          <w:lang w:val="sr-Cyrl-RS"/>
        </w:rPr>
        <w:t xml:space="preserve">поновног успостављања рада </w:t>
      </w:r>
      <w:r>
        <w:rPr>
          <w:rFonts w:ascii="Times New Roman" w:hAnsi="Times New Roman" w:cs="Times New Roman"/>
          <w:lang w:val="sr-Cyrl-RS"/>
        </w:rPr>
        <w:t xml:space="preserve">Матичног регистеа </w:t>
      </w:r>
      <w:r w:rsidRPr="005E5C50">
        <w:rPr>
          <w:rFonts w:ascii="Times New Roman" w:hAnsi="Times New Roman" w:cs="Times New Roman"/>
          <w:lang w:val="sr-Cyrl-RS"/>
        </w:rPr>
        <w:t xml:space="preserve">матичар без одлагања </w:t>
      </w:r>
      <w:r>
        <w:rPr>
          <w:rFonts w:ascii="Times New Roman" w:hAnsi="Times New Roman" w:cs="Times New Roman"/>
          <w:lang w:val="sr-Cyrl-RS"/>
        </w:rPr>
        <w:t>извршио упис. Такође, предвиђено је да б</w:t>
      </w:r>
      <w:r w:rsidRPr="005E5C50">
        <w:rPr>
          <w:rFonts w:ascii="Times New Roman" w:hAnsi="Times New Roman" w:cs="Times New Roman"/>
          <w:lang w:val="sr-Cyrl-RS"/>
        </w:rPr>
        <w:t xml:space="preserve">лижи начин поступања </w:t>
      </w:r>
      <w:r>
        <w:rPr>
          <w:rFonts w:ascii="Times New Roman" w:hAnsi="Times New Roman" w:cs="Times New Roman"/>
          <w:lang w:val="sr-Cyrl-RS"/>
        </w:rPr>
        <w:t xml:space="preserve">заједнички уреде подзаконским актом </w:t>
      </w:r>
      <w:r w:rsidRPr="005E5C50">
        <w:rPr>
          <w:rFonts w:ascii="Times New Roman" w:hAnsi="Times New Roman" w:cs="Times New Roman"/>
          <w:lang w:val="sr-Cyrl-RS"/>
        </w:rPr>
        <w:t>министар надлежан за послове управе и министар надлежан за послове држављанства.</w:t>
      </w:r>
    </w:p>
    <w:p w14:paraId="3C9544C3" w14:textId="5923DFF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 8</w:t>
      </w:r>
      <w:r>
        <w:rPr>
          <w:rFonts w:ascii="Times New Roman" w:hAnsi="Times New Roman" w:cs="Times New Roman"/>
          <w:lang w:val="sr-Cyrl-RS"/>
        </w:rPr>
        <w:t>7</w:t>
      </w:r>
      <w:r w:rsidRPr="00AC18D8">
        <w:rPr>
          <w:rFonts w:ascii="Times New Roman" w:hAnsi="Times New Roman" w:cs="Times New Roman"/>
          <w:lang w:val="sr-Cyrl-RS"/>
        </w:rPr>
        <w:t xml:space="preserve">. </w:t>
      </w:r>
      <w:r w:rsidR="00BB2362">
        <w:rPr>
          <w:rFonts w:ascii="Times New Roman" w:hAnsi="Times New Roman" w:cs="Times New Roman"/>
          <w:lang w:val="sr-Cyrl-RS"/>
        </w:rPr>
        <w:t>Предлога</w:t>
      </w:r>
      <w:r w:rsidRPr="00AC18D8">
        <w:rPr>
          <w:rFonts w:ascii="Times New Roman" w:hAnsi="Times New Roman" w:cs="Times New Roman"/>
          <w:lang w:val="sr-Cyrl-RS"/>
        </w:rPr>
        <w:t xml:space="preserve"> закона </w:t>
      </w:r>
      <w:r w:rsidR="00554820">
        <w:rPr>
          <w:rFonts w:ascii="Times New Roman" w:hAnsi="Times New Roman" w:cs="Times New Roman"/>
          <w:lang w:val="sr-Cyrl-RS"/>
        </w:rPr>
        <w:t>предвиђа</w:t>
      </w:r>
      <w:r w:rsidRPr="00AC18D8">
        <w:rPr>
          <w:rFonts w:ascii="Times New Roman" w:hAnsi="Times New Roman" w:cs="Times New Roman"/>
          <w:lang w:val="sr-Cyrl-RS"/>
        </w:rPr>
        <w:t xml:space="preserve"> да се у случају уништења или нестанка података из Матичног регистра, обнова врши без одлагања </w:t>
      </w:r>
      <w:r w:rsidRPr="0011143D">
        <w:rPr>
          <w:rFonts w:ascii="Times New Roman" w:hAnsi="Times New Roman" w:cs="Times New Roman"/>
          <w:lang w:val="sr-Cyrl-RS"/>
        </w:rPr>
        <w:t>у складу са прописима којима се уређује област информ</w:t>
      </w:r>
      <w:r>
        <w:rPr>
          <w:rFonts w:ascii="Times New Roman" w:hAnsi="Times New Roman" w:cs="Times New Roman"/>
          <w:lang w:val="sr-Cyrl-RS"/>
        </w:rPr>
        <w:t>а</w:t>
      </w:r>
      <w:r w:rsidRPr="0011143D">
        <w:rPr>
          <w:rFonts w:ascii="Times New Roman" w:hAnsi="Times New Roman" w:cs="Times New Roman"/>
          <w:lang w:val="sr-Cyrl-RS"/>
        </w:rPr>
        <w:t>ционе безбедности</w:t>
      </w:r>
      <w:r>
        <w:rPr>
          <w:lang w:val="sr-Cyrl-RS"/>
        </w:rPr>
        <w:t>,</w:t>
      </w:r>
      <w:r w:rsidRPr="00760565">
        <w:rPr>
          <w:rFonts w:ascii="Times New Roman" w:hAnsi="Times New Roman" w:cs="Times New Roman"/>
          <w:lang w:val="sr-Cyrl-RS"/>
        </w:rPr>
        <w:t xml:space="preserve"> док ће надлежни министри за вођење Евиденције рођења закључења брака и смрти и Евиденције о држављанству Републике Србије ближе уредити начин поступања у случају уништења и нестанка података из Матичног регистра, као и начин вршења обнове. </w:t>
      </w:r>
      <w:r w:rsidRPr="00AC18D8">
        <w:rPr>
          <w:rFonts w:ascii="Times New Roman" w:hAnsi="Times New Roman" w:cs="Times New Roman"/>
          <w:lang w:val="sr-Cyrl-RS"/>
        </w:rPr>
        <w:t>Овај поступак је од кључног значаја за осигурање интегритета и доступности података који се чувају у Матичном регистру што осигурава конзистентност у поступању обезбеђујући целокупност и доступност уписаних података.</w:t>
      </w:r>
    </w:p>
    <w:p w14:paraId="457BCC00" w14:textId="34855E47" w:rsidR="004167A3" w:rsidRPr="00AC18D8" w:rsidRDefault="004167A3" w:rsidP="004167A3">
      <w:pPr>
        <w:pStyle w:val="NormalWeb"/>
        <w:spacing w:before="0" w:beforeAutospacing="0" w:after="120" w:afterAutospacing="0"/>
        <w:ind w:firstLine="720"/>
        <w:jc w:val="both"/>
        <w:rPr>
          <w:rFonts w:ascii="Times New Roman" w:hAnsi="Times New Roman"/>
          <w:lang w:val="sr-Cyrl-RS"/>
        </w:rPr>
      </w:pPr>
      <w:r w:rsidRPr="00AC18D8">
        <w:rPr>
          <w:rFonts w:ascii="Times New Roman" w:hAnsi="Times New Roman"/>
          <w:lang w:val="sr-Cyrl-RS"/>
        </w:rPr>
        <w:t>Члан 8</w:t>
      </w:r>
      <w:r>
        <w:rPr>
          <w:rFonts w:ascii="Times New Roman" w:hAnsi="Times New Roman"/>
          <w:lang w:val="sr-Cyrl-RS"/>
        </w:rPr>
        <w:t>8</w:t>
      </w:r>
      <w:r w:rsidRPr="00AC18D8">
        <w:rPr>
          <w:rFonts w:ascii="Times New Roman" w:hAnsi="Times New Roman"/>
          <w:lang w:val="sr-Cyrl-RS"/>
        </w:rPr>
        <w:t xml:space="preserve">. </w:t>
      </w:r>
      <w:r w:rsidR="00BB2362">
        <w:rPr>
          <w:rFonts w:ascii="Times New Roman" w:hAnsi="Times New Roman"/>
          <w:lang w:val="sr-Cyrl-RS"/>
        </w:rPr>
        <w:t xml:space="preserve">Предлога </w:t>
      </w:r>
      <w:r w:rsidRPr="00AC18D8">
        <w:rPr>
          <w:rFonts w:ascii="Times New Roman" w:hAnsi="Times New Roman"/>
          <w:lang w:val="sr-Cyrl-RS"/>
        </w:rPr>
        <w:t xml:space="preserve">закона </w:t>
      </w:r>
      <w:r w:rsidR="00261F09">
        <w:rPr>
          <w:rFonts w:ascii="Times New Roman" w:hAnsi="Times New Roman"/>
          <w:lang w:val="sr-Cyrl-RS"/>
        </w:rPr>
        <w:t>предвиђа</w:t>
      </w:r>
      <w:r w:rsidRPr="00AC18D8">
        <w:rPr>
          <w:rFonts w:ascii="Times New Roman" w:hAnsi="Times New Roman"/>
          <w:lang w:val="sr-Cyrl-RS"/>
        </w:rPr>
        <w:t xml:space="preserve"> овлашћења за доношење подзаконских аката. Веома је важно да се већ у фази припреме закона, створи јасна слика које елементе и поступке ће бити потребно детаљније уредити подзаконским актима, како би закон ступио на снагу у законском року, али и како би његова примена текла несметано. Како Закон о Матичном регистру дефинише широк сп</w:t>
      </w:r>
      <w:r>
        <w:rPr>
          <w:rFonts w:ascii="Times New Roman" w:hAnsi="Times New Roman"/>
          <w:lang w:val="sr-Cyrl-RS"/>
        </w:rPr>
        <w:t>е</w:t>
      </w:r>
      <w:r w:rsidRPr="00AC18D8">
        <w:rPr>
          <w:rFonts w:ascii="Times New Roman" w:hAnsi="Times New Roman"/>
          <w:lang w:val="sr-Cyrl-RS"/>
        </w:rPr>
        <w:t>ктар питања која се тичу успостављања, вођења, коришћења и заштите података у Матичном регистру, биће неопходно</w:t>
      </w:r>
      <w:r>
        <w:rPr>
          <w:rFonts w:ascii="Times New Roman" w:hAnsi="Times New Roman"/>
          <w:lang w:val="sr-Cyrl-RS"/>
        </w:rPr>
        <w:t xml:space="preserve"> доношење</w:t>
      </w:r>
      <w:r w:rsidRPr="00AC18D8">
        <w:rPr>
          <w:rFonts w:ascii="Times New Roman" w:hAnsi="Times New Roman"/>
          <w:lang w:val="sr-Cyrl-RS"/>
        </w:rPr>
        <w:t xml:space="preserve"> подзаконских аката</w:t>
      </w:r>
      <w:r>
        <w:rPr>
          <w:rFonts w:ascii="Times New Roman" w:hAnsi="Times New Roman"/>
          <w:lang w:val="sr-Cyrl-RS"/>
        </w:rPr>
        <w:t xml:space="preserve"> </w:t>
      </w:r>
      <w:r w:rsidRPr="00AC18D8">
        <w:rPr>
          <w:rFonts w:ascii="Times New Roman" w:hAnsi="Times New Roman"/>
          <w:lang w:val="sr-Cyrl-RS"/>
        </w:rPr>
        <w:t>како би се омогућило успешно спровођење закона. Министар надлежан за послове управе ће уређивати и детаљно појашњавати неке аспекте, укључујући начин успостављања и преноса података у Матични регистар; начин вођења Матичног регистра; критеријуме за одређивање броја матичара у оквиру јединица локалне самоуправе, као и друга питања од значаја за вођење Матичног регистра. Поједине аспекте, као што су поступци издавања пријава рођења, потврде о смрти, потврде о промени пола и садржина и изглед тих јавних исправа на основу којих се врши упис чињеница уређују различити ресорни министри. На овај начин ће се омогућити поступање и адаптациј</w:t>
      </w:r>
      <w:r>
        <w:rPr>
          <w:rFonts w:ascii="Times New Roman" w:hAnsi="Times New Roman"/>
          <w:lang w:val="sr-Cyrl-RS"/>
        </w:rPr>
        <w:t>а</w:t>
      </w:r>
      <w:r w:rsidRPr="00AC18D8">
        <w:rPr>
          <w:rFonts w:ascii="Times New Roman" w:hAnsi="Times New Roman"/>
          <w:lang w:val="sr-Cyrl-RS"/>
        </w:rPr>
        <w:t xml:space="preserve"> на различите аспекте правних, здравствених и административних проблема који се односе на Матични регистар, као и да ресорна министарства поступају у оквиру својих надлежности. </w:t>
      </w:r>
    </w:p>
    <w:p w14:paraId="394DE9B4" w14:textId="77777777" w:rsidR="004167A3" w:rsidRPr="00AC18D8" w:rsidRDefault="004167A3" w:rsidP="004167A3">
      <w:pPr>
        <w:pStyle w:val="NormalWeb"/>
        <w:spacing w:before="0" w:beforeAutospacing="0" w:after="120" w:afterAutospacing="0"/>
        <w:ind w:firstLine="720"/>
        <w:jc w:val="both"/>
        <w:rPr>
          <w:rFonts w:ascii="Times New Roman" w:hAnsi="Times New Roman"/>
          <w:lang w:val="sr-Cyrl-RS"/>
        </w:rPr>
      </w:pPr>
      <w:r w:rsidRPr="00AC18D8">
        <w:rPr>
          <w:rFonts w:ascii="Times New Roman" w:hAnsi="Times New Roman"/>
          <w:lang w:val="sr-Cyrl-RS"/>
        </w:rPr>
        <w:t>Поред тога предвиђено је да министар надлежан за послове управе, министар надлежан за послове држављанства, министар надлежан за послове здравља и министар надлежан за послове породичноправне заштите споразумно пропи</w:t>
      </w:r>
      <w:r>
        <w:rPr>
          <w:rFonts w:ascii="Times New Roman" w:hAnsi="Times New Roman"/>
          <w:lang w:val="sr-Cyrl-RS"/>
        </w:rPr>
        <w:t>шу</w:t>
      </w:r>
      <w:r w:rsidRPr="00AC18D8">
        <w:rPr>
          <w:rFonts w:ascii="Times New Roman" w:hAnsi="Times New Roman"/>
          <w:lang w:val="sr-Cyrl-RS"/>
        </w:rPr>
        <w:t xml:space="preserve"> начин поступања у случајевима рођења детета чија мајка нема лична документа, а све у циљу координисаног поступања службеника када се у пракси појаве случајеви лица која су у ризику од апатридије. Ово посебно имајући у виду да су у претходном периоду постигнути изузетни резултати на решавању питања тзв. правне невидљивости и то кроз коорд</w:t>
      </w:r>
      <w:r>
        <w:rPr>
          <w:rFonts w:ascii="Times New Roman" w:hAnsi="Times New Roman"/>
          <w:lang w:val="sr-Cyrl-RS"/>
        </w:rPr>
        <w:t>и</w:t>
      </w:r>
      <w:r w:rsidRPr="00AC18D8">
        <w:rPr>
          <w:rFonts w:ascii="Times New Roman" w:hAnsi="Times New Roman"/>
          <w:lang w:val="sr-Cyrl-RS"/>
        </w:rPr>
        <w:t xml:space="preserve">нисану сарадњу релевантних органа. Доношење подзаконског акта који прописује начин поступања у случајевима рођења детета чија мајка нема документ којим се доказује идентитет може имати значајну превентивну функцију. Стварањем подзаконског акта који регулише овакве случајеве, систем ће бити у могућности да поступа  правилно и уједначено те обезбеди правну сигурност за све грађане и спречи даљи ризик од појаве нових случајева лица која нису уписана у матичну књигу рођених, односно која су у ризику од апатридије. </w:t>
      </w:r>
    </w:p>
    <w:p w14:paraId="7D0B5FBA" w14:textId="3C464BDD"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У члану 8</w:t>
      </w:r>
      <w:r>
        <w:rPr>
          <w:rFonts w:ascii="Times New Roman" w:hAnsi="Times New Roman" w:cs="Times New Roman"/>
          <w:lang w:val="sr-Cyrl-RS"/>
        </w:rPr>
        <w:t>9</w:t>
      </w:r>
      <w:r w:rsidRPr="00AC18D8">
        <w:rPr>
          <w:rFonts w:ascii="Times New Roman" w:hAnsi="Times New Roman" w:cs="Times New Roman"/>
          <w:lang w:val="sr-Cyrl-RS"/>
        </w:rPr>
        <w:t xml:space="preserve">.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закона прописуј</w:t>
      </w:r>
      <w:r>
        <w:rPr>
          <w:rFonts w:ascii="Times New Roman" w:hAnsi="Times New Roman" w:cs="Times New Roman"/>
          <w:lang w:val="sr-Cyrl-RS"/>
        </w:rPr>
        <w:t>у се</w:t>
      </w:r>
      <w:r w:rsidRPr="00AC18D8">
        <w:rPr>
          <w:rFonts w:ascii="Times New Roman" w:hAnsi="Times New Roman" w:cs="Times New Roman"/>
          <w:lang w:val="sr-Cyrl-RS"/>
        </w:rPr>
        <w:t xml:space="preserve"> казнене одредбе у складу са правилима и досадашњом праксом, прилагођене новим одредбама закона.</w:t>
      </w:r>
    </w:p>
    <w:p w14:paraId="38644B65" w14:textId="2B71E3ED" w:rsidR="004167A3" w:rsidRPr="00AC18D8" w:rsidRDefault="004167A3" w:rsidP="004167A3">
      <w:pPr>
        <w:spacing w:after="120" w:line="240" w:lineRule="auto"/>
        <w:ind w:firstLine="720"/>
        <w:rPr>
          <w:rFonts w:ascii="Times New Roman" w:hAnsi="Times New Roman" w:cs="Times New Roman"/>
          <w:szCs w:val="24"/>
          <w:shd w:val="clear" w:color="auto" w:fill="FFFFFF"/>
          <w:lang w:val="sr-Cyrl-RS"/>
        </w:rPr>
      </w:pPr>
      <w:r w:rsidRPr="00AC18D8">
        <w:rPr>
          <w:rFonts w:ascii="Times New Roman" w:hAnsi="Times New Roman" w:cs="Times New Roman"/>
          <w:szCs w:val="24"/>
          <w:shd w:val="clear" w:color="auto" w:fill="FFFFFF"/>
          <w:lang w:val="sr-Cyrl-RS"/>
        </w:rPr>
        <w:t xml:space="preserve">У прелазним и завршним одредбама, у члану </w:t>
      </w:r>
      <w:r>
        <w:rPr>
          <w:rFonts w:ascii="Times New Roman" w:hAnsi="Times New Roman" w:cs="Times New Roman"/>
          <w:szCs w:val="24"/>
          <w:shd w:val="clear" w:color="auto" w:fill="FFFFFF"/>
          <w:lang w:val="sr-Cyrl-RS"/>
        </w:rPr>
        <w:t>90</w:t>
      </w:r>
      <w:r w:rsidRPr="00AC18D8">
        <w:rPr>
          <w:rFonts w:ascii="Times New Roman" w:hAnsi="Times New Roman" w:cs="Times New Roman"/>
          <w:szCs w:val="24"/>
          <w:shd w:val="clear" w:color="auto" w:fill="FFFFFF"/>
          <w:lang w:val="sr-Cyrl-RS"/>
        </w:rPr>
        <w:t xml:space="preserve">. </w:t>
      </w:r>
      <w:r w:rsidR="00F35BC0">
        <w:rPr>
          <w:rFonts w:ascii="Times New Roman" w:hAnsi="Times New Roman" w:cs="Times New Roman"/>
          <w:szCs w:val="24"/>
          <w:shd w:val="clear" w:color="auto" w:fill="FFFFFF"/>
          <w:lang w:val="sr-Cyrl-RS"/>
        </w:rPr>
        <w:t>Предлога</w:t>
      </w:r>
      <w:r w:rsidRPr="00AC18D8">
        <w:rPr>
          <w:rFonts w:ascii="Times New Roman" w:hAnsi="Times New Roman" w:cs="Times New Roman"/>
          <w:szCs w:val="24"/>
          <w:shd w:val="clear" w:color="auto" w:fill="FFFFFF"/>
          <w:lang w:val="sr-Cyrl-RS"/>
        </w:rPr>
        <w:t xml:space="preserve"> закона </w:t>
      </w:r>
      <w:r w:rsidR="00261F09">
        <w:rPr>
          <w:rFonts w:ascii="Times New Roman" w:hAnsi="Times New Roman" w:cs="Times New Roman"/>
          <w:lang w:val="sr-Cyrl-RS"/>
        </w:rPr>
        <w:t xml:space="preserve">предвиђено </w:t>
      </w:r>
      <w:r w:rsidRPr="00AC18D8">
        <w:rPr>
          <w:rFonts w:ascii="Times New Roman" w:hAnsi="Times New Roman" w:cs="Times New Roman"/>
          <w:szCs w:val="24"/>
          <w:shd w:val="clear" w:color="auto" w:fill="FFFFFF"/>
          <w:lang w:val="sr-Cyrl-RS"/>
        </w:rPr>
        <w:t>је да ће матичари и заменици матичара који су у тренутку ступања на снагу овог закона већ обављали послове матичара и имали одговарајућа овлашћења</w:t>
      </w:r>
      <w:r>
        <w:rPr>
          <w:rFonts w:ascii="Times New Roman" w:hAnsi="Times New Roman" w:cs="Times New Roman"/>
          <w:szCs w:val="24"/>
          <w:shd w:val="clear" w:color="auto" w:fill="FFFFFF"/>
          <w:lang w:val="sr-Cyrl-RS"/>
        </w:rPr>
        <w:t xml:space="preserve"> и испуњавали друге услове, </w:t>
      </w:r>
      <w:r w:rsidRPr="00AC18D8">
        <w:rPr>
          <w:rFonts w:ascii="Times New Roman" w:hAnsi="Times New Roman" w:cs="Times New Roman"/>
          <w:szCs w:val="24"/>
          <w:shd w:val="clear" w:color="auto" w:fill="FFFFFF"/>
          <w:lang w:val="sr-Cyrl-RS"/>
        </w:rPr>
        <w:t xml:space="preserve"> али нису имали стечено високо образовање у облику основних академских студија у обиму од најмање 180 ЕСП</w:t>
      </w:r>
      <w:r w:rsidR="00C46297">
        <w:rPr>
          <w:rFonts w:ascii="Times New Roman" w:hAnsi="Times New Roman" w:cs="Times New Roman"/>
          <w:szCs w:val="24"/>
          <w:shd w:val="clear" w:color="auto" w:fill="FFFFFF"/>
          <w:lang w:val="sr-Cyrl-RS"/>
        </w:rPr>
        <w:t>Б</w:t>
      </w:r>
      <w:r w:rsidRPr="00AC18D8">
        <w:rPr>
          <w:rFonts w:ascii="Times New Roman" w:hAnsi="Times New Roman" w:cs="Times New Roman"/>
          <w:szCs w:val="24"/>
          <w:shd w:val="clear" w:color="auto" w:fill="FFFFFF"/>
          <w:lang w:val="sr-Cyrl-RS"/>
        </w:rPr>
        <w:t xml:space="preserve"> бодова, или основних струковних студија, односно студија у трајању до три године, наставити да обављају послове матичара. Ова одредба им омогућава да наставе са својим обавезама као матичари, без обзира на то што не испуњавају нове образовне критеријуме које уводи закон</w:t>
      </w:r>
      <w:r w:rsidRPr="00AC18D8">
        <w:rPr>
          <w:rFonts w:ascii="Times New Roman" w:hAnsi="Times New Roman" w:cs="Times New Roman"/>
          <w:szCs w:val="24"/>
          <w:shd w:val="clear" w:color="auto" w:fill="FFFFFF"/>
          <w:lang w:val="ru-RU"/>
        </w:rPr>
        <w:t xml:space="preserve">, </w:t>
      </w:r>
      <w:r w:rsidRPr="00AC18D8">
        <w:rPr>
          <w:rFonts w:ascii="Times New Roman" w:hAnsi="Times New Roman" w:cs="Times New Roman"/>
          <w:szCs w:val="24"/>
          <w:shd w:val="clear" w:color="auto" w:fill="FFFFFF"/>
          <w:lang w:val="sr-Cyrl-RS"/>
        </w:rPr>
        <w:t>те се избегава ретроактивност која би их довела у неповољан положај, јер нови услови нису били прописани у тренутку када су они заснивали радни однос. Са друге стране, ова одредба је важна јер би се у супротном матичне службе суочиле са одласком значајног броја матичара, који и поред тога што немају стечено високо образовање имају велико искуство у обављању послова у области матичних књига, што би угрозило функционисање многих матичних служби.</w:t>
      </w:r>
    </w:p>
    <w:p w14:paraId="7AAD4006"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shd w:val="clear" w:color="auto" w:fill="FFFFFF"/>
          <w:lang w:val="sr-Cyrl-RS"/>
        </w:rPr>
        <w:t xml:space="preserve">Такође, с обзиром на то да се напушта концепт матичних подручја, већ ће </w:t>
      </w:r>
      <w:r w:rsidRPr="00AC18D8">
        <w:rPr>
          <w:rFonts w:ascii="Times New Roman" w:hAnsi="Times New Roman" w:cs="Times New Roman"/>
          <w:szCs w:val="24"/>
          <w:lang w:val="sr-Cyrl-RS"/>
        </w:rPr>
        <w:t xml:space="preserve">Матични регистар да воде општине/градови, овом одредбом се прописује да од почетка примене овог закона престају да важи овлашћења која су дата матичарима у складу са постојећим концептом вођења матичних књига за матична подручја. </w:t>
      </w:r>
    </w:p>
    <w:p w14:paraId="637E1A51" w14:textId="43300D7B" w:rsidR="004167A3" w:rsidRPr="00AC18D8" w:rsidRDefault="004167A3" w:rsidP="004167A3">
      <w:pPr>
        <w:spacing w:after="120" w:line="240" w:lineRule="auto"/>
        <w:ind w:firstLine="720"/>
        <w:rPr>
          <w:rFonts w:ascii="Times New Roman" w:hAnsi="Times New Roman" w:cs="Times New Roman"/>
          <w:szCs w:val="24"/>
          <w:shd w:val="clear" w:color="auto" w:fill="FFFFFF"/>
          <w:lang w:val="sr-Cyrl-RS"/>
        </w:rPr>
      </w:pPr>
      <w:r w:rsidRPr="00AC18D8">
        <w:rPr>
          <w:rFonts w:ascii="Times New Roman" w:hAnsi="Times New Roman" w:cs="Times New Roman"/>
          <w:szCs w:val="24"/>
          <w:shd w:val="clear" w:color="auto" w:fill="FFFFFF"/>
          <w:lang w:val="sr-Cyrl-RS"/>
        </w:rPr>
        <w:t>Члан 9</w:t>
      </w:r>
      <w:r>
        <w:rPr>
          <w:rFonts w:ascii="Times New Roman" w:hAnsi="Times New Roman" w:cs="Times New Roman"/>
          <w:szCs w:val="24"/>
          <w:shd w:val="clear" w:color="auto" w:fill="FFFFFF"/>
          <w:lang w:val="sr-Cyrl-RS"/>
        </w:rPr>
        <w:t>1</w:t>
      </w:r>
      <w:r w:rsidRPr="00AC18D8">
        <w:rPr>
          <w:rFonts w:ascii="Times New Roman" w:hAnsi="Times New Roman" w:cs="Times New Roman"/>
          <w:szCs w:val="24"/>
          <w:shd w:val="clear" w:color="auto" w:fill="FFFFFF"/>
          <w:lang w:val="sr-Cyrl-RS"/>
        </w:rPr>
        <w:t xml:space="preserve">. </w:t>
      </w:r>
      <w:r w:rsidR="00BB2362">
        <w:rPr>
          <w:rFonts w:ascii="Times New Roman" w:hAnsi="Times New Roman" w:cs="Times New Roman"/>
          <w:szCs w:val="24"/>
          <w:shd w:val="clear" w:color="auto" w:fill="FFFFFF"/>
          <w:lang w:val="sr-Cyrl-RS"/>
        </w:rPr>
        <w:t xml:space="preserve">Предлога </w:t>
      </w:r>
      <w:r w:rsidRPr="00AC18D8">
        <w:rPr>
          <w:rFonts w:ascii="Times New Roman" w:hAnsi="Times New Roman" w:cs="Times New Roman"/>
          <w:szCs w:val="24"/>
          <w:shd w:val="clear" w:color="auto" w:fill="FFFFFF"/>
          <w:lang w:val="sr-Cyrl-RS"/>
        </w:rPr>
        <w:t xml:space="preserve">закона </w:t>
      </w:r>
      <w:r w:rsidR="0042222F">
        <w:rPr>
          <w:rFonts w:ascii="Times New Roman" w:hAnsi="Times New Roman" w:cs="Times New Roman"/>
          <w:lang w:val="sr-Cyrl-RS"/>
        </w:rPr>
        <w:t xml:space="preserve">предвиђа </w:t>
      </w:r>
      <w:r w:rsidRPr="00AC18D8">
        <w:rPr>
          <w:rFonts w:ascii="Times New Roman" w:hAnsi="Times New Roman" w:cs="Times New Roman"/>
          <w:szCs w:val="24"/>
          <w:shd w:val="clear" w:color="auto" w:fill="FFFFFF"/>
          <w:lang w:val="sr-Cyrl-RS"/>
        </w:rPr>
        <w:t>да поступци уписа чињеница рођења, закључења брака и смрти, накнадног уписа, исправке грешака у матичним књигама, увида у матичне књиге и списе, и обнове уписа који су започети пре ступања на снагу овог закона морају бити окончани у складу са новим прописима. Започети поступци морају бити завршени у складу са новим законским одредбама, што омогућава конзистентност у регистрацији важних догађаја као што су рођење, брак и смрт,</w:t>
      </w:r>
      <w:r w:rsidRPr="00AC18D8">
        <w:rPr>
          <w:rFonts w:ascii="Times New Roman" w:hAnsi="Times New Roman" w:cs="Times New Roman"/>
          <w:szCs w:val="24"/>
          <w:shd w:val="clear" w:color="auto" w:fill="FFFFFF"/>
          <w:lang w:val="sr-Latn-RS"/>
        </w:rPr>
        <w:t xml:space="preserve"> </w:t>
      </w:r>
      <w:r w:rsidRPr="00AC18D8">
        <w:rPr>
          <w:rFonts w:ascii="Times New Roman" w:hAnsi="Times New Roman" w:cs="Times New Roman"/>
          <w:szCs w:val="24"/>
          <w:shd w:val="clear" w:color="auto" w:fill="FFFFFF"/>
          <w:lang w:val="sr-Cyrl-RS"/>
        </w:rPr>
        <w:t>а уједно је од круцијалне важности за правну сигурност и овом одредбом се спречава ретроактивност.</w:t>
      </w:r>
    </w:p>
    <w:p w14:paraId="77C4843E" w14:textId="7C6FC15E"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shd w:val="clear" w:color="auto" w:fill="FFFFFF"/>
          <w:lang w:val="sr-Cyrl-RS"/>
        </w:rPr>
        <w:t xml:space="preserve">Такође, овим чланом </w:t>
      </w:r>
      <w:r w:rsidR="00213D17">
        <w:rPr>
          <w:rFonts w:ascii="Times New Roman" w:hAnsi="Times New Roman" w:cs="Times New Roman"/>
          <w:szCs w:val="24"/>
          <w:shd w:val="clear" w:color="auto" w:fill="FFFFFF"/>
          <w:lang w:val="sr-Cyrl-RS"/>
        </w:rPr>
        <w:t xml:space="preserve">предвиђена је </w:t>
      </w:r>
      <w:r w:rsidRPr="00AC18D8">
        <w:rPr>
          <w:rFonts w:ascii="Times New Roman" w:hAnsi="Times New Roman" w:cs="Times New Roman"/>
          <w:szCs w:val="24"/>
          <w:shd w:val="clear" w:color="auto" w:fill="FFFFFF"/>
          <w:lang w:val="sr-Cyrl-RS"/>
        </w:rPr>
        <w:t xml:space="preserve">и ситуација уколико је </w:t>
      </w:r>
      <w:r w:rsidRPr="00AC18D8">
        <w:rPr>
          <w:rFonts w:ascii="Times New Roman" w:hAnsi="Times New Roman" w:cs="Times New Roman"/>
          <w:color w:val="000000" w:themeColor="text1"/>
          <w:lang w:val="sr-Cyrl-RS"/>
        </w:rPr>
        <w:t>матична књига која је вођена по ранијим прописима, укључујући и матичне књиге вођене у дипломатско-конзуларном представништву, уништена или нестала, односно да се обнавља у складу са прописима важећим до ступања на снагу овог закона.</w:t>
      </w:r>
    </w:p>
    <w:p w14:paraId="4912312A" w14:textId="03EA8EE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color w:val="000000" w:themeColor="text1"/>
          <w:szCs w:val="24"/>
          <w:lang w:val="sr-Cyrl-RS"/>
        </w:rPr>
        <w:t>Члан 9</w:t>
      </w:r>
      <w:r>
        <w:rPr>
          <w:rFonts w:ascii="Times New Roman" w:hAnsi="Times New Roman" w:cs="Times New Roman"/>
          <w:color w:val="000000" w:themeColor="text1"/>
          <w:szCs w:val="24"/>
          <w:lang w:val="sr-Cyrl-RS"/>
        </w:rPr>
        <w:t>2</w:t>
      </w:r>
      <w:r w:rsidRPr="00AC18D8">
        <w:rPr>
          <w:rFonts w:ascii="Times New Roman" w:hAnsi="Times New Roman" w:cs="Times New Roman"/>
          <w:color w:val="000000" w:themeColor="text1"/>
          <w:szCs w:val="24"/>
          <w:lang w:val="sr-Cyrl-RS"/>
        </w:rPr>
        <w:t xml:space="preserve">. </w:t>
      </w:r>
      <w:r w:rsidR="00BB2362">
        <w:rPr>
          <w:rFonts w:ascii="Times New Roman" w:hAnsi="Times New Roman" w:cs="Times New Roman"/>
          <w:color w:val="000000" w:themeColor="text1"/>
          <w:szCs w:val="24"/>
          <w:lang w:val="sr-Cyrl-RS"/>
        </w:rPr>
        <w:t xml:space="preserve">Предлога </w:t>
      </w:r>
      <w:r w:rsidRPr="00AC18D8">
        <w:rPr>
          <w:rFonts w:ascii="Times New Roman" w:hAnsi="Times New Roman" w:cs="Times New Roman"/>
          <w:color w:val="000000" w:themeColor="text1"/>
          <w:szCs w:val="24"/>
          <w:lang w:val="sr-Cyrl-RS"/>
        </w:rPr>
        <w:t xml:space="preserve">закона </w:t>
      </w:r>
      <w:r w:rsidR="00DF693A">
        <w:rPr>
          <w:rFonts w:ascii="Times New Roman" w:hAnsi="Times New Roman" w:cs="Times New Roman"/>
          <w:lang w:val="sr-Cyrl-RS"/>
        </w:rPr>
        <w:t xml:space="preserve">предвиђа </w:t>
      </w:r>
      <w:r w:rsidRPr="00AC18D8">
        <w:rPr>
          <w:rFonts w:ascii="Times New Roman" w:hAnsi="Times New Roman" w:cs="Times New Roman"/>
          <w:szCs w:val="24"/>
          <w:lang w:val="sr-Cyrl-RS"/>
        </w:rPr>
        <w:t>пренос података из Регистра матичних књига и евиденције о држављанима у Матични регистар. Тај пренос се врши од стране Посебне организације  у складу са прописима о електронској управи, при чему министарство надлежно за послове управе пружа стручну подршку и надзор у погледу преноса података из Регистра матичних књига у Евиденцију рођења, закључења брака и смрти. Пренос података о држављанству из евиденције о држављанима Републике Србије у смислу прописа о држављанству у Евиденцију о држављанству у Матичном регистру извршиће Посебна организација у складу са прописима о електронској управи уз надзор и подршку министарства надлежног за послове држављанства. Овим чланом даље је прописано да су органи наведени у закону, као што су министарство надлежно за спољне послове и министарство надлежно за послове држављанства, као и органи управ</w:t>
      </w:r>
      <w:r>
        <w:rPr>
          <w:rFonts w:ascii="Times New Roman" w:hAnsi="Times New Roman" w:cs="Times New Roman"/>
          <w:szCs w:val="24"/>
          <w:lang w:val="sr-Cyrl-RS"/>
        </w:rPr>
        <w:t>е</w:t>
      </w:r>
      <w:r w:rsidRPr="00AC18D8">
        <w:rPr>
          <w:rFonts w:ascii="Times New Roman" w:hAnsi="Times New Roman" w:cs="Times New Roman"/>
          <w:szCs w:val="24"/>
          <w:lang w:val="sr-Cyrl-RS"/>
        </w:rPr>
        <w:t xml:space="preserve"> којима је према важећим прописима поверено вођење матичних књига обавезни да изврше исправке и допуне недостајућих података у Регистру матичних књига и евиденцији о држављанима, како би се омогућио несметан пренос података у Матични регистар. За пренос података, органи су у обавези да допуне или исправе одређене податке у матичним књигама и евиденцијама, као што су јединствени матични број грађана, лично име, датум и место рођења, подаци о родитељима и други битни подаци. Пренос података треба да се обави пре почетка примене овог закона, а начин и поступак преноса података ближе ће уређивати два министра, министар </w:t>
      </w:r>
      <w:r w:rsidRPr="00AC18D8">
        <w:rPr>
          <w:rFonts w:ascii="Times New Roman" w:hAnsi="Times New Roman" w:cs="Times New Roman"/>
          <w:color w:val="000000" w:themeColor="text1"/>
          <w:lang w:val="sr-Cyrl-RS"/>
        </w:rPr>
        <w:t xml:space="preserve">надлежан за послове управе и министар надлежан за послове држављанства. </w:t>
      </w:r>
    </w:p>
    <w:p w14:paraId="59F4EECC" w14:textId="18C7CF73"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 9</w:t>
      </w:r>
      <w:r>
        <w:rPr>
          <w:rFonts w:ascii="Times New Roman" w:hAnsi="Times New Roman" w:cs="Times New Roman"/>
          <w:lang w:val="sr-Cyrl-RS"/>
        </w:rPr>
        <w:t>3</w:t>
      </w:r>
      <w:r w:rsidRPr="00AC18D8">
        <w:rPr>
          <w:rFonts w:ascii="Times New Roman" w:hAnsi="Times New Roman" w:cs="Times New Roman"/>
          <w:lang w:val="sr-Cyrl-RS"/>
        </w:rPr>
        <w:t xml:space="preserve">.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98694D">
        <w:rPr>
          <w:rFonts w:ascii="Times New Roman" w:hAnsi="Times New Roman" w:cs="Times New Roman"/>
          <w:lang w:val="sr-Cyrl-RS"/>
        </w:rPr>
        <w:t xml:space="preserve">предвиђа </w:t>
      </w:r>
      <w:r w:rsidRPr="00AC18D8">
        <w:rPr>
          <w:rFonts w:ascii="Times New Roman" w:hAnsi="Times New Roman" w:cs="Times New Roman"/>
          <w:lang w:val="sr-Cyrl-RS"/>
        </w:rPr>
        <w:t>да почетком примене овог закона, престају да се воде матичне књиге у папирном облику  и у Регистру матичних књига. Уместо тога, подаци о рођењу, браку, смрти и други битни догађаји ће се уписивати и чувати у електронском облику у Матичном регистру. Ова промена има за циљ да модернизује и унапреди систем вођења матичних књига, обезбеђујући ефикасније управљање подацима, бржи приступ информацијама и већу заштиту података. У потпуности дигитално вођење матичних књига олакшава и убрзава обраду података, минимизује грешке и омогућава бољи одговор на потреб</w:t>
      </w:r>
      <w:r>
        <w:rPr>
          <w:rFonts w:ascii="Times New Roman" w:hAnsi="Times New Roman" w:cs="Times New Roman"/>
          <w:lang w:val="sr-Cyrl-RS"/>
        </w:rPr>
        <w:t>е</w:t>
      </w:r>
      <w:r w:rsidRPr="00AC18D8">
        <w:rPr>
          <w:rFonts w:ascii="Times New Roman" w:hAnsi="Times New Roman" w:cs="Times New Roman"/>
          <w:lang w:val="sr-Cyrl-RS"/>
        </w:rPr>
        <w:t xml:space="preserve"> грађана и институција. Примена електронског система вођења матичних књига такође има потенцијал да смањи трошкове и генерално и кроз утрошак папира и чување књига, што је додатни бенефит за заштиту животне средине.</w:t>
      </w:r>
      <w:r w:rsidRPr="00AC18D8">
        <w:rPr>
          <w:rFonts w:ascii="Times New Roman" w:hAnsi="Times New Roman" w:cs="Times New Roman"/>
          <w:szCs w:val="24"/>
          <w:shd w:val="clear" w:color="auto" w:fill="FFFFFF"/>
          <w:lang w:val="sr-Cyrl-RS"/>
        </w:rPr>
        <w:t xml:space="preserve"> </w:t>
      </w:r>
      <w:r w:rsidRPr="00AC18D8">
        <w:rPr>
          <w:rFonts w:ascii="Times New Roman" w:hAnsi="Times New Roman" w:cs="Times New Roman"/>
          <w:lang w:val="sr-Cyrl-RS"/>
        </w:rPr>
        <w:t>Такође, овом одредбом превиђено је и поступање у случају да до почетка примене овог закона поједини уписи, односно подаци из Регистра матичних књига нису могли бити пренети у Матични регистар. За те изузетне ситуације, односно за те уписе предвиђено је да наставља да се води Регистар матичних књига и у том случају матичар је дужан да без одлагања изврши потребне допуне, односно исправке у Регистру матичних књига, након чега се подаци преносе у Матични регистар. До преноса података, да грађанима у овим случајевима ни на који н</w:t>
      </w:r>
      <w:r>
        <w:rPr>
          <w:rFonts w:ascii="Times New Roman" w:hAnsi="Times New Roman" w:cs="Times New Roman"/>
          <w:lang w:val="sr-Cyrl-RS"/>
        </w:rPr>
        <w:t>а</w:t>
      </w:r>
      <w:r w:rsidRPr="00AC18D8">
        <w:rPr>
          <w:rFonts w:ascii="Times New Roman" w:hAnsi="Times New Roman" w:cs="Times New Roman"/>
          <w:lang w:val="sr-Cyrl-RS"/>
        </w:rPr>
        <w:t>чин не би било онемогућено остваривање права, предвиђа се да се јавне исправе издају на основу података из Регистра матичних књига. Дакле, за те изузетне ситуације Регистар матичних књига ће и даље остати активан.</w:t>
      </w:r>
    </w:p>
    <w:p w14:paraId="247A0072" w14:textId="14718A5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 9</w:t>
      </w:r>
      <w:r>
        <w:rPr>
          <w:rFonts w:ascii="Times New Roman" w:hAnsi="Times New Roman" w:cs="Times New Roman"/>
          <w:lang w:val="sr-Cyrl-RS"/>
        </w:rPr>
        <w:t>4</w:t>
      </w:r>
      <w:r w:rsidRPr="00AC18D8">
        <w:rPr>
          <w:rFonts w:ascii="Times New Roman" w:hAnsi="Times New Roman" w:cs="Times New Roman"/>
          <w:lang w:val="sr-Cyrl-RS"/>
        </w:rPr>
        <w:t xml:space="preserve">.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w:t>
      </w:r>
      <w:r w:rsidR="002A171C">
        <w:rPr>
          <w:rFonts w:ascii="Times New Roman" w:hAnsi="Times New Roman" w:cs="Times New Roman"/>
          <w:lang w:val="sr-Cyrl-RS"/>
        </w:rPr>
        <w:t xml:space="preserve">предвиђа </w:t>
      </w:r>
      <w:r w:rsidRPr="00AC18D8">
        <w:rPr>
          <w:rFonts w:ascii="Times New Roman" w:hAnsi="Times New Roman" w:cs="Times New Roman"/>
          <w:lang w:val="sr-Cyrl-RS"/>
        </w:rPr>
        <w:t>временски период у ком ће се донети подзаконска акта која ће детаљно регулисати начин спровођења одредби Закона. Ти подзаконски прописи ће ближе прецизирати поступке, процедуре и техничке детаље који су неопходни за ефикасну примену закона у пракси. Очекује се да ће ови подзаконски прописи обухватити широк спектар питања, укључујући процедуру уписа и ажурирања података, начин вођења Матичног регистра, критеријуме за обављање одређених послова, као и друге важне аспекте који се тичу вођења Матичног регистра, односно евиденција које се воде у Матичном реигстру. Циљ доношења ових подзаконских аката је осигурати да се примена закона одвија на систематичан и доследан начин, обезбеђујући правилну примену, законитост и заштиту права грађана.</w:t>
      </w:r>
    </w:p>
    <w:p w14:paraId="776FE44F" w14:textId="495CF4A4"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shd w:val="clear" w:color="auto" w:fill="FFFFFF"/>
          <w:lang w:val="sr-Cyrl-RS"/>
        </w:rPr>
        <w:t>Члан 9</w:t>
      </w:r>
      <w:r>
        <w:rPr>
          <w:rFonts w:ascii="Times New Roman" w:hAnsi="Times New Roman" w:cs="Times New Roman"/>
          <w:szCs w:val="24"/>
          <w:shd w:val="clear" w:color="auto" w:fill="FFFFFF"/>
          <w:lang w:val="sr-Cyrl-RS"/>
        </w:rPr>
        <w:t>5</w:t>
      </w:r>
      <w:r w:rsidRPr="00AC18D8">
        <w:rPr>
          <w:rFonts w:ascii="Times New Roman" w:hAnsi="Times New Roman" w:cs="Times New Roman"/>
          <w:szCs w:val="24"/>
          <w:shd w:val="clear" w:color="auto" w:fill="FFFFFF"/>
          <w:lang w:val="sr-Cyrl-RS"/>
        </w:rPr>
        <w:t xml:space="preserve">. </w:t>
      </w:r>
      <w:r w:rsidR="00BB2362">
        <w:rPr>
          <w:rFonts w:ascii="Times New Roman" w:hAnsi="Times New Roman" w:cs="Times New Roman"/>
          <w:szCs w:val="24"/>
          <w:shd w:val="clear" w:color="auto" w:fill="FFFFFF"/>
          <w:lang w:val="sr-Cyrl-RS"/>
        </w:rPr>
        <w:t xml:space="preserve">Предлога </w:t>
      </w:r>
      <w:r w:rsidRPr="00AC18D8">
        <w:rPr>
          <w:rFonts w:ascii="Times New Roman" w:hAnsi="Times New Roman" w:cs="Times New Roman"/>
          <w:szCs w:val="24"/>
          <w:shd w:val="clear" w:color="auto" w:fill="FFFFFF"/>
          <w:lang w:val="sr-Cyrl-RS"/>
        </w:rPr>
        <w:t xml:space="preserve">закона - Како би се електронско вођење Матичног регистра у пракси доследно реализовало неопходно је обезбедити све техничке предуслове за његово функционисање у дигиталном окружењу. У том контексту министарство надлежно за послове здравља имаће </w:t>
      </w:r>
      <w:r>
        <w:rPr>
          <w:rFonts w:ascii="Times New Roman" w:hAnsi="Times New Roman" w:cs="Times New Roman"/>
          <w:szCs w:val="24"/>
          <w:shd w:val="clear" w:color="auto" w:fill="FFFFFF"/>
          <w:lang w:val="sr-Cyrl-RS"/>
        </w:rPr>
        <w:t xml:space="preserve">обавезу </w:t>
      </w:r>
      <w:r w:rsidRPr="00AC18D8">
        <w:rPr>
          <w:rFonts w:ascii="Times New Roman" w:hAnsi="Times New Roman" w:cs="Times New Roman"/>
          <w:szCs w:val="24"/>
          <w:shd w:val="clear" w:color="auto" w:fill="FFFFFF"/>
          <w:lang w:val="sr-Cyrl-RS"/>
        </w:rPr>
        <w:t xml:space="preserve">да створи услове за издавање електронске потврде о промени пола пре него што закон почне да се примењује. По истом принципу, министарство надлежно за послове правосуђа је потребно да до почетка примене овог закона обезбеди услове како би кроз постојеће или евентуално будуће информационе канале у оквиру државне инфраструктуре правноснажне судске одлуке које су од значаја са лични статус грађана биле достављене надлежном матичару ради уписа у Евиденцију рођења, закључења брака и смрти. Министарство надлежно за спољне послове има обавезу да обезбеди вођење матичних књига у Регистру матичних књига пре почетка преноса података. </w:t>
      </w:r>
    </w:p>
    <w:p w14:paraId="1A96B52B" w14:textId="286F738A"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Члан 9</w:t>
      </w:r>
      <w:r>
        <w:rPr>
          <w:rFonts w:ascii="Times New Roman" w:hAnsi="Times New Roman" w:cs="Times New Roman"/>
          <w:szCs w:val="24"/>
          <w:lang w:val="sr-Cyrl-RS"/>
        </w:rPr>
        <w:t>6</w:t>
      </w:r>
      <w:r w:rsidRPr="00AC18D8">
        <w:rPr>
          <w:rFonts w:ascii="Times New Roman" w:hAnsi="Times New Roman" w:cs="Times New Roman"/>
          <w:szCs w:val="24"/>
          <w:lang w:val="sr-Cyrl-RS"/>
        </w:rPr>
        <w:t xml:space="preserve">.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закона </w:t>
      </w:r>
      <w:r w:rsidR="00396FBC">
        <w:rPr>
          <w:rFonts w:ascii="Times New Roman" w:hAnsi="Times New Roman" w:cs="Times New Roman"/>
          <w:lang w:val="sr-Cyrl-RS"/>
        </w:rPr>
        <w:t xml:space="preserve">предвиђа </w:t>
      </w:r>
      <w:r w:rsidRPr="00AC18D8">
        <w:rPr>
          <w:rFonts w:ascii="Times New Roman" w:hAnsi="Times New Roman" w:cs="Times New Roman"/>
          <w:szCs w:val="24"/>
          <w:lang w:val="sr-Cyrl-RS"/>
        </w:rPr>
        <w:t>да даном почетка примене овог закона престаје да важи Закон о матичним књигама (</w:t>
      </w:r>
      <w:r w:rsidRPr="00AC18D8">
        <w:rPr>
          <w:rFonts w:ascii="Times New Roman" w:hAnsi="Times New Roman" w:cs="Times New Roman"/>
          <w:szCs w:val="24"/>
          <w:lang w:val="sr-Cyrl-CS"/>
        </w:rPr>
        <w:t>„</w:t>
      </w:r>
      <w:r w:rsidR="008F4249">
        <w:rPr>
          <w:rFonts w:ascii="Times New Roman" w:hAnsi="Times New Roman" w:cs="Times New Roman"/>
          <w:szCs w:val="24"/>
          <w:lang w:val="sr-Cyrl-RS"/>
        </w:rPr>
        <w:t>Службени</w:t>
      </w:r>
      <w:r w:rsidRPr="00AC18D8">
        <w:rPr>
          <w:rFonts w:ascii="Times New Roman" w:hAnsi="Times New Roman" w:cs="Times New Roman"/>
          <w:szCs w:val="24"/>
          <w:lang w:val="sr-Cyrl-RS"/>
        </w:rPr>
        <w:t xml:space="preserve"> гласник РС</w:t>
      </w:r>
      <w:r w:rsidRPr="00AC18D8">
        <w:rPr>
          <w:rFonts w:ascii="Times New Roman" w:hAnsi="Times New Roman" w:cs="Times New Roman"/>
          <w:spacing w:val="-6"/>
          <w:szCs w:val="24"/>
          <w:lang w:val="sr-Cyrl-CS"/>
        </w:rPr>
        <w:t>”</w:t>
      </w:r>
      <w:r w:rsidR="008F4249">
        <w:rPr>
          <w:rFonts w:ascii="Times New Roman" w:hAnsi="Times New Roman" w:cs="Times New Roman"/>
          <w:szCs w:val="24"/>
          <w:lang w:val="sr-Cyrl-RS"/>
        </w:rPr>
        <w:t>, бр. 20/09, 145/14 и 47/</w:t>
      </w:r>
      <w:r w:rsidRPr="00AC18D8">
        <w:rPr>
          <w:rFonts w:ascii="Times New Roman" w:hAnsi="Times New Roman" w:cs="Times New Roman"/>
          <w:szCs w:val="24"/>
          <w:lang w:val="sr-Cyrl-RS"/>
        </w:rPr>
        <w:t>18), док је ставом 2. предвиђено да</w:t>
      </w:r>
      <w:r w:rsidR="00893C78">
        <w:rPr>
          <w:rFonts w:ascii="Times New Roman" w:hAnsi="Times New Roman" w:cs="Times New Roman"/>
          <w:szCs w:val="24"/>
          <w:lang w:val="sr-Cyrl-RS"/>
        </w:rPr>
        <w:t xml:space="preserve"> даном</w:t>
      </w:r>
      <w:r w:rsidRPr="00AC18D8">
        <w:rPr>
          <w:rFonts w:ascii="Times New Roman" w:hAnsi="Times New Roman" w:cs="Times New Roman"/>
          <w:szCs w:val="24"/>
          <w:lang w:val="sr-Cyrl-RS"/>
        </w:rPr>
        <w:t xml:space="preserve"> почетком примене закона престају да важе и одлуке о матичним подручјима. </w:t>
      </w:r>
      <w:r w:rsidRPr="00AC18D8">
        <w:rPr>
          <w:rFonts w:ascii="Times New Roman" w:hAnsi="Times New Roman" w:cs="Times New Roman"/>
          <w:lang w:val="sr-Cyrl-RS"/>
        </w:rPr>
        <w:t xml:space="preserve">Наиме, у новом концепту вођења Матичног регистра, односно двеју круцијалних евиденција о личном статусу који се у њему воде, </w:t>
      </w:r>
      <w:r w:rsidRPr="00AC18D8">
        <w:rPr>
          <w:rFonts w:ascii="Times New Roman" w:hAnsi="Times New Roman" w:cs="Times New Roman"/>
          <w:szCs w:val="24"/>
          <w:lang w:val="sr-Cyrl-RS"/>
        </w:rPr>
        <w:t xml:space="preserve">Матични регистар воде јединице локалне самоуправе, односно ове послове непосредно обављају матичари при општинским/градским управама по принципу једна општина/један град -  једно управно место за вођење регистра. Критеријуми по којима ће се одређивати број матичара за ова управна места биће ближе одређени подзаконским актом. Имајући у виду нови концепт, матична подручја као институт престају да постоје и с обзиром да су одлуке о матичним подручјима доносиле скупштине општина/градова/града Београда неопходно је да почетком примене новог нормативног оквира престану да се примењују донете одлуке о матичним подручјима. </w:t>
      </w:r>
    </w:p>
    <w:p w14:paraId="22B0FFE0" w14:textId="5B46E659"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szCs w:val="24"/>
          <w:lang w:val="sr-Cyrl-RS"/>
        </w:rPr>
        <w:t>Члан 9</w:t>
      </w:r>
      <w:r>
        <w:rPr>
          <w:rFonts w:ascii="Times New Roman" w:hAnsi="Times New Roman" w:cs="Times New Roman"/>
          <w:szCs w:val="24"/>
          <w:lang w:val="sr-Cyrl-RS"/>
        </w:rPr>
        <w:t>7</w:t>
      </w:r>
      <w:r w:rsidRPr="00AC18D8">
        <w:rPr>
          <w:rFonts w:ascii="Times New Roman" w:hAnsi="Times New Roman" w:cs="Times New Roman"/>
          <w:szCs w:val="24"/>
          <w:lang w:val="sr-Cyrl-RS"/>
        </w:rPr>
        <w:t xml:space="preserve">. </w:t>
      </w:r>
      <w:r w:rsidR="00BB2362">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закона  - Даном почетка примене овог закона, ставља се ван снаге члан 303. став 2. и став 3. Породичног закона.</w:t>
      </w:r>
      <w:r w:rsidRPr="00AC18D8">
        <w:rPr>
          <w:rFonts w:ascii="Times New Roman" w:hAnsi="Times New Roman" w:cs="Times New Roman"/>
        </w:rPr>
        <w:t xml:space="preserve"> </w:t>
      </w:r>
      <w:r w:rsidRPr="00AC18D8">
        <w:rPr>
          <w:rFonts w:ascii="Times New Roman" w:hAnsi="Times New Roman" w:cs="Times New Roman"/>
          <w:lang w:val="sr-Cyrl-RS"/>
        </w:rPr>
        <w:t xml:space="preserve">Наведном одредбом Породичног закона регулисано је питање уписивање брака у матичну књигу </w:t>
      </w:r>
      <w:r w:rsidRPr="00AC18D8">
        <w:rPr>
          <w:rFonts w:ascii="Times New Roman" w:hAnsi="Times New Roman" w:cs="Times New Roman"/>
          <w:szCs w:val="24"/>
          <w:lang w:val="sr-Cyrl-RS"/>
        </w:rPr>
        <w:t xml:space="preserve">и то на начин да упис брака у матичну књигу венчаних потписују супружници својим именом и новим презименом, пуномоћник својим именом и презименом поред личног имена супружника кога заступа, сведоци и матичар и да матичар после потписивања уручује супружницима извод из матичне књиге венчаних. Имајући у виду нови дигитални концепт вођења матичних књига, односно потпуним преласком на електронско вођења података о личним статусима у новом регистру и напуштањем папирног облика матичних књига била је потребна ова интервенција у односу на одредбу Породичног закона, с обзиром на то да матична књига венчаних у досадашњем облику неће постојати. Са друге стране, наведена интервенција ни на који начин не утиче на пуноважност брака с обзиром на то да после датих потврдних изјава воље будућих супружника матичар проглашава да је брак склопљен, а након тога његову регистрацију ће матичар свакако спровести у Евиденцији рођења, закључења брака и смрти. </w:t>
      </w:r>
    </w:p>
    <w:p w14:paraId="7B54F243" w14:textId="6017F69E"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Члан 9</w:t>
      </w:r>
      <w:r>
        <w:rPr>
          <w:rFonts w:ascii="Times New Roman" w:hAnsi="Times New Roman" w:cs="Times New Roman"/>
          <w:lang w:val="sr-Cyrl-RS"/>
        </w:rPr>
        <w:t>8</w:t>
      </w:r>
      <w:r w:rsidRPr="00AC18D8">
        <w:rPr>
          <w:rFonts w:ascii="Times New Roman" w:hAnsi="Times New Roman" w:cs="Times New Roman"/>
          <w:lang w:val="sr-Cyrl-RS"/>
        </w:rPr>
        <w:t xml:space="preserve">. </w:t>
      </w:r>
      <w:r w:rsidR="00BB2362">
        <w:rPr>
          <w:rFonts w:ascii="Times New Roman" w:hAnsi="Times New Roman" w:cs="Times New Roman"/>
          <w:lang w:val="sr-Cyrl-RS"/>
        </w:rPr>
        <w:t xml:space="preserve">Предлога </w:t>
      </w:r>
      <w:r w:rsidRPr="00AC18D8">
        <w:rPr>
          <w:rFonts w:ascii="Times New Roman" w:hAnsi="Times New Roman" w:cs="Times New Roman"/>
          <w:lang w:val="sr-Cyrl-RS"/>
        </w:rPr>
        <w:t xml:space="preserve">закона прописује ступање на снагу закона - осмог дана од </w:t>
      </w:r>
      <w:r>
        <w:rPr>
          <w:rFonts w:ascii="Times New Roman" w:hAnsi="Times New Roman" w:cs="Times New Roman"/>
          <w:lang w:val="sr-Cyrl-RS"/>
        </w:rPr>
        <w:t xml:space="preserve">дана </w:t>
      </w:r>
      <w:r w:rsidRPr="00AC18D8">
        <w:rPr>
          <w:rFonts w:ascii="Times New Roman" w:hAnsi="Times New Roman" w:cs="Times New Roman"/>
          <w:lang w:val="sr-Cyrl-RS"/>
        </w:rPr>
        <w:t xml:space="preserve">објављивања у </w:t>
      </w:r>
      <w:r w:rsidRPr="00AC18D8">
        <w:rPr>
          <w:rFonts w:ascii="Times New Roman" w:hAnsi="Times New Roman" w:cs="Times New Roman"/>
          <w:szCs w:val="24"/>
          <w:lang w:val="sr-Cyrl-CS"/>
        </w:rPr>
        <w:t>„</w:t>
      </w:r>
      <w:r w:rsidRPr="00AC18D8">
        <w:rPr>
          <w:rFonts w:ascii="Times New Roman" w:hAnsi="Times New Roman" w:cs="Times New Roman"/>
          <w:lang w:val="sr-Cyrl-RS"/>
        </w:rPr>
        <w:t>Службеном гласнику Републике Србије</w:t>
      </w:r>
      <w:r w:rsidRPr="00AC18D8">
        <w:rPr>
          <w:rFonts w:ascii="Times New Roman" w:hAnsi="Times New Roman" w:cs="Times New Roman"/>
          <w:spacing w:val="-6"/>
          <w:szCs w:val="24"/>
          <w:lang w:val="sr-Cyrl-CS"/>
        </w:rPr>
        <w:t>”</w:t>
      </w:r>
      <w:r w:rsidRPr="00AC18D8">
        <w:rPr>
          <w:rFonts w:ascii="Times New Roman" w:hAnsi="Times New Roman" w:cs="Times New Roman"/>
          <w:lang w:val="sr-Cyrl-RS"/>
        </w:rPr>
        <w:t>. Међутим, његова примена почиње три године касније након што закон ступи на снагу, осим у случају одредби из чланова 47. и 9</w:t>
      </w:r>
      <w:r>
        <w:rPr>
          <w:rFonts w:ascii="Times New Roman" w:hAnsi="Times New Roman" w:cs="Times New Roman"/>
          <w:lang w:val="sr-Cyrl-RS"/>
        </w:rPr>
        <w:t>2</w:t>
      </w:r>
      <w:r w:rsidRPr="00AC18D8">
        <w:rPr>
          <w:rFonts w:ascii="Times New Roman" w:hAnsi="Times New Roman" w:cs="Times New Roman"/>
          <w:lang w:val="sr-Cyrl-RS"/>
        </w:rPr>
        <w:t xml:space="preserve">., које ће почети да се примењују од момента ступања на снагу </w:t>
      </w:r>
      <w:r w:rsidR="00086EAC">
        <w:rPr>
          <w:rFonts w:ascii="Times New Roman" w:hAnsi="Times New Roman" w:cs="Times New Roman"/>
          <w:lang w:val="sr-Cyrl-RS"/>
        </w:rPr>
        <w:t xml:space="preserve">предложеног </w:t>
      </w:r>
      <w:bookmarkStart w:id="3" w:name="_GoBack"/>
      <w:bookmarkEnd w:id="3"/>
      <w:r w:rsidRPr="00AC18D8">
        <w:rPr>
          <w:rFonts w:ascii="Times New Roman" w:hAnsi="Times New Roman" w:cs="Times New Roman"/>
          <w:lang w:val="sr-Cyrl-RS"/>
        </w:rPr>
        <w:t>закона. Овај период од три године је процењен као оптималан за обезбеђење потребних пред</w:t>
      </w:r>
      <w:r>
        <w:rPr>
          <w:rFonts w:ascii="Times New Roman" w:hAnsi="Times New Roman" w:cs="Times New Roman"/>
          <w:lang w:val="sr-Cyrl-RS"/>
        </w:rPr>
        <w:t>у</w:t>
      </w:r>
      <w:r w:rsidRPr="00AC18D8">
        <w:rPr>
          <w:rFonts w:ascii="Times New Roman" w:hAnsi="Times New Roman" w:cs="Times New Roman"/>
          <w:lang w:val="sr-Cyrl-RS"/>
        </w:rPr>
        <w:t xml:space="preserve">слова за пуну примену Закона о Матичном регистру, у ком је између осталог поред доношења сета подзаконских аката, потребно успоставити нови информациони систем, затим након што се обезбеди потребан квалитет податка за миграцију у нови регистар и спровести миграцију података и коначно обучити службенике, пре свега матичаре за рад у новом систему. У погледу одложене примене предвиђени су и изузеци, а пре свега у циљу унапређења квалитета података у матичним књигама и евиденцији држављана Републике Србије и њиховог преноса у нови регистар. </w:t>
      </w:r>
    </w:p>
    <w:p w14:paraId="04DEF5E5"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Такође, ради смањења административног оптерећења кадровских капацитета предвиђено је и да одредбе које се односе на обавезу матичара да директно прослеђује изводе из евиденције рођења, закључења брака и смрти страним дипломатско-конзуларним представништвима почну примењивати ступањем на снагу закона, јер ће исте допринети уштедама и ефикаснијем управљању процесима.</w:t>
      </w:r>
    </w:p>
    <w:p w14:paraId="788C07E9" w14:textId="77777777" w:rsidR="004167A3" w:rsidRPr="00AC18D8" w:rsidRDefault="004167A3" w:rsidP="004167A3">
      <w:pPr>
        <w:spacing w:after="120" w:line="240" w:lineRule="auto"/>
        <w:ind w:firstLine="720"/>
        <w:rPr>
          <w:rFonts w:ascii="Times New Roman" w:hAnsi="Times New Roman" w:cs="Times New Roman"/>
          <w:lang w:val="sr-Cyrl-RS"/>
        </w:rPr>
      </w:pPr>
      <w:r w:rsidRPr="00AC18D8">
        <w:rPr>
          <w:rFonts w:ascii="Times New Roman" w:hAnsi="Times New Roman" w:cs="Times New Roman"/>
          <w:lang w:val="sr-Cyrl-RS"/>
        </w:rPr>
        <w:t xml:space="preserve"> </w:t>
      </w:r>
    </w:p>
    <w:p w14:paraId="2F187EEA" w14:textId="77777777" w:rsidR="004167A3" w:rsidRDefault="004167A3" w:rsidP="004167A3">
      <w:pPr>
        <w:spacing w:line="240" w:lineRule="auto"/>
        <w:jc w:val="center"/>
        <w:rPr>
          <w:rFonts w:ascii="Times New Roman" w:eastAsia="Times New Roman" w:hAnsi="Times New Roman" w:cs="Times New Roman"/>
          <w:b/>
          <w:szCs w:val="24"/>
          <w:lang w:val="sr-Cyrl-CS" w:eastAsia="de-DE"/>
        </w:rPr>
      </w:pPr>
    </w:p>
    <w:p w14:paraId="59C9A7DB" w14:textId="77777777" w:rsidR="004167A3" w:rsidRDefault="004167A3" w:rsidP="004167A3">
      <w:pPr>
        <w:spacing w:line="240" w:lineRule="auto"/>
        <w:jc w:val="center"/>
        <w:rPr>
          <w:rFonts w:ascii="Times New Roman" w:eastAsia="Times New Roman" w:hAnsi="Times New Roman" w:cs="Times New Roman"/>
          <w:b/>
          <w:szCs w:val="24"/>
          <w:lang w:val="sr-Cyrl-CS" w:eastAsia="de-DE"/>
        </w:rPr>
      </w:pPr>
    </w:p>
    <w:p w14:paraId="28395606" w14:textId="06A05A41" w:rsidR="004167A3" w:rsidRPr="00AF0618" w:rsidRDefault="004167A3" w:rsidP="004167A3">
      <w:pPr>
        <w:spacing w:line="240" w:lineRule="auto"/>
        <w:jc w:val="center"/>
        <w:rPr>
          <w:rFonts w:ascii="Times New Roman" w:hAnsi="Times New Roman" w:cs="Times New Roman"/>
          <w:bCs/>
          <w:szCs w:val="24"/>
        </w:rPr>
      </w:pPr>
      <w:r w:rsidRPr="00AF0618">
        <w:rPr>
          <w:rFonts w:ascii="Times New Roman" w:eastAsia="Times New Roman" w:hAnsi="Times New Roman" w:cs="Times New Roman"/>
          <w:bCs/>
          <w:szCs w:val="24"/>
          <w:lang w:val="sr-Cyrl-CS" w:eastAsia="de-DE"/>
        </w:rPr>
        <w:t>I</w:t>
      </w:r>
      <w:r w:rsidRPr="00AF0618">
        <w:rPr>
          <w:rFonts w:ascii="Times New Roman" w:eastAsia="Times New Roman" w:hAnsi="Times New Roman" w:cs="Times New Roman"/>
          <w:bCs/>
          <w:szCs w:val="24"/>
          <w:lang w:val="sr-Latn-RS" w:eastAsia="de-DE"/>
        </w:rPr>
        <w:t>V</w:t>
      </w:r>
      <w:r w:rsidRPr="00AF0618">
        <w:rPr>
          <w:rFonts w:ascii="Times New Roman" w:eastAsia="Times New Roman" w:hAnsi="Times New Roman" w:cs="Times New Roman"/>
          <w:bCs/>
          <w:szCs w:val="24"/>
          <w:lang w:val="sr-Cyrl-CS" w:eastAsia="de-DE"/>
        </w:rPr>
        <w:t xml:space="preserve">. </w:t>
      </w:r>
      <w:r w:rsidR="00AF0618" w:rsidRPr="00AF0618">
        <w:rPr>
          <w:rFonts w:ascii="Times New Roman" w:eastAsia="Times New Roman" w:hAnsi="Times New Roman" w:cs="Times New Roman"/>
          <w:bCs/>
          <w:szCs w:val="24"/>
          <w:lang w:val="sr-Cyrl-CS" w:eastAsia="de-DE"/>
        </w:rPr>
        <w:t xml:space="preserve">ПРОЦЕНА </w:t>
      </w:r>
      <w:r w:rsidRPr="00AF0618">
        <w:rPr>
          <w:rFonts w:ascii="Times New Roman" w:hAnsi="Times New Roman" w:cs="Times New Roman"/>
          <w:bCs/>
          <w:szCs w:val="24"/>
        </w:rPr>
        <w:t>ФИНАНСИЈСК</w:t>
      </w:r>
      <w:r w:rsidR="00AF0618" w:rsidRPr="00AF0618">
        <w:rPr>
          <w:rFonts w:ascii="Times New Roman" w:hAnsi="Times New Roman" w:cs="Times New Roman"/>
          <w:bCs/>
          <w:szCs w:val="24"/>
          <w:lang w:val="sr-Cyrl-RS"/>
        </w:rPr>
        <w:t>ИХ</w:t>
      </w:r>
      <w:r w:rsidRPr="00AF0618">
        <w:rPr>
          <w:rFonts w:ascii="Times New Roman" w:hAnsi="Times New Roman" w:cs="Times New Roman"/>
          <w:bCs/>
          <w:szCs w:val="24"/>
        </w:rPr>
        <w:t xml:space="preserve"> СРЕДСТ</w:t>
      </w:r>
      <w:r w:rsidR="00AF0618" w:rsidRPr="00AF0618">
        <w:rPr>
          <w:rFonts w:ascii="Times New Roman" w:hAnsi="Times New Roman" w:cs="Times New Roman"/>
          <w:bCs/>
          <w:szCs w:val="24"/>
          <w:lang w:val="sr-Cyrl-RS"/>
        </w:rPr>
        <w:t>А</w:t>
      </w:r>
      <w:r w:rsidRPr="00AF0618">
        <w:rPr>
          <w:rFonts w:ascii="Times New Roman" w:hAnsi="Times New Roman" w:cs="Times New Roman"/>
          <w:bCs/>
          <w:szCs w:val="24"/>
        </w:rPr>
        <w:t xml:space="preserve">ВА </w:t>
      </w:r>
      <w:r w:rsidR="00AF0618" w:rsidRPr="00AF0618">
        <w:rPr>
          <w:rFonts w:ascii="Times New Roman" w:hAnsi="Times New Roman" w:cs="Times New Roman"/>
          <w:bCs/>
          <w:szCs w:val="24"/>
          <w:lang w:val="sr-Cyrl-RS"/>
        </w:rPr>
        <w:t xml:space="preserve">ПОТРЕБНИХ </w:t>
      </w:r>
      <w:r w:rsidRPr="00AF0618">
        <w:rPr>
          <w:rFonts w:ascii="Times New Roman" w:hAnsi="Times New Roman" w:cs="Times New Roman"/>
          <w:bCs/>
          <w:szCs w:val="24"/>
        </w:rPr>
        <w:t>ЗА СПРОВОЂЕЊЕ ЗАКОНА</w:t>
      </w:r>
    </w:p>
    <w:p w14:paraId="3AA5F960" w14:textId="77777777" w:rsidR="004167A3" w:rsidRPr="00AC18D8" w:rsidRDefault="004167A3" w:rsidP="004167A3">
      <w:pPr>
        <w:spacing w:after="0" w:line="240" w:lineRule="auto"/>
        <w:ind w:firstLine="720"/>
        <w:rPr>
          <w:rFonts w:ascii="Times New Roman" w:hAnsi="Times New Roman" w:cs="Times New Roman"/>
          <w:szCs w:val="24"/>
          <w:lang w:val="sr-Cyrl-CS"/>
        </w:rPr>
      </w:pPr>
    </w:p>
    <w:p w14:paraId="0C5C9F83" w14:textId="1250F562" w:rsidR="004167A3" w:rsidRPr="00AC18D8" w:rsidRDefault="004167A3" w:rsidP="004167A3">
      <w:pPr>
        <w:spacing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Имајући у виду да је предвиђена одложена примена Закона о Матичном регистру на период од три године од ступања на снагу, за његово спровођење у делу организовања обука за матичаре средства ће бити планирана на разделу Министарства државне управе и локалне самоуправе, у оквиру лимита одређеног од стране Министарства финансија, у складу са билансним могућностима буџета Републике Србије</w:t>
      </w:r>
      <w:r w:rsidRPr="0042609D">
        <w:rPr>
          <w:rFonts w:ascii="Times New Roman" w:hAnsi="Times New Roman" w:cs="Times New Roman"/>
          <w:szCs w:val="24"/>
          <w:lang w:val="sr-Cyrl-RS"/>
        </w:rPr>
        <w:t>.</w:t>
      </w:r>
    </w:p>
    <w:p w14:paraId="58600A94" w14:textId="4E4420D1" w:rsidR="004167A3" w:rsidRDefault="004167A3" w:rsidP="004167A3">
      <w:pPr>
        <w:spacing w:after="0" w:line="240" w:lineRule="auto"/>
        <w:ind w:firstLine="720"/>
        <w:rPr>
          <w:rFonts w:ascii="Times New Roman" w:hAnsi="Times New Roman" w:cs="Times New Roman"/>
          <w:szCs w:val="24"/>
          <w:lang w:val="sr-Cyrl-RS"/>
        </w:rPr>
      </w:pPr>
      <w:r w:rsidRPr="00AC18D8">
        <w:rPr>
          <w:rFonts w:ascii="Times New Roman" w:hAnsi="Times New Roman" w:cs="Times New Roman"/>
          <w:szCs w:val="24"/>
          <w:lang w:val="sr-Cyrl-RS"/>
        </w:rPr>
        <w:t xml:space="preserve">Такође, са аспекта обавеза других органа које произилазе из решења </w:t>
      </w:r>
      <w:r w:rsidR="00AF0618">
        <w:rPr>
          <w:rFonts w:ascii="Times New Roman" w:hAnsi="Times New Roman" w:cs="Times New Roman"/>
          <w:szCs w:val="24"/>
          <w:lang w:val="sr-Cyrl-RS"/>
        </w:rPr>
        <w:t xml:space="preserve">Предлога </w:t>
      </w:r>
      <w:r w:rsidRPr="00AC18D8">
        <w:rPr>
          <w:rFonts w:ascii="Times New Roman" w:hAnsi="Times New Roman" w:cs="Times New Roman"/>
          <w:szCs w:val="24"/>
          <w:lang w:val="sr-Cyrl-RS"/>
        </w:rPr>
        <w:t xml:space="preserve"> закона о Матичном регистру, </w:t>
      </w:r>
      <w:r>
        <w:rPr>
          <w:rFonts w:ascii="Times New Roman" w:hAnsi="Times New Roman" w:cs="Times New Roman"/>
          <w:szCs w:val="24"/>
          <w:lang w:val="sr-Cyrl-RS"/>
        </w:rPr>
        <w:t xml:space="preserve">Канцеларија за информационе технологије и електронску управу доставила је Образац стандардне методологије за </w:t>
      </w:r>
      <w:r w:rsidRPr="00D43C16">
        <w:rPr>
          <w:rFonts w:ascii="Times New Roman" w:hAnsi="Times New Roman" w:cs="Times New Roman"/>
          <w:szCs w:val="24"/>
          <w:lang w:val="sr-Cyrl-RS"/>
        </w:rPr>
        <w:t>процену финансијских ефеката (ПФЕ образац)</w:t>
      </w:r>
      <w:r>
        <w:rPr>
          <w:rFonts w:ascii="Times New Roman" w:hAnsi="Times New Roman" w:cs="Times New Roman"/>
          <w:szCs w:val="24"/>
          <w:lang w:val="sr-Cyrl-RS"/>
        </w:rPr>
        <w:t xml:space="preserve"> за спровођење овог закона, у ком је наведено да су планирана средства у буџету Републике Србије за 2026. и 2027. годину - Економска класификација 515000 - Нематеријална имовина; Шифра програма 0614 - Информационе технологије и електронска управа; Функција 140-Основно истраживање; Шифра програмске активности 5003-Имплементација електронских регистара органа и организација јавне управе и људских ресурса у систему јавне управе; Извор финансирања 01-Општи приходи и примања буџета у износима за 2026. годину: 108.000.000 динара и за 2027. годину: 108.000.000 динара. </w:t>
      </w:r>
    </w:p>
    <w:p w14:paraId="7782AD20" w14:textId="77777777" w:rsidR="004167A3" w:rsidRDefault="004167A3" w:rsidP="004167A3">
      <w:pPr>
        <w:spacing w:after="0" w:line="240" w:lineRule="auto"/>
        <w:rPr>
          <w:rFonts w:ascii="Times New Roman" w:hAnsi="Times New Roman" w:cs="Times New Roman"/>
          <w:szCs w:val="24"/>
          <w:lang w:val="sr-Cyrl-RS"/>
        </w:rPr>
      </w:pPr>
    </w:p>
    <w:p w14:paraId="6B388AE6" w14:textId="77777777" w:rsidR="004167A3" w:rsidRPr="0038798D" w:rsidRDefault="004167A3" w:rsidP="004167A3">
      <w:pPr>
        <w:spacing w:after="0" w:line="240" w:lineRule="auto"/>
        <w:ind w:firstLine="720"/>
        <w:rPr>
          <w:rFonts w:ascii="Times New Roman" w:hAnsi="Times New Roman" w:cs="Times New Roman"/>
          <w:szCs w:val="24"/>
          <w:lang w:val="sr-Cyrl-RS"/>
        </w:rPr>
      </w:pPr>
      <w:r w:rsidRPr="006E0261">
        <w:rPr>
          <w:rFonts w:ascii="Times New Roman" w:hAnsi="Times New Roman" w:cs="Times New Roman"/>
          <w:szCs w:val="24"/>
          <w:lang w:val="sr-Cyrl-RS"/>
        </w:rPr>
        <w:t>Поред тога, приликом упућивања Нацрта закона ради прибављања мишљења од надлежних органа (</w:t>
      </w:r>
      <w:r>
        <w:rPr>
          <w:rFonts w:ascii="Times New Roman" w:hAnsi="Times New Roman" w:cs="Times New Roman"/>
          <w:szCs w:val="24"/>
          <w:lang w:val="sr-Cyrl-RS"/>
        </w:rPr>
        <w:t xml:space="preserve">Министарство унутрашњих послова, </w:t>
      </w:r>
      <w:r w:rsidRPr="006E0261">
        <w:rPr>
          <w:rFonts w:ascii="Times New Roman" w:hAnsi="Times New Roman" w:cs="Times New Roman"/>
          <w:szCs w:val="24"/>
          <w:lang w:val="sr-Cyrl-RS"/>
        </w:rPr>
        <w:t>Министарства здравља</w:t>
      </w:r>
      <w:r>
        <w:rPr>
          <w:rFonts w:ascii="Times New Roman" w:hAnsi="Times New Roman" w:cs="Times New Roman"/>
          <w:szCs w:val="24"/>
          <w:lang w:val="sr-Cyrl-RS"/>
        </w:rPr>
        <w:t xml:space="preserve">, Министарство за бригу о породици и демографију, Министарство спољних послова, Министарство правде, Министарство информисања и телекомуникација, Министарство за људска и мањинска права и друштвени дијалог, Министарство за европске интеграције, Повереник за заштиту равноправности, Заштитник грађана, Повереник за информације од јавног значаја и заштиту података о личности) </w:t>
      </w:r>
      <w:r w:rsidRPr="006E0261">
        <w:rPr>
          <w:rFonts w:ascii="Times New Roman" w:hAnsi="Times New Roman" w:cs="Times New Roman"/>
          <w:szCs w:val="24"/>
          <w:lang w:val="sr-Cyrl-RS"/>
        </w:rPr>
        <w:t>тражено је да са аспекта обавеза које произилазе из решења Нацрта закона изврше и процену евентуалних финансијских ефеката потребних за спровође</w:t>
      </w:r>
      <w:r>
        <w:rPr>
          <w:rFonts w:ascii="Times New Roman" w:hAnsi="Times New Roman" w:cs="Times New Roman"/>
          <w:szCs w:val="24"/>
          <w:lang w:val="sr-Cyrl-RS"/>
        </w:rPr>
        <w:t xml:space="preserve">ње овог акта и доставе попуњен </w:t>
      </w:r>
      <w:r w:rsidRPr="006E0261">
        <w:rPr>
          <w:rFonts w:ascii="Times New Roman" w:hAnsi="Times New Roman" w:cs="Times New Roman"/>
          <w:szCs w:val="24"/>
          <w:lang w:val="sr-Cyrl-RS"/>
        </w:rPr>
        <w:t>(ПФЕ образац),  поводом чега су се изјаснили да нису потребна финансијска средства.</w:t>
      </w:r>
    </w:p>
    <w:p w14:paraId="73359782" w14:textId="77777777" w:rsidR="004167A3" w:rsidRPr="00AC18D8" w:rsidRDefault="004167A3" w:rsidP="004167A3">
      <w:pPr>
        <w:spacing w:after="0" w:line="240" w:lineRule="auto"/>
        <w:ind w:firstLine="720"/>
        <w:rPr>
          <w:rFonts w:ascii="Times New Roman" w:hAnsi="Times New Roman" w:cs="Times New Roman"/>
          <w:lang w:val="sr-Cyrl-RS"/>
        </w:rPr>
      </w:pPr>
    </w:p>
    <w:p w14:paraId="319EE548" w14:textId="77777777" w:rsidR="00A87A41" w:rsidRDefault="00A87A41"/>
    <w:sectPr w:rsidR="00A87A41" w:rsidSect="0018082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87F94" w14:textId="77777777" w:rsidR="00180829" w:rsidRDefault="00180829" w:rsidP="00180829">
      <w:pPr>
        <w:spacing w:after="0" w:line="240" w:lineRule="auto"/>
      </w:pPr>
      <w:r>
        <w:separator/>
      </w:r>
    </w:p>
  </w:endnote>
  <w:endnote w:type="continuationSeparator" w:id="0">
    <w:p w14:paraId="54B070C1" w14:textId="77777777" w:rsidR="00180829" w:rsidRDefault="00180829" w:rsidP="0018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AF3B" w14:textId="77777777" w:rsidR="00180829" w:rsidRDefault="00180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887C1" w14:textId="77777777" w:rsidR="00180829" w:rsidRDefault="001808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F9311" w14:textId="77777777" w:rsidR="00180829" w:rsidRDefault="00180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5FE86" w14:textId="77777777" w:rsidR="00180829" w:rsidRDefault="00180829" w:rsidP="00180829">
      <w:pPr>
        <w:spacing w:after="0" w:line="240" w:lineRule="auto"/>
      </w:pPr>
      <w:r>
        <w:separator/>
      </w:r>
    </w:p>
  </w:footnote>
  <w:footnote w:type="continuationSeparator" w:id="0">
    <w:p w14:paraId="241C4878" w14:textId="77777777" w:rsidR="00180829" w:rsidRDefault="00180829" w:rsidP="00180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3A7FF" w14:textId="77777777" w:rsidR="00180829" w:rsidRDefault="00180829" w:rsidP="008A1F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1E7545F" w14:textId="77777777" w:rsidR="00180829" w:rsidRDefault="00180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0C392" w14:textId="3EE30231" w:rsidR="00180829" w:rsidRDefault="00180829" w:rsidP="008A1F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86EAC">
      <w:rPr>
        <w:rStyle w:val="PageNumber"/>
        <w:noProof/>
      </w:rPr>
      <w:t>34</w:t>
    </w:r>
    <w:r>
      <w:rPr>
        <w:rStyle w:val="PageNumber"/>
      </w:rPr>
      <w:fldChar w:fldCharType="end"/>
    </w:r>
  </w:p>
  <w:p w14:paraId="6711E2F8" w14:textId="77777777" w:rsidR="00180829" w:rsidRDefault="001808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3F9BD" w14:textId="77777777" w:rsidR="00180829" w:rsidRDefault="001808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A3"/>
    <w:rsid w:val="00037776"/>
    <w:rsid w:val="00042D01"/>
    <w:rsid w:val="00052B80"/>
    <w:rsid w:val="000643C5"/>
    <w:rsid w:val="000647F1"/>
    <w:rsid w:val="0006705B"/>
    <w:rsid w:val="00085311"/>
    <w:rsid w:val="00086EAC"/>
    <w:rsid w:val="00091E07"/>
    <w:rsid w:val="000A75FB"/>
    <w:rsid w:val="000A76DA"/>
    <w:rsid w:val="001322EF"/>
    <w:rsid w:val="0014439A"/>
    <w:rsid w:val="001466CE"/>
    <w:rsid w:val="00146E86"/>
    <w:rsid w:val="00176D83"/>
    <w:rsid w:val="00180829"/>
    <w:rsid w:val="001A4368"/>
    <w:rsid w:val="001B3CEE"/>
    <w:rsid w:val="00201B08"/>
    <w:rsid w:val="00213D17"/>
    <w:rsid w:val="00221CA2"/>
    <w:rsid w:val="00223590"/>
    <w:rsid w:val="00225410"/>
    <w:rsid w:val="00236B00"/>
    <w:rsid w:val="00261F09"/>
    <w:rsid w:val="00282559"/>
    <w:rsid w:val="002A171C"/>
    <w:rsid w:val="002B32AE"/>
    <w:rsid w:val="002F3275"/>
    <w:rsid w:val="00303536"/>
    <w:rsid w:val="00310790"/>
    <w:rsid w:val="0037291E"/>
    <w:rsid w:val="00396FBC"/>
    <w:rsid w:val="003C6C07"/>
    <w:rsid w:val="003C6CD2"/>
    <w:rsid w:val="00406F65"/>
    <w:rsid w:val="004167A3"/>
    <w:rsid w:val="0042222F"/>
    <w:rsid w:val="0042609D"/>
    <w:rsid w:val="00450592"/>
    <w:rsid w:val="00460B41"/>
    <w:rsid w:val="004721A2"/>
    <w:rsid w:val="00491B13"/>
    <w:rsid w:val="00493169"/>
    <w:rsid w:val="004B1D1A"/>
    <w:rsid w:val="004E57B7"/>
    <w:rsid w:val="004E6D3E"/>
    <w:rsid w:val="005139F3"/>
    <w:rsid w:val="00520759"/>
    <w:rsid w:val="00522449"/>
    <w:rsid w:val="005346EB"/>
    <w:rsid w:val="0054358B"/>
    <w:rsid w:val="00554820"/>
    <w:rsid w:val="00586CA7"/>
    <w:rsid w:val="005910E8"/>
    <w:rsid w:val="005A0705"/>
    <w:rsid w:val="005C765C"/>
    <w:rsid w:val="005D3CB1"/>
    <w:rsid w:val="005F528D"/>
    <w:rsid w:val="00601A18"/>
    <w:rsid w:val="00610CA7"/>
    <w:rsid w:val="00636B73"/>
    <w:rsid w:val="006777C2"/>
    <w:rsid w:val="006C1074"/>
    <w:rsid w:val="00702A3E"/>
    <w:rsid w:val="00763273"/>
    <w:rsid w:val="007F2992"/>
    <w:rsid w:val="0081438B"/>
    <w:rsid w:val="008222C2"/>
    <w:rsid w:val="00847DDA"/>
    <w:rsid w:val="008667F8"/>
    <w:rsid w:val="00892916"/>
    <w:rsid w:val="00893C78"/>
    <w:rsid w:val="008D0D4C"/>
    <w:rsid w:val="008E6A4D"/>
    <w:rsid w:val="008F3434"/>
    <w:rsid w:val="008F4249"/>
    <w:rsid w:val="009333B6"/>
    <w:rsid w:val="00933E02"/>
    <w:rsid w:val="00935D5D"/>
    <w:rsid w:val="009413DC"/>
    <w:rsid w:val="0098694D"/>
    <w:rsid w:val="009B257F"/>
    <w:rsid w:val="009C6B82"/>
    <w:rsid w:val="009E76D2"/>
    <w:rsid w:val="00A22D6C"/>
    <w:rsid w:val="00A23985"/>
    <w:rsid w:val="00A32795"/>
    <w:rsid w:val="00A36409"/>
    <w:rsid w:val="00A36655"/>
    <w:rsid w:val="00A52C7A"/>
    <w:rsid w:val="00A66235"/>
    <w:rsid w:val="00A87A41"/>
    <w:rsid w:val="00AD30B6"/>
    <w:rsid w:val="00AE2F87"/>
    <w:rsid w:val="00AF0618"/>
    <w:rsid w:val="00B47417"/>
    <w:rsid w:val="00B73B8A"/>
    <w:rsid w:val="00BA4FE6"/>
    <w:rsid w:val="00BB09A0"/>
    <w:rsid w:val="00BB2362"/>
    <w:rsid w:val="00BD4E72"/>
    <w:rsid w:val="00C24E35"/>
    <w:rsid w:val="00C44F8B"/>
    <w:rsid w:val="00C46297"/>
    <w:rsid w:val="00C749BF"/>
    <w:rsid w:val="00C86F7E"/>
    <w:rsid w:val="00CD1BCF"/>
    <w:rsid w:val="00CF0B3C"/>
    <w:rsid w:val="00CF556C"/>
    <w:rsid w:val="00D07536"/>
    <w:rsid w:val="00D360FC"/>
    <w:rsid w:val="00D50443"/>
    <w:rsid w:val="00D73AFF"/>
    <w:rsid w:val="00D867D4"/>
    <w:rsid w:val="00DD1EB2"/>
    <w:rsid w:val="00DF635B"/>
    <w:rsid w:val="00DF693A"/>
    <w:rsid w:val="00E077CF"/>
    <w:rsid w:val="00E62827"/>
    <w:rsid w:val="00E829D7"/>
    <w:rsid w:val="00E97B57"/>
    <w:rsid w:val="00EB56DC"/>
    <w:rsid w:val="00EC1ADC"/>
    <w:rsid w:val="00EF1164"/>
    <w:rsid w:val="00F32293"/>
    <w:rsid w:val="00F35480"/>
    <w:rsid w:val="00F35BC0"/>
    <w:rsid w:val="00F45FE8"/>
    <w:rsid w:val="00FC6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D972"/>
  <w15:chartTrackingRefBased/>
  <w15:docId w15:val="{B10C1A93-F565-4443-A1D1-FB45B3B70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7A3"/>
    <w:pPr>
      <w:jc w:val="both"/>
    </w:pPr>
    <w:rPr>
      <w:rFonts w:asciiTheme="majorHAnsi" w:hAnsiTheme="majorHAns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167A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167A3"/>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4167A3"/>
    <w:pPr>
      <w:spacing w:before="100" w:beforeAutospacing="1" w:after="100" w:afterAutospacing="1" w:line="240" w:lineRule="auto"/>
      <w:jc w:val="left"/>
    </w:pPr>
    <w:rPr>
      <w:rFonts w:eastAsia="Times New Roman" w:cs="Times New Roman"/>
      <w:szCs w:val="24"/>
    </w:rPr>
  </w:style>
  <w:style w:type="character" w:customStyle="1" w:styleId="cf01">
    <w:name w:val="cf01"/>
    <w:basedOn w:val="DefaultParagraphFont"/>
    <w:rsid w:val="004167A3"/>
    <w:rPr>
      <w:rFonts w:ascii="Segoe UI" w:hAnsi="Segoe UI" w:cs="Segoe UI" w:hint="default"/>
      <w:sz w:val="18"/>
      <w:szCs w:val="18"/>
    </w:rPr>
  </w:style>
  <w:style w:type="character" w:customStyle="1" w:styleId="cf11">
    <w:name w:val="cf11"/>
    <w:basedOn w:val="DefaultParagraphFont"/>
    <w:rsid w:val="004167A3"/>
    <w:rPr>
      <w:rFonts w:ascii="Segoe UI" w:hAnsi="Segoe UI" w:cs="Segoe UI" w:hint="default"/>
      <w:sz w:val="18"/>
      <w:szCs w:val="18"/>
    </w:rPr>
  </w:style>
  <w:style w:type="paragraph" w:styleId="Header">
    <w:name w:val="header"/>
    <w:basedOn w:val="Normal"/>
    <w:link w:val="HeaderChar"/>
    <w:uiPriority w:val="99"/>
    <w:unhideWhenUsed/>
    <w:rsid w:val="00180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829"/>
    <w:rPr>
      <w:rFonts w:asciiTheme="majorHAnsi" w:hAnsiTheme="majorHAnsi"/>
      <w:sz w:val="24"/>
    </w:rPr>
  </w:style>
  <w:style w:type="paragraph" w:styleId="Footer">
    <w:name w:val="footer"/>
    <w:basedOn w:val="Normal"/>
    <w:link w:val="FooterChar"/>
    <w:uiPriority w:val="99"/>
    <w:unhideWhenUsed/>
    <w:rsid w:val="00180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829"/>
    <w:rPr>
      <w:rFonts w:asciiTheme="majorHAnsi" w:hAnsiTheme="majorHAnsi"/>
      <w:sz w:val="24"/>
    </w:rPr>
  </w:style>
  <w:style w:type="character" w:styleId="PageNumber">
    <w:name w:val="page number"/>
    <w:basedOn w:val="DefaultParagraphFont"/>
    <w:uiPriority w:val="99"/>
    <w:semiHidden/>
    <w:unhideWhenUsed/>
    <w:rsid w:val="00180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35</Pages>
  <Words>18133</Words>
  <Characters>103364</Characters>
  <Application>Microsoft Office Word</Application>
  <DocSecurity>0</DocSecurity>
  <Lines>861</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Daktilobiro06</cp:lastModifiedBy>
  <cp:revision>130</cp:revision>
  <cp:lastPrinted>2025-11-07T07:42:00Z</cp:lastPrinted>
  <dcterms:created xsi:type="dcterms:W3CDTF">2025-11-04T11:22:00Z</dcterms:created>
  <dcterms:modified xsi:type="dcterms:W3CDTF">2025-11-07T11:38:00Z</dcterms:modified>
</cp:coreProperties>
</file>