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0BFF4" w14:textId="687FBDC5" w:rsidR="00531864" w:rsidRPr="00FC0D59" w:rsidRDefault="00531864" w:rsidP="00531864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На основу члана 41a став </w:t>
      </w:r>
      <w:r w:rsidR="008A14B3" w:rsidRPr="00FC0D59">
        <w:rPr>
          <w:sz w:val="24"/>
          <w:szCs w:val="24"/>
          <w:lang w:val="sr-Cyrl-CS"/>
        </w:rPr>
        <w:t>3</w:t>
      </w:r>
      <w:r w:rsidRPr="00FC0D59">
        <w:rPr>
          <w:sz w:val="24"/>
          <w:szCs w:val="24"/>
          <w:lang w:val="sr-Cyrl-CS"/>
        </w:rPr>
        <w:t>. Закона о заштити природе („Службени гласник РС”, бр. 36/09, 88/10, 91/10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-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исправка, 14/16, 95/18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-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др. закон и 71/21) и члана 42. став 1. Закона о Влади („Службени гласник РС” бр. 55/05, 71/05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-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исправка, 101/07, 65/08, 16/11, 68/12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-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УС, 72/12, 7/14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-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УС, 44/14 и 30/18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-</w:t>
      </w:r>
      <w:r w:rsidR="00134804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др. закон),</w:t>
      </w:r>
    </w:p>
    <w:p w14:paraId="0280EF93" w14:textId="77777777" w:rsidR="00531864" w:rsidRPr="00FC0D59" w:rsidRDefault="00531864" w:rsidP="00531864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Влада доноси</w:t>
      </w:r>
    </w:p>
    <w:p w14:paraId="35C73AB6" w14:textId="77777777" w:rsidR="00175C1A" w:rsidRPr="00FC0D59" w:rsidRDefault="00175C1A" w:rsidP="0078671B">
      <w:pPr>
        <w:jc w:val="center"/>
        <w:rPr>
          <w:rFonts w:eastAsia="Liberation Serif"/>
          <w:color w:val="FF0000"/>
          <w:sz w:val="24"/>
          <w:szCs w:val="24"/>
          <w:lang w:val="sr-Cyrl-CS"/>
        </w:rPr>
      </w:pPr>
    </w:p>
    <w:p w14:paraId="3EA73D74" w14:textId="364483AE" w:rsidR="004D6141" w:rsidRPr="00FC0D59" w:rsidRDefault="006D7AAF" w:rsidP="0078671B">
      <w:pPr>
        <w:jc w:val="center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У</w:t>
      </w:r>
      <w:r w:rsidR="00134804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Pr="00FC0D59">
        <w:rPr>
          <w:rFonts w:eastAsia="Liberation Serif"/>
          <w:sz w:val="24"/>
          <w:szCs w:val="24"/>
          <w:lang w:val="sr-Cyrl-CS"/>
        </w:rPr>
        <w:t>Р</w:t>
      </w:r>
      <w:r w:rsidR="00134804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Pr="00FC0D59">
        <w:rPr>
          <w:rFonts w:eastAsia="Liberation Serif"/>
          <w:sz w:val="24"/>
          <w:szCs w:val="24"/>
          <w:lang w:val="sr-Cyrl-CS"/>
        </w:rPr>
        <w:t>Е</w:t>
      </w:r>
      <w:r w:rsidR="00134804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Pr="00FC0D59">
        <w:rPr>
          <w:rFonts w:eastAsia="Liberation Serif"/>
          <w:sz w:val="24"/>
          <w:szCs w:val="24"/>
          <w:lang w:val="sr-Cyrl-CS"/>
        </w:rPr>
        <w:t>Д</w:t>
      </w:r>
      <w:r w:rsidR="00134804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Pr="00FC0D59">
        <w:rPr>
          <w:rFonts w:eastAsia="Liberation Serif"/>
          <w:sz w:val="24"/>
          <w:szCs w:val="24"/>
          <w:lang w:val="sr-Cyrl-CS"/>
        </w:rPr>
        <w:t>Б</w:t>
      </w:r>
      <w:r w:rsidR="00134804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Pr="00FC0D59">
        <w:rPr>
          <w:rFonts w:eastAsia="Liberation Serif"/>
          <w:sz w:val="24"/>
          <w:szCs w:val="24"/>
          <w:lang w:val="sr-Cyrl-CS"/>
        </w:rPr>
        <w:t>У</w:t>
      </w:r>
    </w:p>
    <w:p w14:paraId="7D7C694C" w14:textId="77777777" w:rsidR="00134804" w:rsidRPr="00FC0D59" w:rsidRDefault="00134804" w:rsidP="0078671B">
      <w:pPr>
        <w:jc w:val="center"/>
        <w:rPr>
          <w:rFonts w:eastAsia="Liberation Serif"/>
          <w:sz w:val="24"/>
          <w:szCs w:val="24"/>
          <w:lang w:val="sr-Cyrl-CS"/>
        </w:rPr>
      </w:pPr>
    </w:p>
    <w:p w14:paraId="30ED5DF0" w14:textId="66B9AB23" w:rsidR="004D6141" w:rsidRPr="00FC0D59" w:rsidRDefault="006D7AAF" w:rsidP="0078671B">
      <w:pPr>
        <w:jc w:val="center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 xml:space="preserve">О ПРОГЛАШЕЊУ </w:t>
      </w:r>
      <w:r w:rsidR="00FA6625" w:rsidRPr="00FC0D59">
        <w:rPr>
          <w:rFonts w:eastAsia="Liberation Serif"/>
          <w:sz w:val="24"/>
          <w:szCs w:val="24"/>
          <w:lang w:val="sr-Cyrl-CS"/>
        </w:rPr>
        <w:t>ПРЕДЕЛА ИЗУЗЕТНИХ ОДЛИКА „ПЛАНИНА ЈЕЛИЦА</w:t>
      </w:r>
      <w:r w:rsidR="00531864" w:rsidRPr="00FC0D59">
        <w:rPr>
          <w:rFonts w:eastAsia="Liberation Serif"/>
          <w:sz w:val="24"/>
          <w:szCs w:val="24"/>
          <w:lang w:val="sr-Cyrl-CS"/>
        </w:rPr>
        <w:t>”</w:t>
      </w:r>
    </w:p>
    <w:p w14:paraId="1D398F04" w14:textId="77777777" w:rsidR="004D6141" w:rsidRPr="00FC0D59" w:rsidRDefault="004D6141" w:rsidP="0078671B">
      <w:pPr>
        <w:ind w:firstLine="720"/>
        <w:jc w:val="both"/>
        <w:rPr>
          <w:sz w:val="24"/>
          <w:szCs w:val="24"/>
          <w:lang w:val="sr-Cyrl-CS"/>
        </w:rPr>
      </w:pPr>
    </w:p>
    <w:p w14:paraId="4430433A" w14:textId="77777777" w:rsidR="004D6141" w:rsidRPr="00FC0D59" w:rsidRDefault="006D7AAF" w:rsidP="0078671B">
      <w:pPr>
        <w:keepNext/>
        <w:jc w:val="center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 1.</w:t>
      </w:r>
    </w:p>
    <w:p w14:paraId="0A8FD972" w14:textId="50FA661E" w:rsidR="004D6141" w:rsidRPr="00FC0D59" w:rsidRDefault="00641F9D" w:rsidP="00A0608F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Подручје планине Јелиц</w:t>
      </w:r>
      <w:r w:rsidR="0009646F" w:rsidRPr="00FC0D59">
        <w:rPr>
          <w:rFonts w:eastAsia="Liberation Serif"/>
          <w:sz w:val="24"/>
          <w:szCs w:val="24"/>
          <w:lang w:val="sr-Cyrl-CS"/>
        </w:rPr>
        <w:t>е</w:t>
      </w:r>
      <w:r w:rsidR="00B23C03" w:rsidRPr="00FC0D59">
        <w:rPr>
          <w:lang w:val="sr-Cyrl-CS"/>
        </w:rPr>
        <w:t xml:space="preserve">, </w:t>
      </w:r>
      <w:r w:rsidR="00753518" w:rsidRPr="00FC0D59">
        <w:rPr>
          <w:rFonts w:eastAsia="Liberation Serif"/>
          <w:sz w:val="24"/>
          <w:szCs w:val="24"/>
          <w:lang w:val="sr-Cyrl-CS"/>
        </w:rPr>
        <w:t xml:space="preserve">налази </w:t>
      </w:r>
      <w:r w:rsidR="00531864" w:rsidRPr="00FC0D59">
        <w:rPr>
          <w:rFonts w:eastAsia="Liberation Serif"/>
          <w:sz w:val="24"/>
          <w:szCs w:val="24"/>
          <w:lang w:val="sr-Cyrl-CS"/>
        </w:rPr>
        <w:t xml:space="preserve">се </w:t>
      </w:r>
      <w:r w:rsidR="00753518" w:rsidRPr="00FC0D59">
        <w:rPr>
          <w:rFonts w:eastAsia="Liberation Serif"/>
          <w:sz w:val="24"/>
          <w:szCs w:val="24"/>
          <w:lang w:val="sr-Cyrl-CS"/>
        </w:rPr>
        <w:t>у западној Србији, јужно од Чачка и североисточно од Гуче</w:t>
      </w:r>
      <w:r w:rsidR="00B23C03" w:rsidRPr="00FC0D59">
        <w:rPr>
          <w:rFonts w:eastAsia="Liberation Serif"/>
          <w:sz w:val="24"/>
          <w:szCs w:val="24"/>
          <w:lang w:val="sr-Cyrl-CS"/>
        </w:rPr>
        <w:t xml:space="preserve"> и </w:t>
      </w:r>
      <w:r w:rsidR="00753518" w:rsidRPr="00FC0D59">
        <w:rPr>
          <w:rFonts w:eastAsia="Liberation Serif"/>
          <w:sz w:val="24"/>
          <w:szCs w:val="24"/>
          <w:lang w:val="sr-Cyrl-CS"/>
        </w:rPr>
        <w:t>представља природну границу између Драгачева и Чачанске котлине, док на њеном северозападном делу прелази у Овчар планину а у југоисточном делу надовезује на подручје Пекчанице</w:t>
      </w:r>
      <w:r w:rsidR="00B23C03" w:rsidRPr="00FC0D59">
        <w:rPr>
          <w:sz w:val="24"/>
          <w:szCs w:val="24"/>
          <w:lang w:val="sr-Cyrl-CS"/>
        </w:rPr>
        <w:t xml:space="preserve">, </w:t>
      </w:r>
      <w:r w:rsidR="00531864" w:rsidRPr="00FC0D59">
        <w:rPr>
          <w:rFonts w:eastAsia="Liberation Serif"/>
          <w:sz w:val="24"/>
          <w:szCs w:val="24"/>
          <w:lang w:val="sr-Cyrl-CS"/>
        </w:rPr>
        <w:t>ставља се под заштиту као заштићено подручје под именом П</w:t>
      </w:r>
      <w:r w:rsidR="00376094" w:rsidRPr="00FC0D59">
        <w:rPr>
          <w:rFonts w:eastAsia="Liberation Serif"/>
          <w:sz w:val="24"/>
          <w:szCs w:val="24"/>
          <w:lang w:val="sr-Cyrl-CS"/>
        </w:rPr>
        <w:t>редео изузетних одлика</w:t>
      </w:r>
      <w:r w:rsidR="00A53089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6D7AAF" w:rsidRPr="00FC0D59">
        <w:rPr>
          <w:rFonts w:eastAsia="Liberation Serif"/>
          <w:sz w:val="24"/>
          <w:szCs w:val="24"/>
          <w:lang w:val="sr-Cyrl-CS"/>
        </w:rPr>
        <w:t>„</w:t>
      </w:r>
      <w:r w:rsidR="00376094" w:rsidRPr="00FC0D59">
        <w:rPr>
          <w:rFonts w:eastAsia="Liberation Serif"/>
          <w:sz w:val="24"/>
          <w:szCs w:val="24"/>
          <w:lang w:val="sr-Cyrl-CS"/>
        </w:rPr>
        <w:t>Планина Јелица</w:t>
      </w:r>
      <w:r w:rsidR="006D7AAF" w:rsidRPr="00FC0D59">
        <w:rPr>
          <w:rFonts w:eastAsia="Liberation Serif"/>
          <w:sz w:val="24"/>
          <w:szCs w:val="24"/>
          <w:lang w:val="sr-Cyrl-CS"/>
        </w:rPr>
        <w:t>”</w:t>
      </w:r>
      <w:r w:rsidR="003044AE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531864" w:rsidRPr="00FC0D59">
        <w:rPr>
          <w:rFonts w:eastAsia="Liberation Serif"/>
          <w:sz w:val="24"/>
          <w:szCs w:val="24"/>
          <w:lang w:val="sr-Cyrl-CS"/>
        </w:rPr>
        <w:t>подручје I</w:t>
      </w:r>
      <w:r w:rsidR="00A0608F" w:rsidRPr="00FC0D59">
        <w:rPr>
          <w:rFonts w:eastAsia="Liberation Serif"/>
          <w:sz w:val="24"/>
          <w:szCs w:val="24"/>
          <w:lang w:val="sr-Cyrl-CS"/>
        </w:rPr>
        <w:t>I</w:t>
      </w:r>
      <w:r w:rsidR="00531864" w:rsidRPr="00FC0D59">
        <w:rPr>
          <w:rFonts w:eastAsia="Liberation Serif"/>
          <w:sz w:val="24"/>
          <w:szCs w:val="24"/>
          <w:lang w:val="sr-Cyrl-CS"/>
        </w:rPr>
        <w:t xml:space="preserve"> категорије - заштићено подручје </w:t>
      </w:r>
      <w:r w:rsidR="006D7AAF" w:rsidRPr="00FC0D59">
        <w:rPr>
          <w:rFonts w:eastAsia="Liberation Serif"/>
          <w:sz w:val="24"/>
          <w:szCs w:val="24"/>
          <w:lang w:val="sr-Cyrl-CS"/>
        </w:rPr>
        <w:t xml:space="preserve">од </w:t>
      </w:r>
      <w:r w:rsidR="00376094" w:rsidRPr="00FC0D59">
        <w:rPr>
          <w:rFonts w:eastAsia="Liberation Serif"/>
          <w:sz w:val="24"/>
          <w:szCs w:val="24"/>
          <w:lang w:val="sr-Cyrl-CS"/>
        </w:rPr>
        <w:t xml:space="preserve">великог </w:t>
      </w:r>
      <w:r w:rsidR="006D7AAF" w:rsidRPr="00FC0D59">
        <w:rPr>
          <w:rFonts w:eastAsia="Liberation Serif"/>
          <w:sz w:val="24"/>
          <w:szCs w:val="24"/>
          <w:lang w:val="sr-Cyrl-CS"/>
        </w:rPr>
        <w:t xml:space="preserve">значаја (у даљем тексту: </w:t>
      </w:r>
      <w:r w:rsidRPr="00FC0D59">
        <w:rPr>
          <w:rFonts w:eastAsia="Liberation Serif"/>
          <w:sz w:val="24"/>
          <w:szCs w:val="24"/>
          <w:lang w:val="sr-Cyrl-CS"/>
        </w:rPr>
        <w:t>Предео изузетних одлика „Планина Јелица</w:t>
      </w:r>
      <w:r w:rsidR="006D7AAF" w:rsidRPr="00FC0D59">
        <w:rPr>
          <w:rFonts w:eastAsia="Liberation Serif"/>
          <w:sz w:val="24"/>
          <w:szCs w:val="24"/>
          <w:lang w:val="sr-Cyrl-CS"/>
        </w:rPr>
        <w:t>”</w:t>
      </w:r>
      <w:r w:rsidR="006D7AAF" w:rsidRPr="00FC0D59">
        <w:rPr>
          <w:sz w:val="24"/>
          <w:szCs w:val="24"/>
          <w:lang w:val="sr-Cyrl-CS"/>
        </w:rPr>
        <w:t>).</w:t>
      </w:r>
    </w:p>
    <w:p w14:paraId="4B95A7EE" w14:textId="77777777" w:rsidR="004D6141" w:rsidRPr="00FC0D59" w:rsidRDefault="004D6141" w:rsidP="0078671B">
      <w:pPr>
        <w:ind w:firstLine="720"/>
        <w:jc w:val="both"/>
        <w:rPr>
          <w:color w:val="FF0000"/>
          <w:sz w:val="24"/>
          <w:szCs w:val="24"/>
          <w:lang w:val="sr-Cyrl-CS"/>
        </w:rPr>
      </w:pPr>
    </w:p>
    <w:p w14:paraId="4758342C" w14:textId="77777777" w:rsidR="004D6141" w:rsidRPr="00FC0D59" w:rsidRDefault="006D7AAF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 2</w:t>
      </w:r>
      <w:r w:rsidRPr="00FC0D59">
        <w:rPr>
          <w:sz w:val="24"/>
          <w:szCs w:val="24"/>
          <w:lang w:val="sr-Cyrl-CS"/>
        </w:rPr>
        <w:t>.</w:t>
      </w:r>
    </w:p>
    <w:p w14:paraId="4F479B62" w14:textId="696E4706" w:rsidR="00052146" w:rsidRPr="00FC0D59" w:rsidRDefault="00641F9D" w:rsidP="0073265D">
      <w:pPr>
        <w:keepNext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ab/>
      </w:r>
      <w:r w:rsidR="0009646F" w:rsidRPr="00FC0D59">
        <w:rPr>
          <w:sz w:val="24"/>
          <w:szCs w:val="24"/>
          <w:lang w:val="sr-Cyrl-CS"/>
        </w:rPr>
        <w:t>Предео изузе</w:t>
      </w:r>
      <w:r w:rsidR="006F6890">
        <w:rPr>
          <w:sz w:val="24"/>
          <w:szCs w:val="24"/>
          <w:lang w:val="sr-Cyrl-CS"/>
        </w:rPr>
        <w:t>т</w:t>
      </w:r>
      <w:r w:rsidR="0009646F" w:rsidRPr="00FC0D59">
        <w:rPr>
          <w:sz w:val="24"/>
          <w:szCs w:val="24"/>
          <w:lang w:val="sr-Cyrl-CS"/>
        </w:rPr>
        <w:t>них одлика „Планина Јелица</w:t>
      </w:r>
      <w:r w:rsidR="00A0608F" w:rsidRPr="00FC0D59">
        <w:rPr>
          <w:sz w:val="24"/>
          <w:szCs w:val="24"/>
          <w:lang w:val="sr-Cyrl-CS"/>
        </w:rPr>
        <w:t>”</w:t>
      </w:r>
      <w:r w:rsidR="0009646F" w:rsidRPr="00FC0D59">
        <w:rPr>
          <w:sz w:val="24"/>
          <w:szCs w:val="24"/>
          <w:lang w:val="sr-Cyrl-CS"/>
        </w:rPr>
        <w:t xml:space="preserve"> ставља се под заштиту ради очувања геолошке, биолошке, предеоне разноврсности, културно-историјског наслеђа и атрактивних морфолошких особености</w:t>
      </w:r>
      <w:r w:rsidR="006E4839" w:rsidRPr="00FC0D59">
        <w:rPr>
          <w:sz w:val="24"/>
          <w:szCs w:val="24"/>
          <w:lang w:val="sr-Cyrl-CS"/>
        </w:rPr>
        <w:t>,</w:t>
      </w:r>
      <w:r w:rsidR="0009646F" w:rsidRPr="00FC0D59">
        <w:rPr>
          <w:sz w:val="24"/>
          <w:szCs w:val="24"/>
          <w:lang w:val="sr-Cyrl-CS"/>
        </w:rPr>
        <w:t xml:space="preserve"> </w:t>
      </w:r>
      <w:r w:rsidR="00052146" w:rsidRPr="00FC0D59">
        <w:rPr>
          <w:sz w:val="24"/>
          <w:szCs w:val="24"/>
          <w:lang w:val="sr-Cyrl-CS"/>
        </w:rPr>
        <w:t>нарочито:</w:t>
      </w:r>
      <w:r w:rsidR="0009646F" w:rsidRPr="00FC0D59">
        <w:rPr>
          <w:sz w:val="24"/>
          <w:szCs w:val="24"/>
          <w:lang w:val="sr-Cyrl-CS"/>
        </w:rPr>
        <w:t xml:space="preserve"> сложен</w:t>
      </w:r>
      <w:r w:rsidR="006E4839" w:rsidRPr="00FC0D59">
        <w:rPr>
          <w:sz w:val="24"/>
          <w:szCs w:val="24"/>
          <w:lang w:val="sr-Cyrl-CS"/>
        </w:rPr>
        <w:t>их</w:t>
      </w:r>
      <w:r w:rsidR="0009646F" w:rsidRPr="00FC0D59">
        <w:rPr>
          <w:sz w:val="24"/>
          <w:szCs w:val="24"/>
          <w:lang w:val="sr-Cyrl-CS"/>
        </w:rPr>
        <w:t xml:space="preserve"> тектонск</w:t>
      </w:r>
      <w:r w:rsidR="006E4839" w:rsidRPr="00FC0D59">
        <w:rPr>
          <w:sz w:val="24"/>
          <w:szCs w:val="24"/>
          <w:lang w:val="sr-Cyrl-CS"/>
        </w:rPr>
        <w:t>их</w:t>
      </w:r>
      <w:r w:rsidR="0009646F" w:rsidRPr="00FC0D59">
        <w:rPr>
          <w:sz w:val="24"/>
          <w:szCs w:val="24"/>
          <w:lang w:val="sr-Cyrl-CS"/>
        </w:rPr>
        <w:t xml:space="preserve"> однос</w:t>
      </w:r>
      <w:r w:rsidR="006E4839" w:rsidRPr="00FC0D59">
        <w:rPr>
          <w:sz w:val="24"/>
          <w:szCs w:val="24"/>
          <w:lang w:val="sr-Cyrl-CS"/>
        </w:rPr>
        <w:t>а</w:t>
      </w:r>
      <w:r w:rsidR="0009646F" w:rsidRPr="00FC0D59">
        <w:rPr>
          <w:sz w:val="24"/>
          <w:szCs w:val="24"/>
          <w:lang w:val="sr-Cyrl-CS"/>
        </w:rPr>
        <w:t xml:space="preserve"> литолошких јединица, изграђен</w:t>
      </w:r>
      <w:r w:rsidR="006E4839" w:rsidRPr="00FC0D59">
        <w:rPr>
          <w:sz w:val="24"/>
          <w:szCs w:val="24"/>
          <w:lang w:val="sr-Cyrl-CS"/>
        </w:rPr>
        <w:t>их</w:t>
      </w:r>
      <w:r w:rsidR="0009646F" w:rsidRPr="00FC0D59">
        <w:rPr>
          <w:sz w:val="24"/>
          <w:szCs w:val="24"/>
          <w:lang w:val="sr-Cyrl-CS"/>
        </w:rPr>
        <w:t xml:space="preserve"> од метаморфних стена и магматита, седимената мезозојске и кенозојске старости; карстних извора распор</w:t>
      </w:r>
      <w:r w:rsidR="00617872">
        <w:rPr>
          <w:sz w:val="24"/>
          <w:szCs w:val="24"/>
          <w:lang w:val="sr-Cyrl-CS"/>
        </w:rPr>
        <w:t>е</w:t>
      </w:r>
      <w:r w:rsidR="0009646F" w:rsidRPr="00FC0D59">
        <w:rPr>
          <w:sz w:val="24"/>
          <w:szCs w:val="24"/>
          <w:lang w:val="sr-Cyrl-CS"/>
        </w:rPr>
        <w:t>ђених по северном и североисточном ободу тријаског кречњачког масива на потезу од Атенице до Рајца; шумских станишта брдско-планинског региона од најнижег појаса под климатогеном шумом храстова сладуна и цера (</w:t>
      </w:r>
      <w:r w:rsidR="0009646F" w:rsidRPr="00FC0D59">
        <w:rPr>
          <w:i/>
          <w:iCs/>
          <w:sz w:val="24"/>
          <w:szCs w:val="24"/>
          <w:lang w:val="sr-Cyrl-CS"/>
        </w:rPr>
        <w:t>Quercetum frainetto-cerris</w:t>
      </w:r>
      <w:r w:rsidR="0009646F" w:rsidRPr="00FC0D59">
        <w:rPr>
          <w:sz w:val="24"/>
          <w:szCs w:val="24"/>
          <w:lang w:val="sr-Cyrl-CS"/>
        </w:rPr>
        <w:t>), на гребенима и међудолинским косама шумом китњака (</w:t>
      </w:r>
      <w:r w:rsidR="0009646F" w:rsidRPr="00FC0D59">
        <w:rPr>
          <w:i/>
          <w:iCs/>
          <w:sz w:val="24"/>
          <w:szCs w:val="24"/>
          <w:lang w:val="sr-Cyrl-CS"/>
        </w:rPr>
        <w:t>Quercetum petraea</w:t>
      </w:r>
      <w:r w:rsidR="0009646F" w:rsidRPr="00FC0D59">
        <w:rPr>
          <w:sz w:val="24"/>
          <w:szCs w:val="24"/>
          <w:lang w:val="sr-Cyrl-CS"/>
        </w:rPr>
        <w:t>)</w:t>
      </w:r>
      <w:r w:rsidR="00052146" w:rsidRPr="00FC0D59">
        <w:rPr>
          <w:sz w:val="24"/>
          <w:szCs w:val="24"/>
          <w:lang w:val="sr-Cyrl-CS"/>
        </w:rPr>
        <w:t xml:space="preserve"> </w:t>
      </w:r>
      <w:r w:rsidR="0009646F" w:rsidRPr="00FC0D59">
        <w:rPr>
          <w:sz w:val="24"/>
          <w:szCs w:val="24"/>
          <w:lang w:val="sr-Cyrl-CS"/>
        </w:rPr>
        <w:t>у увалама и на стрмим осојним странама брдском буковом шумом (</w:t>
      </w:r>
      <w:r w:rsidR="0009646F" w:rsidRPr="00FC0D59">
        <w:rPr>
          <w:i/>
          <w:iCs/>
          <w:sz w:val="24"/>
          <w:szCs w:val="24"/>
          <w:lang w:val="sr-Cyrl-CS"/>
        </w:rPr>
        <w:t>Fagetum moesiacae submontanum</w:t>
      </w:r>
      <w:r w:rsidR="0009646F" w:rsidRPr="00FC0D59">
        <w:rPr>
          <w:sz w:val="24"/>
          <w:szCs w:val="24"/>
          <w:lang w:val="sr-Cyrl-CS"/>
        </w:rPr>
        <w:t>), а на већим надморским висинама (изнад 800 m) планинском буковом шумом (</w:t>
      </w:r>
      <w:r w:rsidR="0009646F" w:rsidRPr="00FC0D59">
        <w:rPr>
          <w:i/>
          <w:iCs/>
          <w:sz w:val="24"/>
          <w:szCs w:val="24"/>
          <w:lang w:val="sr-Cyrl-CS"/>
        </w:rPr>
        <w:t>Fagetum moesiacae montanum</w:t>
      </w:r>
      <w:r w:rsidR="0009646F" w:rsidRPr="00FC0D59">
        <w:rPr>
          <w:sz w:val="24"/>
          <w:szCs w:val="24"/>
          <w:lang w:val="sr-Cyrl-CS"/>
        </w:rPr>
        <w:t>); станишта и популације дивље флоре (630 биљних врста)</w:t>
      </w:r>
      <w:r w:rsidR="00052146" w:rsidRPr="00FC0D59">
        <w:rPr>
          <w:sz w:val="24"/>
          <w:szCs w:val="24"/>
          <w:lang w:val="sr-Cyrl-CS"/>
        </w:rPr>
        <w:t xml:space="preserve"> од којих се изваја</w:t>
      </w:r>
      <w:r w:rsidR="0009646F" w:rsidRPr="00FC0D59">
        <w:rPr>
          <w:sz w:val="24"/>
          <w:szCs w:val="24"/>
          <w:lang w:val="sr-Cyrl-CS"/>
        </w:rPr>
        <w:t xml:space="preserve"> </w:t>
      </w:r>
      <w:r w:rsidR="00A0608F" w:rsidRPr="00FC0D59">
        <w:rPr>
          <w:sz w:val="24"/>
          <w:szCs w:val="24"/>
          <w:lang w:val="sr-Cyrl-CS"/>
        </w:rPr>
        <w:t>кадивка (</w:t>
      </w:r>
      <w:r w:rsidR="0009646F" w:rsidRPr="00FC0D59">
        <w:rPr>
          <w:i/>
          <w:iCs/>
          <w:sz w:val="24"/>
          <w:szCs w:val="24"/>
          <w:lang w:val="sr-Cyrl-CS"/>
        </w:rPr>
        <w:t>Kitaibela vitifolia</w:t>
      </w:r>
      <w:r w:rsidR="00A0608F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 и </w:t>
      </w:r>
      <w:r w:rsidR="00A0608F" w:rsidRPr="00FC0D59">
        <w:rPr>
          <w:sz w:val="24"/>
          <w:szCs w:val="24"/>
          <w:lang w:val="sr-Cyrl-CS"/>
        </w:rPr>
        <w:t>барска папрат (</w:t>
      </w:r>
      <w:r w:rsidR="0009646F" w:rsidRPr="00FC0D59">
        <w:rPr>
          <w:i/>
          <w:iCs/>
          <w:sz w:val="24"/>
          <w:szCs w:val="24"/>
          <w:lang w:val="sr-Cyrl-CS"/>
        </w:rPr>
        <w:t>Thelypteris palustris</w:t>
      </w:r>
      <w:r w:rsidR="00A0608F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>; станишта и популација див</w:t>
      </w:r>
      <w:r w:rsidR="00A20FE1">
        <w:rPr>
          <w:sz w:val="24"/>
          <w:szCs w:val="24"/>
          <w:lang w:val="sr-Cyrl-RS"/>
        </w:rPr>
        <w:t>љ</w:t>
      </w:r>
      <w:r w:rsidR="0009646F" w:rsidRPr="00FC0D59">
        <w:rPr>
          <w:sz w:val="24"/>
          <w:szCs w:val="24"/>
          <w:lang w:val="sr-Cyrl-CS"/>
        </w:rPr>
        <w:t xml:space="preserve">е фауне, а посебно </w:t>
      </w:r>
      <w:r w:rsidR="00A0608F" w:rsidRPr="00FC0D59">
        <w:rPr>
          <w:sz w:val="24"/>
          <w:szCs w:val="24"/>
          <w:lang w:val="sr-Cyrl-CS"/>
        </w:rPr>
        <w:t>поточни рак (</w:t>
      </w:r>
      <w:r w:rsidR="0009646F" w:rsidRPr="00FC0D59">
        <w:rPr>
          <w:i/>
          <w:iCs/>
          <w:sz w:val="24"/>
          <w:szCs w:val="24"/>
          <w:lang w:val="sr-Cyrl-CS"/>
        </w:rPr>
        <w:t>Austropotamobius torrentium</w:t>
      </w:r>
      <w:r w:rsidR="00A0608F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инсеката </w:t>
      </w:r>
      <w:r w:rsidR="00A0608F" w:rsidRPr="00FC0D59">
        <w:rPr>
          <w:sz w:val="24"/>
          <w:szCs w:val="24"/>
          <w:lang w:val="sr-Cyrl-CS"/>
        </w:rPr>
        <w:t>букова стрижибуба (</w:t>
      </w:r>
      <w:r w:rsidR="0009646F" w:rsidRPr="00FC0D59">
        <w:rPr>
          <w:i/>
          <w:iCs/>
          <w:sz w:val="24"/>
          <w:szCs w:val="24"/>
          <w:lang w:val="sr-Cyrl-CS"/>
        </w:rPr>
        <w:t>Morimus funereus</w:t>
      </w:r>
      <w:r w:rsidR="00A0608F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A0608F" w:rsidRPr="00FC0D59">
        <w:rPr>
          <w:sz w:val="24"/>
          <w:szCs w:val="24"/>
          <w:lang w:val="sr-Cyrl-CS"/>
        </w:rPr>
        <w:t>велики купусар (</w:t>
      </w:r>
      <w:r w:rsidR="0009646F" w:rsidRPr="00FC0D59">
        <w:rPr>
          <w:i/>
          <w:iCs/>
          <w:sz w:val="24"/>
          <w:szCs w:val="24"/>
          <w:lang w:val="sr-Cyrl-CS"/>
        </w:rPr>
        <w:t>Pieris brassicae</w:t>
      </w:r>
      <w:r w:rsidR="00A0608F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 и </w:t>
      </w:r>
      <w:r w:rsidR="00A0608F" w:rsidRPr="00FC0D59">
        <w:rPr>
          <w:sz w:val="24"/>
          <w:szCs w:val="24"/>
          <w:lang w:val="sr-Cyrl-CS"/>
        </w:rPr>
        <w:t>мнемозина (</w:t>
      </w:r>
      <w:r w:rsidR="0009646F" w:rsidRPr="00FC0D59">
        <w:rPr>
          <w:i/>
          <w:iCs/>
          <w:sz w:val="24"/>
          <w:szCs w:val="24"/>
          <w:lang w:val="sr-Cyrl-CS"/>
        </w:rPr>
        <w:t>Parnassius mnemosyne</w:t>
      </w:r>
      <w:r w:rsidR="00A0608F" w:rsidRPr="00FC0D59">
        <w:rPr>
          <w:sz w:val="24"/>
          <w:szCs w:val="24"/>
          <w:lang w:val="sr-Cyrl-CS"/>
        </w:rPr>
        <w:t>);</w:t>
      </w:r>
      <w:r w:rsidR="0009646F" w:rsidRPr="00FC0D59">
        <w:rPr>
          <w:sz w:val="24"/>
          <w:szCs w:val="24"/>
          <w:lang w:val="sr-Cyrl-CS"/>
        </w:rPr>
        <w:t xml:space="preserve"> гмизаваца и водоземаца </w:t>
      </w:r>
      <w:r w:rsidR="00A0608F" w:rsidRPr="00FC0D59">
        <w:rPr>
          <w:sz w:val="24"/>
          <w:szCs w:val="24"/>
          <w:lang w:val="sr-Cyrl-CS"/>
        </w:rPr>
        <w:t xml:space="preserve">и то даждевњак </w:t>
      </w:r>
      <w:r w:rsidR="0009646F" w:rsidRPr="00FC0D59">
        <w:rPr>
          <w:sz w:val="24"/>
          <w:szCs w:val="24"/>
          <w:lang w:val="sr-Cyrl-CS"/>
        </w:rPr>
        <w:t>(</w:t>
      </w:r>
      <w:r w:rsidR="0009646F" w:rsidRPr="00FC0D59">
        <w:rPr>
          <w:i/>
          <w:iCs/>
          <w:sz w:val="24"/>
          <w:szCs w:val="24"/>
          <w:lang w:val="sr-Cyrl-CS"/>
        </w:rPr>
        <w:t>Salamandra salamandra</w:t>
      </w:r>
      <w:r w:rsidR="00A0608F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A0608F" w:rsidRPr="00FC0D59">
        <w:rPr>
          <w:sz w:val="24"/>
          <w:szCs w:val="24"/>
          <w:lang w:val="sr-Cyrl-CS"/>
        </w:rPr>
        <w:t>грчка жаба (</w:t>
      </w:r>
      <w:r w:rsidR="0009646F" w:rsidRPr="00FC0D59">
        <w:rPr>
          <w:i/>
          <w:iCs/>
          <w:sz w:val="24"/>
          <w:szCs w:val="24"/>
          <w:lang w:val="sr-Cyrl-CS"/>
        </w:rPr>
        <w:t>Rana graeca</w:t>
      </w:r>
      <w:r w:rsidR="00A0608F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A0608F" w:rsidRPr="00FC0D59">
        <w:rPr>
          <w:sz w:val="24"/>
          <w:szCs w:val="24"/>
          <w:lang w:val="sr-Cyrl-CS"/>
        </w:rPr>
        <w:t>шумски гуштер (</w:t>
      </w:r>
      <w:r w:rsidR="0009646F" w:rsidRPr="00FC0D59">
        <w:rPr>
          <w:i/>
          <w:iCs/>
          <w:sz w:val="24"/>
          <w:szCs w:val="24"/>
          <w:lang w:val="sr-Cyrl-CS"/>
        </w:rPr>
        <w:t>Darevskia praticola</w:t>
      </w:r>
      <w:r w:rsidR="00A0608F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BB5C74" w:rsidRPr="00FC0D59">
        <w:rPr>
          <w:sz w:val="24"/>
          <w:szCs w:val="24"/>
          <w:lang w:val="sr-Cyrl-CS"/>
        </w:rPr>
        <w:t>смук (</w:t>
      </w:r>
      <w:r w:rsidR="0009646F" w:rsidRPr="00FC0D59">
        <w:rPr>
          <w:i/>
          <w:iCs/>
          <w:sz w:val="24"/>
          <w:szCs w:val="24"/>
          <w:lang w:val="sr-Cyrl-CS"/>
        </w:rPr>
        <w:t>Zamenis longissimus</w:t>
      </w:r>
      <w:r w:rsidR="0009646F" w:rsidRPr="00FC0D59">
        <w:rPr>
          <w:sz w:val="24"/>
          <w:szCs w:val="24"/>
          <w:lang w:val="sr-Cyrl-CS"/>
        </w:rPr>
        <w:t>)</w:t>
      </w:r>
      <w:r w:rsidR="00BB5C74" w:rsidRPr="00FC0D59">
        <w:rPr>
          <w:sz w:val="24"/>
          <w:szCs w:val="24"/>
          <w:lang w:val="sr-Cyrl-CS"/>
        </w:rPr>
        <w:t>;</w:t>
      </w:r>
      <w:r w:rsidR="0009646F" w:rsidRPr="00FC0D59">
        <w:rPr>
          <w:sz w:val="24"/>
          <w:szCs w:val="24"/>
          <w:lang w:val="sr-Cyrl-CS"/>
        </w:rPr>
        <w:t xml:space="preserve"> птица </w:t>
      </w:r>
      <w:r w:rsidR="00BB5C74" w:rsidRPr="00FC0D59">
        <w:rPr>
          <w:sz w:val="24"/>
          <w:szCs w:val="24"/>
          <w:lang w:val="sr-Cyrl-CS"/>
        </w:rPr>
        <w:t xml:space="preserve">сиви соко </w:t>
      </w:r>
      <w:r w:rsidR="0009646F" w:rsidRPr="00FC0D59">
        <w:rPr>
          <w:sz w:val="24"/>
          <w:szCs w:val="24"/>
          <w:lang w:val="sr-Cyrl-CS"/>
        </w:rPr>
        <w:t>(</w:t>
      </w:r>
      <w:r w:rsidR="0009646F" w:rsidRPr="00FC0D59">
        <w:rPr>
          <w:i/>
          <w:iCs/>
          <w:sz w:val="24"/>
          <w:szCs w:val="24"/>
          <w:lang w:val="sr-Cyrl-CS"/>
        </w:rPr>
        <w:t>Falco peregrinus</w:t>
      </w:r>
      <w:r w:rsidR="00BB5C74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BB5C74" w:rsidRPr="00FC0D59">
        <w:rPr>
          <w:sz w:val="24"/>
          <w:szCs w:val="24"/>
          <w:lang w:val="sr-Cyrl-CS"/>
        </w:rPr>
        <w:t>осичар (</w:t>
      </w:r>
      <w:r w:rsidR="0009646F" w:rsidRPr="00FC0D59">
        <w:rPr>
          <w:i/>
          <w:iCs/>
          <w:sz w:val="24"/>
          <w:szCs w:val="24"/>
          <w:lang w:val="sr-Cyrl-CS"/>
        </w:rPr>
        <w:t>Pernis apivorus</w:t>
      </w:r>
      <w:r w:rsidR="00BB5C74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BB5C74" w:rsidRPr="00FC0D59">
        <w:rPr>
          <w:sz w:val="24"/>
          <w:szCs w:val="24"/>
          <w:lang w:val="sr-Cyrl-CS"/>
        </w:rPr>
        <w:t>мали детлић (</w:t>
      </w:r>
      <w:r w:rsidR="0009646F" w:rsidRPr="00FC0D59">
        <w:rPr>
          <w:i/>
          <w:iCs/>
          <w:sz w:val="24"/>
          <w:szCs w:val="24"/>
          <w:lang w:val="sr-Cyrl-CS"/>
        </w:rPr>
        <w:t>Dryobates minor</w:t>
      </w:r>
      <w:r w:rsidR="00BB5C74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BB5C74" w:rsidRPr="00FC0D59">
        <w:rPr>
          <w:sz w:val="24"/>
          <w:szCs w:val="24"/>
          <w:lang w:val="sr-Cyrl-CS"/>
        </w:rPr>
        <w:t>црна жуна (</w:t>
      </w:r>
      <w:r w:rsidR="0009646F" w:rsidRPr="00FC0D59">
        <w:rPr>
          <w:i/>
          <w:iCs/>
          <w:sz w:val="24"/>
          <w:szCs w:val="24"/>
          <w:lang w:val="sr-Cyrl-CS"/>
        </w:rPr>
        <w:t>Dryocopus martius</w:t>
      </w:r>
      <w:r w:rsidR="00BB5C74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BB5C74" w:rsidRPr="00FC0D59">
        <w:rPr>
          <w:sz w:val="24"/>
          <w:szCs w:val="24"/>
          <w:lang w:val="sr-Cyrl-CS"/>
        </w:rPr>
        <w:t>сива жуна (</w:t>
      </w:r>
      <w:r w:rsidR="0009646F" w:rsidRPr="00FC0D59">
        <w:rPr>
          <w:i/>
          <w:iCs/>
          <w:sz w:val="24"/>
          <w:szCs w:val="24"/>
          <w:lang w:val="sr-Cyrl-CS"/>
        </w:rPr>
        <w:t>Picus canus</w:t>
      </w:r>
      <w:r w:rsidR="00BB5C74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BB5C74" w:rsidRPr="00FC0D59">
        <w:rPr>
          <w:sz w:val="24"/>
          <w:szCs w:val="24"/>
          <w:lang w:val="sr-Cyrl-CS"/>
        </w:rPr>
        <w:t>беловрата мухарица (</w:t>
      </w:r>
      <w:r w:rsidR="0009646F" w:rsidRPr="00FC0D59">
        <w:rPr>
          <w:i/>
          <w:iCs/>
          <w:sz w:val="24"/>
          <w:szCs w:val="24"/>
          <w:lang w:val="sr-Cyrl-CS"/>
        </w:rPr>
        <w:t>Ficedula albicollis</w:t>
      </w:r>
      <w:r w:rsidR="00BB5C74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BB5C74" w:rsidRPr="00FC0D59">
        <w:rPr>
          <w:sz w:val="24"/>
          <w:szCs w:val="24"/>
          <w:lang w:val="sr-Cyrl-CS"/>
        </w:rPr>
        <w:t>руси сврачак (</w:t>
      </w:r>
      <w:r w:rsidR="0009646F" w:rsidRPr="00FC0D59">
        <w:rPr>
          <w:i/>
          <w:iCs/>
          <w:sz w:val="24"/>
          <w:szCs w:val="24"/>
          <w:lang w:val="sr-Cyrl-CS"/>
        </w:rPr>
        <w:t>Lanius collurio</w:t>
      </w:r>
      <w:r w:rsidR="0009646F" w:rsidRPr="00FC0D59">
        <w:rPr>
          <w:sz w:val="24"/>
          <w:szCs w:val="24"/>
          <w:lang w:val="sr-Cyrl-CS"/>
        </w:rPr>
        <w:t>)</w:t>
      </w:r>
      <w:r w:rsidR="00BB5C74" w:rsidRPr="00FC0D59">
        <w:rPr>
          <w:sz w:val="24"/>
          <w:szCs w:val="24"/>
          <w:lang w:val="sr-Cyrl-CS"/>
        </w:rPr>
        <w:t xml:space="preserve">; </w:t>
      </w:r>
      <w:r w:rsidR="0009646F" w:rsidRPr="00FC0D59">
        <w:rPr>
          <w:sz w:val="24"/>
          <w:szCs w:val="24"/>
          <w:lang w:val="sr-Cyrl-CS"/>
        </w:rPr>
        <w:t>сисара</w:t>
      </w:r>
      <w:r w:rsidR="00BB5C74" w:rsidRPr="00FC0D59">
        <w:rPr>
          <w:sz w:val="24"/>
          <w:szCs w:val="24"/>
          <w:lang w:val="sr-Cyrl-CS"/>
        </w:rPr>
        <w:t xml:space="preserve"> и то</w:t>
      </w:r>
      <w:r w:rsidR="0009646F" w:rsidRPr="00FC0D59">
        <w:rPr>
          <w:sz w:val="24"/>
          <w:szCs w:val="24"/>
          <w:lang w:val="sr-Cyrl-CS"/>
        </w:rPr>
        <w:t xml:space="preserve"> </w:t>
      </w:r>
      <w:r w:rsidR="00BB5C74" w:rsidRPr="00FC0D59">
        <w:rPr>
          <w:sz w:val="24"/>
          <w:szCs w:val="24"/>
          <w:lang w:val="sr-Cyrl-CS"/>
        </w:rPr>
        <w:t xml:space="preserve">пољска волухарица </w:t>
      </w:r>
      <w:r w:rsidR="0009646F" w:rsidRPr="00FC0D59">
        <w:rPr>
          <w:sz w:val="24"/>
          <w:szCs w:val="24"/>
          <w:lang w:val="sr-Cyrl-CS"/>
        </w:rPr>
        <w:t>(</w:t>
      </w:r>
      <w:r w:rsidR="0009646F" w:rsidRPr="00FC0D59">
        <w:rPr>
          <w:i/>
          <w:iCs/>
          <w:sz w:val="24"/>
          <w:szCs w:val="24"/>
          <w:lang w:val="sr-Cyrl-CS"/>
        </w:rPr>
        <w:t>Crocidura leucodon</w:t>
      </w:r>
      <w:r w:rsidR="00BB5C74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BB5C74" w:rsidRPr="00FC0D59">
        <w:rPr>
          <w:sz w:val="24"/>
          <w:szCs w:val="24"/>
          <w:lang w:val="sr-Cyrl-CS"/>
        </w:rPr>
        <w:t>зец (</w:t>
      </w:r>
      <w:r w:rsidR="0009646F" w:rsidRPr="00FC0D59">
        <w:rPr>
          <w:i/>
          <w:iCs/>
          <w:sz w:val="24"/>
          <w:szCs w:val="24"/>
          <w:lang w:val="sr-Cyrl-CS"/>
        </w:rPr>
        <w:t>Lеpus еurоpаеus</w:t>
      </w:r>
      <w:r w:rsidR="00BB5C74" w:rsidRPr="00FC0D59">
        <w:rPr>
          <w:sz w:val="24"/>
          <w:szCs w:val="24"/>
          <w:lang w:val="sr-Cyrl-CS"/>
        </w:rPr>
        <w:t>)</w:t>
      </w:r>
      <w:r w:rsidR="0009646F" w:rsidRPr="00FC0D59">
        <w:rPr>
          <w:sz w:val="24"/>
          <w:szCs w:val="24"/>
          <w:lang w:val="sr-Cyrl-CS"/>
        </w:rPr>
        <w:t xml:space="preserve">, </w:t>
      </w:r>
      <w:r w:rsidR="00BB5C74" w:rsidRPr="00FC0D59">
        <w:rPr>
          <w:sz w:val="24"/>
          <w:szCs w:val="24"/>
          <w:lang w:val="sr-Cyrl-CS"/>
        </w:rPr>
        <w:t>риђа ласица (</w:t>
      </w:r>
      <w:r w:rsidR="0009646F" w:rsidRPr="00FC0D59">
        <w:rPr>
          <w:i/>
          <w:iCs/>
          <w:sz w:val="24"/>
          <w:szCs w:val="24"/>
          <w:lang w:val="sr-Cyrl-CS"/>
        </w:rPr>
        <w:t>Мustеlа nivаlis</w:t>
      </w:r>
      <w:r w:rsidR="0009646F" w:rsidRPr="00FC0D59">
        <w:rPr>
          <w:sz w:val="24"/>
          <w:szCs w:val="24"/>
          <w:lang w:val="sr-Cyrl-CS"/>
        </w:rPr>
        <w:t xml:space="preserve">); сложене предеоне вредности </w:t>
      </w:r>
      <w:r w:rsidR="00052146" w:rsidRPr="00FC0D59">
        <w:rPr>
          <w:sz w:val="24"/>
          <w:szCs w:val="24"/>
          <w:lang w:val="sr-Cyrl-CS"/>
        </w:rPr>
        <w:t>са</w:t>
      </w:r>
      <w:r w:rsidR="0009646F" w:rsidRPr="00FC0D59">
        <w:rPr>
          <w:sz w:val="24"/>
          <w:szCs w:val="24"/>
          <w:lang w:val="sr-Cyrl-CS"/>
        </w:rPr>
        <w:t xml:space="preserve"> карак</w:t>
      </w:r>
      <w:r w:rsidR="00134804" w:rsidRPr="00FC0D59">
        <w:rPr>
          <w:sz w:val="24"/>
          <w:szCs w:val="24"/>
          <w:lang w:val="sr-Cyrl-CS"/>
        </w:rPr>
        <w:t>т</w:t>
      </w:r>
      <w:r w:rsidR="0009646F" w:rsidRPr="00FC0D59">
        <w:rPr>
          <w:sz w:val="24"/>
          <w:szCs w:val="24"/>
          <w:lang w:val="sr-Cyrl-CS"/>
        </w:rPr>
        <w:t>еристичним облицима рељефа-прозорац „Стјеничко окно</w:t>
      </w:r>
      <w:r w:rsidR="00052146" w:rsidRPr="00FC0D59">
        <w:rPr>
          <w:sz w:val="24"/>
          <w:szCs w:val="24"/>
          <w:lang w:val="sr-Cyrl-CS"/>
        </w:rPr>
        <w:t>”</w:t>
      </w:r>
      <w:r w:rsidR="0009646F" w:rsidRPr="00FC0D59">
        <w:rPr>
          <w:sz w:val="24"/>
          <w:szCs w:val="24"/>
          <w:lang w:val="sr-Cyrl-CS"/>
        </w:rPr>
        <w:t xml:space="preserve">, пећина </w:t>
      </w:r>
      <w:r w:rsidR="00052146" w:rsidRPr="00FC0D59">
        <w:rPr>
          <w:sz w:val="24"/>
          <w:szCs w:val="24"/>
          <w:lang w:val="sr-Cyrl-CS"/>
        </w:rPr>
        <w:t xml:space="preserve">Светог </w:t>
      </w:r>
      <w:r w:rsidR="0009646F" w:rsidRPr="00FC0D59">
        <w:rPr>
          <w:sz w:val="24"/>
          <w:szCs w:val="24"/>
          <w:lang w:val="sr-Cyrl-CS"/>
        </w:rPr>
        <w:t>Јована Стјеничког</w:t>
      </w:r>
      <w:r w:rsidR="00052146" w:rsidRPr="00FC0D59">
        <w:rPr>
          <w:sz w:val="24"/>
          <w:szCs w:val="24"/>
          <w:lang w:val="sr-Cyrl-CS"/>
        </w:rPr>
        <w:t xml:space="preserve"> и</w:t>
      </w:r>
      <w:r w:rsidR="0009646F" w:rsidRPr="00FC0D59">
        <w:rPr>
          <w:sz w:val="24"/>
          <w:szCs w:val="24"/>
          <w:lang w:val="sr-Cyrl-CS"/>
        </w:rPr>
        <w:t xml:space="preserve"> Савина пећина</w:t>
      </w:r>
      <w:r w:rsidR="00052146" w:rsidRPr="00FC0D59">
        <w:rPr>
          <w:sz w:val="24"/>
          <w:szCs w:val="24"/>
          <w:lang w:val="sr-Cyrl-CS"/>
        </w:rPr>
        <w:t>.</w:t>
      </w:r>
    </w:p>
    <w:p w14:paraId="16DCF87F" w14:textId="70B34971" w:rsidR="0073265D" w:rsidRPr="00FC0D59" w:rsidRDefault="00565FDC" w:rsidP="006A73BD">
      <w:pPr>
        <w:pStyle w:val="Default"/>
        <w:ind w:firstLine="720"/>
        <w:jc w:val="both"/>
        <w:rPr>
          <w:color w:val="auto"/>
          <w:lang w:val="sr-Cyrl-CS"/>
        </w:rPr>
      </w:pPr>
      <w:r w:rsidRPr="00FC0D59">
        <w:rPr>
          <w:color w:val="auto"/>
          <w:lang w:val="sr-Cyrl-CS"/>
        </w:rPr>
        <w:t>П</w:t>
      </w:r>
      <w:r w:rsidR="0073265D" w:rsidRPr="00FC0D59">
        <w:rPr>
          <w:color w:val="auto"/>
          <w:lang w:val="sr-Cyrl-CS"/>
        </w:rPr>
        <w:t>рисутне су 32 реликтне и седам ендемичних врста</w:t>
      </w:r>
      <w:r w:rsidR="00E14F63" w:rsidRPr="00FC0D59">
        <w:rPr>
          <w:color w:val="auto"/>
          <w:lang w:val="sr-Cyrl-CS"/>
        </w:rPr>
        <w:t xml:space="preserve"> биљака</w:t>
      </w:r>
      <w:r w:rsidR="0073265D" w:rsidRPr="00FC0D59">
        <w:rPr>
          <w:color w:val="auto"/>
          <w:lang w:val="sr-Cyrl-CS"/>
        </w:rPr>
        <w:t xml:space="preserve">. </w:t>
      </w:r>
    </w:p>
    <w:p w14:paraId="33E6784B" w14:textId="77777777" w:rsidR="00565FDC" w:rsidRPr="00FC0D59" w:rsidRDefault="0073265D" w:rsidP="00565FDC">
      <w:pPr>
        <w:keepNext/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У водотоцима Јежевачки поток и Петничка река, евидентирана је само једна врста риба</w:t>
      </w:r>
      <w:r w:rsidR="007948E2" w:rsidRPr="00FC0D59">
        <w:rPr>
          <w:sz w:val="24"/>
          <w:szCs w:val="24"/>
          <w:lang w:val="sr-Cyrl-CS"/>
        </w:rPr>
        <w:t>,</w:t>
      </w:r>
      <w:r w:rsidRPr="00FC0D59">
        <w:rPr>
          <w:sz w:val="24"/>
          <w:szCs w:val="24"/>
          <w:lang w:val="sr-Cyrl-CS"/>
        </w:rPr>
        <w:t xml:space="preserve"> и то поточна мрена (</w:t>
      </w:r>
      <w:r w:rsidRPr="00FC0D59">
        <w:rPr>
          <w:i/>
          <w:iCs/>
          <w:sz w:val="24"/>
          <w:szCs w:val="24"/>
          <w:lang w:val="sr-Cyrl-CS"/>
        </w:rPr>
        <w:t>Barbus balcanicus</w:t>
      </w:r>
      <w:r w:rsidRPr="00FC0D59">
        <w:rPr>
          <w:sz w:val="24"/>
          <w:szCs w:val="24"/>
          <w:lang w:val="sr-Cyrl-CS"/>
        </w:rPr>
        <w:t xml:space="preserve">), која представља врсту од националног и међународног значаја. </w:t>
      </w:r>
    </w:p>
    <w:p w14:paraId="3635E812" w14:textId="24125383" w:rsidR="0073265D" w:rsidRPr="00FC0D59" w:rsidRDefault="0073265D" w:rsidP="006A73BD">
      <w:pPr>
        <w:pStyle w:val="Default"/>
        <w:ind w:firstLine="720"/>
        <w:jc w:val="both"/>
        <w:rPr>
          <w:color w:val="FF0000"/>
          <w:lang w:val="sr-Cyrl-CS"/>
        </w:rPr>
      </w:pPr>
    </w:p>
    <w:p w14:paraId="4D14BC67" w14:textId="0773D02B" w:rsidR="0073265D" w:rsidRPr="00FC0D59" w:rsidRDefault="0073265D" w:rsidP="006A73BD">
      <w:pPr>
        <w:pStyle w:val="Default"/>
        <w:ind w:firstLine="720"/>
        <w:jc w:val="both"/>
        <w:rPr>
          <w:color w:val="auto"/>
          <w:lang w:val="sr-Cyrl-CS"/>
        </w:rPr>
      </w:pPr>
      <w:r w:rsidRPr="00FC0D59">
        <w:rPr>
          <w:color w:val="auto"/>
          <w:lang w:val="sr-Cyrl-CS"/>
        </w:rPr>
        <w:t xml:space="preserve">Забележено је присуство </w:t>
      </w:r>
      <w:r w:rsidR="00134804" w:rsidRPr="00FC0D59">
        <w:rPr>
          <w:color w:val="auto"/>
          <w:lang w:val="sr-Cyrl-CS"/>
        </w:rPr>
        <w:t>девет</w:t>
      </w:r>
      <w:r w:rsidRPr="00FC0D59">
        <w:rPr>
          <w:color w:val="auto"/>
          <w:lang w:val="sr-Cyrl-CS"/>
        </w:rPr>
        <w:t xml:space="preserve"> врста водоземаца, што чини 39,13% од укупног броја врста </w:t>
      </w:r>
      <w:r w:rsidR="007948E2" w:rsidRPr="00FC0D59">
        <w:rPr>
          <w:color w:val="auto"/>
          <w:lang w:val="sr-Cyrl-CS"/>
        </w:rPr>
        <w:t xml:space="preserve">водоземаца </w:t>
      </w:r>
      <w:r w:rsidRPr="00FC0D59">
        <w:rPr>
          <w:color w:val="auto"/>
          <w:lang w:val="sr-Cyrl-CS"/>
        </w:rPr>
        <w:t>кој</w:t>
      </w:r>
      <w:r w:rsidR="007948E2" w:rsidRPr="00FC0D59">
        <w:rPr>
          <w:color w:val="auto"/>
          <w:lang w:val="sr-Cyrl-CS"/>
        </w:rPr>
        <w:t>и</w:t>
      </w:r>
      <w:r w:rsidRPr="00FC0D59">
        <w:rPr>
          <w:color w:val="auto"/>
          <w:lang w:val="sr-Cyrl-CS"/>
        </w:rPr>
        <w:t xml:space="preserve"> насељавају</w:t>
      </w:r>
      <w:r w:rsidR="007948E2" w:rsidRPr="00FC0D59">
        <w:rPr>
          <w:color w:val="auto"/>
          <w:lang w:val="sr-Cyrl-CS"/>
        </w:rPr>
        <w:t xml:space="preserve"> Републику</w:t>
      </w:r>
      <w:r w:rsidRPr="00FC0D59">
        <w:rPr>
          <w:color w:val="auto"/>
          <w:lang w:val="sr-Cyrl-CS"/>
        </w:rPr>
        <w:t xml:space="preserve"> Србију</w:t>
      </w:r>
      <w:r w:rsidR="00565FDC" w:rsidRPr="00FC0D59">
        <w:rPr>
          <w:color w:val="auto"/>
          <w:lang w:val="sr-Cyrl-CS"/>
        </w:rPr>
        <w:t xml:space="preserve"> и </w:t>
      </w:r>
      <w:r w:rsidR="00134804" w:rsidRPr="00FC0D59">
        <w:rPr>
          <w:color w:val="auto"/>
          <w:lang w:val="sr-Cyrl-CS"/>
        </w:rPr>
        <w:t>девет</w:t>
      </w:r>
      <w:r w:rsidRPr="00FC0D59">
        <w:rPr>
          <w:color w:val="auto"/>
          <w:lang w:val="sr-Cyrl-CS"/>
        </w:rPr>
        <w:t xml:space="preserve"> врста</w:t>
      </w:r>
      <w:r w:rsidR="007948E2" w:rsidRPr="00FC0D59">
        <w:rPr>
          <w:color w:val="auto"/>
          <w:lang w:val="sr-Cyrl-CS"/>
        </w:rPr>
        <w:t xml:space="preserve"> гмизаваца</w:t>
      </w:r>
      <w:r w:rsidRPr="00FC0D59">
        <w:rPr>
          <w:color w:val="auto"/>
          <w:lang w:val="sr-Cyrl-CS"/>
        </w:rPr>
        <w:t xml:space="preserve">, што </w:t>
      </w:r>
      <w:r w:rsidRPr="00FC0D59">
        <w:rPr>
          <w:color w:val="auto"/>
          <w:lang w:val="sr-Cyrl-CS"/>
        </w:rPr>
        <w:lastRenderedPageBreak/>
        <w:t>чини 33,33% њиховог диверзитета</w:t>
      </w:r>
      <w:r w:rsidR="007948E2" w:rsidRPr="00FC0D59">
        <w:rPr>
          <w:color w:val="auto"/>
          <w:lang w:val="sr-Cyrl-CS"/>
        </w:rPr>
        <w:t xml:space="preserve"> у Републици Србији</w:t>
      </w:r>
      <w:r w:rsidRPr="00FC0D59">
        <w:rPr>
          <w:color w:val="auto"/>
          <w:lang w:val="sr-Cyrl-CS"/>
        </w:rPr>
        <w:t>. Од евидентираних 18 врста</w:t>
      </w:r>
      <w:r w:rsidR="007948E2" w:rsidRPr="00FC0D59">
        <w:rPr>
          <w:color w:val="auto"/>
          <w:lang w:val="sr-Cyrl-CS"/>
        </w:rPr>
        <w:t xml:space="preserve"> водоземаца и гмизаваца</w:t>
      </w:r>
      <w:r w:rsidRPr="00FC0D59">
        <w:rPr>
          <w:color w:val="auto"/>
          <w:lang w:val="sr-Cyrl-CS"/>
        </w:rPr>
        <w:t>, 12 врста су строго заштићене</w:t>
      </w:r>
      <w:r w:rsidR="007948E2" w:rsidRPr="00FC0D59">
        <w:rPr>
          <w:color w:val="auto"/>
          <w:lang w:val="sr-Cyrl-CS"/>
        </w:rPr>
        <w:t xml:space="preserve">, </w:t>
      </w:r>
      <w:r w:rsidRPr="00FC0D59">
        <w:rPr>
          <w:color w:val="auto"/>
          <w:lang w:val="sr-Cyrl-CS"/>
        </w:rPr>
        <w:t xml:space="preserve">три су заштићене дивље врсте и три без статуса заштите. </w:t>
      </w:r>
    </w:p>
    <w:p w14:paraId="2F8C884C" w14:textId="25E5D4B7" w:rsidR="0073265D" w:rsidRPr="00FC0D59" w:rsidRDefault="007948E2" w:rsidP="00E50382">
      <w:pPr>
        <w:pStyle w:val="Default"/>
        <w:ind w:firstLine="720"/>
        <w:jc w:val="both"/>
        <w:rPr>
          <w:color w:val="auto"/>
          <w:lang w:val="sr-Cyrl-CS"/>
        </w:rPr>
      </w:pPr>
      <w:r w:rsidRPr="00FC0D59">
        <w:rPr>
          <w:color w:val="auto"/>
          <w:lang w:val="sr-Cyrl-CS"/>
        </w:rPr>
        <w:t>Н</w:t>
      </w:r>
      <w:r w:rsidR="0073265D" w:rsidRPr="00FC0D59">
        <w:rPr>
          <w:color w:val="auto"/>
          <w:lang w:val="sr-Cyrl-CS"/>
        </w:rPr>
        <w:t xml:space="preserve">а </w:t>
      </w:r>
      <w:r w:rsidRPr="00FC0D59">
        <w:rPr>
          <w:color w:val="auto"/>
          <w:lang w:val="sr-Cyrl-CS"/>
        </w:rPr>
        <w:t>подручју планине</w:t>
      </w:r>
      <w:r w:rsidR="0073265D" w:rsidRPr="00FC0D59">
        <w:rPr>
          <w:color w:val="auto"/>
          <w:lang w:val="sr-Cyrl-CS"/>
        </w:rPr>
        <w:t xml:space="preserve"> Јелиц</w:t>
      </w:r>
      <w:r w:rsidRPr="00FC0D59">
        <w:rPr>
          <w:color w:val="auto"/>
          <w:lang w:val="sr-Cyrl-CS"/>
        </w:rPr>
        <w:t>е</w:t>
      </w:r>
      <w:r w:rsidR="0073265D" w:rsidRPr="00FC0D59">
        <w:rPr>
          <w:color w:val="auto"/>
          <w:lang w:val="sr-Cyrl-CS"/>
        </w:rPr>
        <w:t xml:space="preserve"> евидентирано је 49 врста инсеката из редова правокрилаца, лептира и тврдокрилаца, од којих су три врсте строго заштићене и једна заштићена дивља врста кој</w:t>
      </w:r>
      <w:r w:rsidRPr="00FC0D59">
        <w:rPr>
          <w:color w:val="auto"/>
          <w:lang w:val="sr-Cyrl-CS"/>
        </w:rPr>
        <w:t xml:space="preserve">а је од </w:t>
      </w:r>
      <w:r w:rsidR="0073265D" w:rsidRPr="00FC0D59">
        <w:rPr>
          <w:color w:val="auto"/>
          <w:lang w:val="sr-Cyrl-CS"/>
        </w:rPr>
        <w:t>међународн</w:t>
      </w:r>
      <w:r w:rsidRPr="00FC0D59">
        <w:rPr>
          <w:color w:val="auto"/>
          <w:lang w:val="sr-Cyrl-CS"/>
        </w:rPr>
        <w:t>ог</w:t>
      </w:r>
      <w:r w:rsidR="0073265D" w:rsidRPr="00FC0D59">
        <w:rPr>
          <w:color w:val="auto"/>
          <w:lang w:val="sr-Cyrl-CS"/>
        </w:rPr>
        <w:t xml:space="preserve"> значај</w:t>
      </w:r>
      <w:r w:rsidRPr="00FC0D59">
        <w:rPr>
          <w:color w:val="auto"/>
          <w:lang w:val="sr-Cyrl-CS"/>
        </w:rPr>
        <w:t>а</w:t>
      </w:r>
      <w:r w:rsidR="0073265D" w:rsidRPr="00FC0D59">
        <w:rPr>
          <w:i/>
          <w:iCs/>
          <w:color w:val="auto"/>
          <w:lang w:val="sr-Cyrl-CS"/>
        </w:rPr>
        <w:t xml:space="preserve">. </w:t>
      </w:r>
    </w:p>
    <w:p w14:paraId="3D558D06" w14:textId="3BCFA1AC" w:rsidR="0073265D" w:rsidRPr="00FC0D59" w:rsidRDefault="00565FDC" w:rsidP="00E50382">
      <w:pPr>
        <w:pStyle w:val="Default"/>
        <w:ind w:firstLine="720"/>
        <w:jc w:val="both"/>
        <w:rPr>
          <w:color w:val="auto"/>
          <w:lang w:val="sr-Cyrl-CS"/>
        </w:rPr>
      </w:pPr>
      <w:r w:rsidRPr="00FC0D59">
        <w:rPr>
          <w:color w:val="auto"/>
          <w:lang w:val="sr-Cyrl-CS"/>
        </w:rPr>
        <w:t>З</w:t>
      </w:r>
      <w:r w:rsidR="0073265D" w:rsidRPr="00FC0D59">
        <w:rPr>
          <w:color w:val="auto"/>
          <w:lang w:val="sr-Cyrl-CS"/>
        </w:rPr>
        <w:t>абележено је укупно 100 врста птица, што представља око 28% од укупног броја врста птица</w:t>
      </w:r>
      <w:r w:rsidR="00E50382" w:rsidRPr="00FC0D59">
        <w:rPr>
          <w:color w:val="auto"/>
          <w:lang w:val="sr-Cyrl-CS"/>
        </w:rPr>
        <w:t xml:space="preserve"> </w:t>
      </w:r>
      <w:r w:rsidR="0073265D" w:rsidRPr="00FC0D59">
        <w:rPr>
          <w:color w:val="auto"/>
          <w:lang w:val="sr-Cyrl-CS"/>
        </w:rPr>
        <w:t>у</w:t>
      </w:r>
      <w:r w:rsidR="007948E2" w:rsidRPr="00FC0D59">
        <w:rPr>
          <w:color w:val="auto"/>
          <w:lang w:val="sr-Cyrl-CS"/>
        </w:rPr>
        <w:t xml:space="preserve"> Републици</w:t>
      </w:r>
      <w:r w:rsidR="0073265D" w:rsidRPr="00FC0D59">
        <w:rPr>
          <w:color w:val="auto"/>
          <w:lang w:val="sr-Cyrl-CS"/>
        </w:rPr>
        <w:t xml:space="preserve"> Србији. Нajвeћи брoj врста птицa на овом подручју je стрoгo зaштићeно и има национални значај, а евидентирано је 18 </w:t>
      </w:r>
      <w:r w:rsidR="007948E2" w:rsidRPr="00FC0D59">
        <w:rPr>
          <w:color w:val="auto"/>
          <w:lang w:val="sr-Cyrl-CS"/>
        </w:rPr>
        <w:t>од међународног значаја</w:t>
      </w:r>
      <w:r w:rsidR="00E50382" w:rsidRPr="00FC0D59">
        <w:rPr>
          <w:color w:val="auto"/>
          <w:lang w:val="sr-Cyrl-CS"/>
        </w:rPr>
        <w:t>.</w:t>
      </w:r>
    </w:p>
    <w:p w14:paraId="160FE89D" w14:textId="394628F2" w:rsidR="0073265D" w:rsidRPr="00FC0D59" w:rsidRDefault="006A73BD" w:rsidP="006A73BD">
      <w:pPr>
        <w:pStyle w:val="Default"/>
        <w:ind w:firstLine="720"/>
        <w:jc w:val="both"/>
        <w:rPr>
          <w:color w:val="auto"/>
          <w:lang w:val="sr-Cyrl-CS"/>
        </w:rPr>
      </w:pPr>
      <w:r w:rsidRPr="00FC0D59">
        <w:rPr>
          <w:color w:val="auto"/>
          <w:lang w:val="sr-Cyrl-CS"/>
        </w:rPr>
        <w:t>П</w:t>
      </w:r>
      <w:r w:rsidR="0073265D" w:rsidRPr="00FC0D59">
        <w:rPr>
          <w:color w:val="auto"/>
          <w:lang w:val="sr-Cyrl-CS"/>
        </w:rPr>
        <w:t xml:space="preserve">одручје стално или повремено настањује око 40 врста сисара, што је мање од половине врста до сада регистрованих </w:t>
      </w:r>
      <w:r w:rsidR="00E14F63" w:rsidRPr="00FC0D59">
        <w:rPr>
          <w:color w:val="auto"/>
          <w:lang w:val="sr-Cyrl-CS"/>
        </w:rPr>
        <w:t>у Републици</w:t>
      </w:r>
      <w:r w:rsidR="0073265D" w:rsidRPr="00FC0D59">
        <w:rPr>
          <w:color w:val="auto"/>
          <w:lang w:val="sr-Cyrl-CS"/>
        </w:rPr>
        <w:t xml:space="preserve"> Србиј</w:t>
      </w:r>
      <w:r w:rsidR="00E14F63" w:rsidRPr="00FC0D59">
        <w:rPr>
          <w:color w:val="auto"/>
          <w:lang w:val="sr-Cyrl-CS"/>
        </w:rPr>
        <w:t>и</w:t>
      </w:r>
      <w:r w:rsidR="0073265D" w:rsidRPr="00FC0D59">
        <w:rPr>
          <w:color w:val="auto"/>
          <w:lang w:val="sr-Cyrl-CS"/>
        </w:rPr>
        <w:t>. Од карактеристичних степских врста јављају се пољска волухарица</w:t>
      </w:r>
      <w:r w:rsidR="007948E2" w:rsidRPr="00FC0D59">
        <w:rPr>
          <w:color w:val="auto"/>
          <w:lang w:val="sr-Cyrl-CS"/>
        </w:rPr>
        <w:t xml:space="preserve"> (</w:t>
      </w:r>
      <w:r w:rsidR="007F6910" w:rsidRPr="00FC0D59">
        <w:rPr>
          <w:i/>
          <w:iCs/>
          <w:color w:val="auto"/>
          <w:lang w:val="sr-Cyrl-CS"/>
        </w:rPr>
        <w:t>Microtus arvalis</w:t>
      </w:r>
      <w:r w:rsidR="007948E2" w:rsidRPr="00FC0D59">
        <w:rPr>
          <w:color w:val="auto"/>
          <w:lang w:val="sr-Cyrl-CS"/>
        </w:rPr>
        <w:t>)</w:t>
      </w:r>
      <w:r w:rsidR="0073265D" w:rsidRPr="00FC0D59">
        <w:rPr>
          <w:color w:val="auto"/>
          <w:lang w:val="sr-Cyrl-CS"/>
        </w:rPr>
        <w:t>, зец</w:t>
      </w:r>
      <w:r w:rsidR="007F6910" w:rsidRPr="00FC0D59">
        <w:rPr>
          <w:color w:val="auto"/>
          <w:lang w:val="sr-Cyrl-CS"/>
        </w:rPr>
        <w:t xml:space="preserve"> (</w:t>
      </w:r>
      <w:r w:rsidR="007F6910" w:rsidRPr="00FC0D59">
        <w:rPr>
          <w:i/>
          <w:iCs/>
          <w:color w:val="auto"/>
          <w:lang w:val="sr-Cyrl-CS"/>
        </w:rPr>
        <w:t>Lеpus еurоpаеus</w:t>
      </w:r>
      <w:r w:rsidR="007F6910" w:rsidRPr="00FC0D59">
        <w:rPr>
          <w:color w:val="auto"/>
          <w:lang w:val="sr-Cyrl-CS"/>
        </w:rPr>
        <w:t>)</w:t>
      </w:r>
      <w:r w:rsidR="0073265D" w:rsidRPr="00FC0D59">
        <w:rPr>
          <w:color w:val="auto"/>
          <w:lang w:val="sr-Cyrl-CS"/>
        </w:rPr>
        <w:t xml:space="preserve"> и ласица</w:t>
      </w:r>
      <w:r w:rsidR="007C10DD" w:rsidRPr="00FC0D59">
        <w:rPr>
          <w:color w:val="auto"/>
          <w:lang w:val="sr-Cyrl-CS"/>
        </w:rPr>
        <w:t xml:space="preserve"> (</w:t>
      </w:r>
      <w:r w:rsidR="007C10DD" w:rsidRPr="00FC0D59">
        <w:rPr>
          <w:i/>
          <w:iCs/>
          <w:color w:val="auto"/>
          <w:lang w:val="sr-Cyrl-CS"/>
        </w:rPr>
        <w:t>Mustela nivalis</w:t>
      </w:r>
      <w:r w:rsidR="007C10DD" w:rsidRPr="00FC0D59">
        <w:rPr>
          <w:color w:val="auto"/>
          <w:lang w:val="sr-Cyrl-CS"/>
        </w:rPr>
        <w:t>)</w:t>
      </w:r>
      <w:r w:rsidR="0073265D" w:rsidRPr="00FC0D59">
        <w:rPr>
          <w:color w:val="auto"/>
          <w:lang w:val="sr-Cyrl-CS"/>
        </w:rPr>
        <w:t xml:space="preserve">. </w:t>
      </w:r>
    </w:p>
    <w:p w14:paraId="1D033C70" w14:textId="51F7428D" w:rsidR="0073265D" w:rsidRPr="00FC0D59" w:rsidRDefault="0073265D" w:rsidP="0073265D">
      <w:pPr>
        <w:ind w:firstLine="720"/>
        <w:jc w:val="both"/>
        <w:rPr>
          <w:rFonts w:eastAsia="Liberation Serif"/>
          <w:sz w:val="28"/>
          <w:szCs w:val="28"/>
          <w:highlight w:val="yellow"/>
          <w:lang w:val="sr-Cyrl-CS"/>
        </w:rPr>
      </w:pPr>
      <w:r w:rsidRPr="00FC0D59">
        <w:rPr>
          <w:sz w:val="24"/>
          <w:szCs w:val="24"/>
          <w:lang w:val="sr-Cyrl-CS"/>
        </w:rPr>
        <w:t>Заштићеном подручју посебну вредност дају заштићена непокретна културна добра: Манастир Стијеник, Црква Светог Николе у Јежевици и Археолошко налазиште Градина у Грабу</w:t>
      </w:r>
      <w:r w:rsidR="00E14F63" w:rsidRPr="00FC0D59">
        <w:rPr>
          <w:sz w:val="24"/>
          <w:szCs w:val="24"/>
          <w:lang w:val="sr-Cyrl-CS"/>
        </w:rPr>
        <w:t>,</w:t>
      </w:r>
      <w:r w:rsidRPr="00FC0D59">
        <w:rPr>
          <w:sz w:val="24"/>
          <w:szCs w:val="24"/>
          <w:lang w:val="sr-Cyrl-CS"/>
        </w:rPr>
        <w:t xml:space="preserve"> као и археолошки локалитети: Црквине и Манастир</w:t>
      </w:r>
      <w:r w:rsidR="00E14F63" w:rsidRPr="00FC0D59">
        <w:rPr>
          <w:sz w:val="24"/>
          <w:szCs w:val="24"/>
          <w:lang w:val="sr-Cyrl-CS"/>
        </w:rPr>
        <w:t>.</w:t>
      </w:r>
    </w:p>
    <w:p w14:paraId="2713C96E" w14:textId="77777777" w:rsidR="00F76A15" w:rsidRPr="00FC0D59" w:rsidRDefault="00F76A15" w:rsidP="0078671B">
      <w:pPr>
        <w:spacing w:before="3" w:line="260" w:lineRule="exact"/>
        <w:ind w:firstLine="720"/>
        <w:jc w:val="both"/>
        <w:rPr>
          <w:rFonts w:eastAsia="Liberation Serif"/>
          <w:sz w:val="24"/>
          <w:szCs w:val="24"/>
          <w:lang w:val="sr-Cyrl-CS"/>
        </w:rPr>
      </w:pPr>
    </w:p>
    <w:p w14:paraId="3D233DBA" w14:textId="77777777" w:rsidR="00F76A15" w:rsidRPr="00FC0D59" w:rsidRDefault="00F76A15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 3</w:t>
      </w:r>
      <w:r w:rsidRPr="00FC0D59">
        <w:rPr>
          <w:sz w:val="24"/>
          <w:szCs w:val="24"/>
          <w:lang w:val="sr-Cyrl-CS"/>
        </w:rPr>
        <w:t>.</w:t>
      </w:r>
    </w:p>
    <w:p w14:paraId="5B111391" w14:textId="37F6B7BC" w:rsidR="00641F9D" w:rsidRPr="00FC0D59" w:rsidRDefault="00641F9D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Предео изузетних одлика „Планина Јелица</w:t>
      </w:r>
      <w:r w:rsidR="00F76A15" w:rsidRPr="00FC0D59">
        <w:rPr>
          <w:rFonts w:eastAsia="Liberation Serif"/>
          <w:sz w:val="24"/>
          <w:szCs w:val="24"/>
          <w:lang w:val="sr-Cyrl-CS"/>
        </w:rPr>
        <w:t>”</w:t>
      </w:r>
      <w:r w:rsidR="00F76A15" w:rsidRPr="00FC0D59">
        <w:rPr>
          <w:sz w:val="24"/>
          <w:szCs w:val="24"/>
          <w:lang w:val="sr-Cyrl-CS"/>
        </w:rPr>
        <w:t xml:space="preserve">, </w:t>
      </w:r>
      <w:r w:rsidR="00F76A15" w:rsidRPr="00FC0D59">
        <w:rPr>
          <w:rFonts w:eastAsia="Liberation Serif"/>
          <w:sz w:val="24"/>
          <w:szCs w:val="24"/>
          <w:lang w:val="sr-Cyrl-CS"/>
        </w:rPr>
        <w:t>налази се на територији</w:t>
      </w:r>
      <w:r w:rsidRPr="00FC0D59">
        <w:rPr>
          <w:rFonts w:eastAsia="Liberation Serif"/>
          <w:sz w:val="24"/>
          <w:szCs w:val="24"/>
          <w:lang w:val="sr-Cyrl-CS"/>
        </w:rPr>
        <w:t xml:space="preserve"> град</w:t>
      </w:r>
      <w:r w:rsidR="00541FD0" w:rsidRPr="00FC0D59">
        <w:rPr>
          <w:rFonts w:eastAsia="Liberation Serif"/>
          <w:sz w:val="24"/>
          <w:szCs w:val="24"/>
          <w:lang w:val="sr-Cyrl-CS"/>
        </w:rPr>
        <w:t>ова</w:t>
      </w:r>
      <w:r w:rsidRPr="00FC0D59">
        <w:rPr>
          <w:rFonts w:eastAsia="Liberation Serif"/>
          <w:sz w:val="24"/>
          <w:szCs w:val="24"/>
          <w:lang w:val="sr-Cyrl-CS"/>
        </w:rPr>
        <w:t xml:space="preserve"> Чачка </w:t>
      </w:r>
      <w:r w:rsidR="008B710A" w:rsidRPr="00FC0D59">
        <w:rPr>
          <w:rFonts w:eastAsia="Liberation Serif"/>
          <w:sz w:val="24"/>
          <w:szCs w:val="24"/>
          <w:lang w:val="sr-Cyrl-CS"/>
        </w:rPr>
        <w:t>на површини од</w:t>
      </w:r>
      <w:r w:rsidR="00610339" w:rsidRPr="00FC0D59">
        <w:rPr>
          <w:sz w:val="24"/>
          <w:szCs w:val="24"/>
          <w:lang w:val="sr-Cyrl-CS"/>
        </w:rPr>
        <w:t xml:space="preserve"> </w:t>
      </w:r>
      <w:r w:rsidR="00610339" w:rsidRPr="00FC0D59">
        <w:rPr>
          <w:rFonts w:eastAsia="Liberation Serif"/>
          <w:sz w:val="24"/>
          <w:szCs w:val="24"/>
          <w:lang w:val="sr-Cyrl-CS"/>
        </w:rPr>
        <w:t>3.65</w:t>
      </w:r>
      <w:r w:rsidR="00474B87" w:rsidRPr="00FC0D59">
        <w:rPr>
          <w:rFonts w:eastAsia="Liberation Serif"/>
          <w:sz w:val="24"/>
          <w:szCs w:val="24"/>
          <w:lang w:val="sr-Cyrl-CS"/>
        </w:rPr>
        <w:t>2</w:t>
      </w:r>
      <w:r w:rsidR="008C4176" w:rsidRPr="00FC0D59">
        <w:rPr>
          <w:rFonts w:eastAsia="Liberation Serif"/>
          <w:sz w:val="24"/>
          <w:szCs w:val="24"/>
          <w:lang w:val="sr-Cyrl-CS"/>
        </w:rPr>
        <w:t>,</w:t>
      </w:r>
      <w:r w:rsidR="00474B87" w:rsidRPr="00FC0D59">
        <w:rPr>
          <w:rFonts w:eastAsia="Liberation Serif"/>
          <w:sz w:val="24"/>
          <w:szCs w:val="24"/>
          <w:lang w:val="sr-Cyrl-CS"/>
        </w:rPr>
        <w:t>85</w:t>
      </w:r>
      <w:r w:rsidR="00610339" w:rsidRPr="00FC0D59">
        <w:rPr>
          <w:sz w:val="24"/>
          <w:szCs w:val="24"/>
          <w:lang w:val="sr-Cyrl-CS"/>
        </w:rPr>
        <w:t xml:space="preserve"> </w:t>
      </w:r>
      <w:r w:rsidR="00610339" w:rsidRPr="00FC0D59">
        <w:rPr>
          <w:rFonts w:eastAsia="Liberation Serif"/>
          <w:sz w:val="24"/>
          <w:szCs w:val="24"/>
          <w:lang w:val="sr-Cyrl-CS"/>
        </w:rPr>
        <w:t>hа</w:t>
      </w:r>
      <w:r w:rsidR="008B710A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Pr="00FC0D59">
        <w:rPr>
          <w:rFonts w:eastAsia="Liberation Serif"/>
          <w:sz w:val="24"/>
          <w:szCs w:val="24"/>
          <w:lang w:val="sr-Cyrl-CS"/>
        </w:rPr>
        <w:t xml:space="preserve">(КО </w:t>
      </w:r>
      <w:r w:rsidR="00541FD0" w:rsidRPr="00FC0D59">
        <w:rPr>
          <w:rFonts w:eastAsia="Liberation Serif"/>
          <w:sz w:val="24"/>
          <w:szCs w:val="24"/>
          <w:lang w:val="sr-Cyrl-CS"/>
        </w:rPr>
        <w:t>Атеница, Бањица, Брезовица, Јежевица, Лозница</w:t>
      </w:r>
      <w:r w:rsidR="00376094" w:rsidRPr="00FC0D59">
        <w:rPr>
          <w:rFonts w:eastAsia="Liberation Serif"/>
          <w:sz w:val="24"/>
          <w:szCs w:val="24"/>
          <w:lang w:val="sr-Cyrl-CS"/>
        </w:rPr>
        <w:t>,</w:t>
      </w:r>
      <w:r w:rsidR="00541FD0" w:rsidRPr="00FC0D59">
        <w:rPr>
          <w:rFonts w:eastAsia="Liberation Serif"/>
          <w:sz w:val="24"/>
          <w:szCs w:val="24"/>
          <w:lang w:val="sr-Cyrl-CS"/>
        </w:rPr>
        <w:t xml:space="preserve"> Петница, Премећа, Рајац и </w:t>
      </w:r>
      <w:r w:rsidR="00376094" w:rsidRPr="00FC0D59">
        <w:rPr>
          <w:rFonts w:eastAsia="Liberation Serif"/>
          <w:sz w:val="24"/>
          <w:szCs w:val="24"/>
          <w:lang w:val="sr-Cyrl-CS"/>
        </w:rPr>
        <w:t>Трнава</w:t>
      </w:r>
      <w:r w:rsidRPr="00FC0D59">
        <w:rPr>
          <w:rFonts w:eastAsia="Liberation Serif"/>
          <w:sz w:val="24"/>
          <w:szCs w:val="24"/>
          <w:lang w:val="sr-Cyrl-CS"/>
        </w:rPr>
        <w:t>)</w:t>
      </w:r>
      <w:r w:rsidR="00541FD0" w:rsidRPr="00FC0D59">
        <w:rPr>
          <w:rFonts w:eastAsia="Liberation Serif"/>
          <w:sz w:val="24"/>
          <w:szCs w:val="24"/>
          <w:lang w:val="sr-Cyrl-CS"/>
        </w:rPr>
        <w:t xml:space="preserve"> и Краљево</w:t>
      </w:r>
      <w:r w:rsidR="008B710A" w:rsidRPr="00FC0D59">
        <w:rPr>
          <w:rFonts w:eastAsia="Liberation Serif"/>
          <w:sz w:val="24"/>
          <w:szCs w:val="24"/>
          <w:lang w:val="sr-Cyrl-CS"/>
        </w:rPr>
        <w:t xml:space="preserve"> на површини од</w:t>
      </w:r>
      <w:r w:rsidR="00541FD0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8B710A" w:rsidRPr="00FC0D59">
        <w:rPr>
          <w:rFonts w:eastAsia="Liberation Serif"/>
          <w:sz w:val="24"/>
          <w:szCs w:val="24"/>
          <w:lang w:val="sr-Cyrl-CS"/>
        </w:rPr>
        <w:t xml:space="preserve">432,38 </w:t>
      </w:r>
      <w:bookmarkStart w:id="0" w:name="_Hlk183422940"/>
      <w:bookmarkStart w:id="1" w:name="_Hlk183422846"/>
      <w:r w:rsidR="008B710A" w:rsidRPr="00FC0D59">
        <w:rPr>
          <w:rFonts w:eastAsia="Liberation Serif"/>
          <w:sz w:val="24"/>
          <w:szCs w:val="24"/>
          <w:lang w:val="sr-Cyrl-CS"/>
        </w:rPr>
        <w:t>hа</w:t>
      </w:r>
      <w:bookmarkEnd w:id="0"/>
      <w:r w:rsidR="008B710A" w:rsidRPr="00FC0D59">
        <w:rPr>
          <w:rFonts w:eastAsia="Liberation Serif"/>
          <w:sz w:val="24"/>
          <w:szCs w:val="24"/>
          <w:lang w:val="sr-Cyrl-CS"/>
        </w:rPr>
        <w:t xml:space="preserve"> </w:t>
      </w:r>
      <w:bookmarkEnd w:id="1"/>
      <w:r w:rsidR="00541FD0" w:rsidRPr="00FC0D59">
        <w:rPr>
          <w:rFonts w:eastAsia="Liberation Serif"/>
          <w:sz w:val="24"/>
          <w:szCs w:val="24"/>
          <w:lang w:val="sr-Cyrl-CS"/>
        </w:rPr>
        <w:t>(КО</w:t>
      </w:r>
      <w:r w:rsidR="00DD1E99" w:rsidRPr="00FC0D59">
        <w:rPr>
          <w:rFonts w:eastAsia="Liberation Serif"/>
          <w:sz w:val="24"/>
          <w:szCs w:val="24"/>
          <w:lang w:val="sr-Cyrl-CS"/>
        </w:rPr>
        <w:t xml:space="preserve"> Лазац)</w:t>
      </w:r>
      <w:r w:rsidRPr="00FC0D59">
        <w:rPr>
          <w:rFonts w:eastAsia="Liberation Serif"/>
          <w:sz w:val="24"/>
          <w:szCs w:val="24"/>
          <w:lang w:val="sr-Cyrl-CS"/>
        </w:rPr>
        <w:t xml:space="preserve"> и општине Лучани </w:t>
      </w:r>
      <w:r w:rsidR="008B710A" w:rsidRPr="00FC0D59">
        <w:rPr>
          <w:rFonts w:eastAsia="Liberation Serif"/>
          <w:sz w:val="24"/>
          <w:szCs w:val="24"/>
          <w:lang w:val="sr-Cyrl-CS"/>
        </w:rPr>
        <w:t>на површини од</w:t>
      </w:r>
      <w:r w:rsidR="00610339" w:rsidRPr="00FC0D59">
        <w:rPr>
          <w:sz w:val="24"/>
          <w:szCs w:val="24"/>
          <w:lang w:val="sr-Cyrl-CS"/>
        </w:rPr>
        <w:t xml:space="preserve"> </w:t>
      </w:r>
      <w:r w:rsidR="00610339" w:rsidRPr="00FC0D59">
        <w:rPr>
          <w:rFonts w:eastAsia="Liberation Serif"/>
          <w:sz w:val="24"/>
          <w:szCs w:val="24"/>
          <w:lang w:val="sr-Cyrl-CS"/>
        </w:rPr>
        <w:t>2.110,39</w:t>
      </w:r>
      <w:r w:rsidR="00610339" w:rsidRPr="00FC0D59">
        <w:rPr>
          <w:sz w:val="24"/>
          <w:szCs w:val="24"/>
          <w:lang w:val="sr-Cyrl-CS"/>
        </w:rPr>
        <w:t xml:space="preserve"> </w:t>
      </w:r>
      <w:r w:rsidR="00610339" w:rsidRPr="00FC0D59">
        <w:rPr>
          <w:rFonts w:eastAsia="Liberation Serif"/>
          <w:sz w:val="24"/>
          <w:szCs w:val="24"/>
          <w:lang w:val="sr-Cyrl-CS"/>
        </w:rPr>
        <w:t>hа</w:t>
      </w:r>
      <w:r w:rsidR="008B710A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Pr="00FC0D59">
        <w:rPr>
          <w:rFonts w:eastAsia="Liberation Serif"/>
          <w:sz w:val="24"/>
          <w:szCs w:val="24"/>
          <w:lang w:val="sr-Cyrl-CS"/>
        </w:rPr>
        <w:t xml:space="preserve">(КО </w:t>
      </w:r>
      <w:r w:rsidR="00DD1E99" w:rsidRPr="00FC0D59">
        <w:rPr>
          <w:rFonts w:eastAsia="Liberation Serif"/>
          <w:sz w:val="24"/>
          <w:szCs w:val="24"/>
          <w:lang w:val="sr-Cyrl-CS"/>
        </w:rPr>
        <w:t xml:space="preserve">Горачићи, </w:t>
      </w:r>
      <w:r w:rsidR="00376094" w:rsidRPr="00FC0D59">
        <w:rPr>
          <w:rFonts w:eastAsia="Liberation Serif"/>
          <w:sz w:val="24"/>
          <w:szCs w:val="24"/>
          <w:lang w:val="sr-Cyrl-CS"/>
        </w:rPr>
        <w:t>Граб</w:t>
      </w:r>
      <w:r w:rsidR="00DD1E99" w:rsidRPr="00FC0D59">
        <w:rPr>
          <w:rFonts w:eastAsia="Liberation Serif"/>
          <w:sz w:val="24"/>
          <w:szCs w:val="24"/>
          <w:lang w:val="sr-Cyrl-CS"/>
        </w:rPr>
        <w:t>, Губеревци, Каона, Милатовићи и Властељице</w:t>
      </w:r>
      <w:r w:rsidRPr="00FC0D59">
        <w:rPr>
          <w:rFonts w:eastAsia="Liberation Serif"/>
          <w:sz w:val="24"/>
          <w:szCs w:val="24"/>
          <w:lang w:val="sr-Cyrl-CS"/>
        </w:rPr>
        <w:t>)</w:t>
      </w:r>
      <w:r w:rsidR="00DD1E99" w:rsidRPr="00FC0D59">
        <w:rPr>
          <w:rFonts w:eastAsia="Liberation Serif"/>
          <w:sz w:val="24"/>
          <w:szCs w:val="24"/>
          <w:lang w:val="sr-Cyrl-CS"/>
        </w:rPr>
        <w:t>.</w:t>
      </w:r>
    </w:p>
    <w:p w14:paraId="0DDAB342" w14:textId="6EBC5611" w:rsidR="00F76A15" w:rsidRPr="00FC0D59" w:rsidRDefault="00F76A15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 xml:space="preserve">Површина </w:t>
      </w:r>
      <w:r w:rsidR="00376094" w:rsidRPr="00FC0D59">
        <w:rPr>
          <w:rFonts w:eastAsia="Liberation Serif"/>
          <w:sz w:val="24"/>
          <w:szCs w:val="24"/>
          <w:lang w:val="sr-Cyrl-CS"/>
        </w:rPr>
        <w:t>Предела изузетних одлика „Планина Јелица</w:t>
      </w:r>
      <w:r w:rsidR="00E105E5" w:rsidRPr="00FC0D59">
        <w:rPr>
          <w:rFonts w:eastAsia="Liberation Serif"/>
          <w:sz w:val="24"/>
          <w:szCs w:val="24"/>
          <w:lang w:val="sr-Cyrl-CS"/>
        </w:rPr>
        <w:t xml:space="preserve">” износи </w:t>
      </w:r>
      <w:r w:rsidR="00DD1E99" w:rsidRPr="00FC0D59">
        <w:rPr>
          <w:rFonts w:eastAsia="Liberation Serif"/>
          <w:sz w:val="24"/>
          <w:szCs w:val="24"/>
          <w:lang w:val="sr-Cyrl-CS"/>
        </w:rPr>
        <w:t>6.19</w:t>
      </w:r>
      <w:r w:rsidR="00474B87" w:rsidRPr="00FC0D59">
        <w:rPr>
          <w:rFonts w:eastAsia="Liberation Serif"/>
          <w:sz w:val="24"/>
          <w:szCs w:val="24"/>
          <w:lang w:val="sr-Cyrl-CS"/>
        </w:rPr>
        <w:t>5</w:t>
      </w:r>
      <w:r w:rsidR="00DD1E99" w:rsidRPr="00FC0D59">
        <w:rPr>
          <w:rFonts w:eastAsia="Liberation Serif"/>
          <w:sz w:val="24"/>
          <w:szCs w:val="24"/>
          <w:lang w:val="sr-Cyrl-CS"/>
        </w:rPr>
        <w:t>,</w:t>
      </w:r>
      <w:r w:rsidR="00474B87" w:rsidRPr="00FC0D59">
        <w:rPr>
          <w:rFonts w:eastAsia="Liberation Serif"/>
          <w:sz w:val="24"/>
          <w:szCs w:val="24"/>
          <w:lang w:val="sr-Cyrl-CS"/>
        </w:rPr>
        <w:t>62</w:t>
      </w:r>
      <w:r w:rsidR="002B6B12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Pr="00FC0D59">
        <w:rPr>
          <w:rFonts w:eastAsia="Liberation Serif"/>
          <w:sz w:val="24"/>
          <w:szCs w:val="24"/>
          <w:lang w:val="sr-Cyrl-CS"/>
        </w:rPr>
        <w:t xml:space="preserve">hа, од чега је у државној својини </w:t>
      </w:r>
      <w:r w:rsidR="00DD1E99" w:rsidRPr="00FC0D59">
        <w:rPr>
          <w:rFonts w:eastAsia="Liberation Serif"/>
          <w:sz w:val="24"/>
          <w:szCs w:val="24"/>
          <w:lang w:val="sr-Cyrl-CS"/>
        </w:rPr>
        <w:t>2.718,96 hа (43,8</w:t>
      </w:r>
      <w:r w:rsidR="00474B87" w:rsidRPr="00FC0D59">
        <w:rPr>
          <w:rFonts w:eastAsia="Liberation Serif"/>
          <w:sz w:val="24"/>
          <w:szCs w:val="24"/>
          <w:lang w:val="sr-Cyrl-CS"/>
        </w:rPr>
        <w:t>9</w:t>
      </w:r>
      <w:r w:rsidR="00DD1E99" w:rsidRPr="00FC0D59">
        <w:rPr>
          <w:rFonts w:eastAsia="Liberation Serif"/>
          <w:sz w:val="24"/>
          <w:szCs w:val="24"/>
          <w:lang w:val="sr-Cyrl-CS"/>
        </w:rPr>
        <w:t xml:space="preserve"> %)</w:t>
      </w:r>
      <w:r w:rsidR="002B6B12" w:rsidRPr="00FC0D59">
        <w:rPr>
          <w:rFonts w:eastAsia="Liberation Serif"/>
          <w:sz w:val="24"/>
          <w:szCs w:val="24"/>
          <w:lang w:val="sr-Cyrl-CS"/>
        </w:rPr>
        <w:t xml:space="preserve">, </w:t>
      </w:r>
      <w:r w:rsidR="008D53C4" w:rsidRPr="00FC0D59">
        <w:rPr>
          <w:rFonts w:eastAsia="Liberation Serif"/>
          <w:sz w:val="24"/>
          <w:szCs w:val="24"/>
          <w:lang w:val="sr-Cyrl-CS"/>
        </w:rPr>
        <w:t xml:space="preserve">у приватној својини </w:t>
      </w:r>
      <w:r w:rsidR="00DD1E99" w:rsidRPr="00FC0D59">
        <w:rPr>
          <w:rFonts w:eastAsia="Liberation Serif"/>
          <w:sz w:val="24"/>
          <w:szCs w:val="24"/>
          <w:lang w:val="sr-Cyrl-CS"/>
        </w:rPr>
        <w:t>2.787,</w:t>
      </w:r>
      <w:r w:rsidR="00474B87" w:rsidRPr="00FC0D59">
        <w:rPr>
          <w:rFonts w:eastAsia="Liberation Serif"/>
          <w:sz w:val="24"/>
          <w:szCs w:val="24"/>
          <w:lang w:val="sr-Cyrl-CS"/>
        </w:rPr>
        <w:t>11</w:t>
      </w:r>
      <w:r w:rsidR="00DD1E99" w:rsidRPr="00FC0D59">
        <w:rPr>
          <w:rFonts w:eastAsia="Liberation Serif"/>
          <w:sz w:val="24"/>
          <w:szCs w:val="24"/>
          <w:lang w:val="sr-Cyrl-CS"/>
        </w:rPr>
        <w:t xml:space="preserve"> </w:t>
      </w:r>
      <w:bookmarkStart w:id="2" w:name="_Hlk183422457"/>
      <w:r w:rsidR="00DD1E99" w:rsidRPr="00FC0D59">
        <w:rPr>
          <w:rFonts w:eastAsia="Liberation Serif"/>
          <w:sz w:val="24"/>
          <w:szCs w:val="24"/>
          <w:lang w:val="sr-Cyrl-CS"/>
        </w:rPr>
        <w:t>hа</w:t>
      </w:r>
      <w:bookmarkEnd w:id="2"/>
      <w:r w:rsidR="00DD1E99" w:rsidRPr="00FC0D59">
        <w:rPr>
          <w:rFonts w:eastAsia="Liberation Serif"/>
          <w:sz w:val="24"/>
          <w:szCs w:val="24"/>
          <w:lang w:val="sr-Cyrl-CS"/>
        </w:rPr>
        <w:t xml:space="preserve"> (44,99 %)</w:t>
      </w:r>
      <w:r w:rsidR="008D53C4" w:rsidRPr="00FC0D59">
        <w:rPr>
          <w:rFonts w:eastAsia="Liberation Serif"/>
          <w:sz w:val="24"/>
          <w:szCs w:val="24"/>
          <w:lang w:val="sr-Cyrl-CS"/>
        </w:rPr>
        <w:t xml:space="preserve">, </w:t>
      </w:r>
      <w:r w:rsidRPr="00FC0D59">
        <w:rPr>
          <w:rFonts w:eastAsia="Liberation Serif"/>
          <w:sz w:val="24"/>
          <w:szCs w:val="24"/>
          <w:lang w:val="sr-Cyrl-CS"/>
        </w:rPr>
        <w:t xml:space="preserve">у јавној својини </w:t>
      </w:r>
      <w:r w:rsidR="00DD1E99" w:rsidRPr="00FC0D59">
        <w:rPr>
          <w:rFonts w:eastAsia="Liberation Serif"/>
          <w:sz w:val="24"/>
          <w:szCs w:val="24"/>
          <w:lang w:val="sr-Cyrl-CS"/>
        </w:rPr>
        <w:t>139,70 hа (2,25 %), у црквеној својини 30,82 hа (0,50 %)</w:t>
      </w:r>
      <w:r w:rsidR="002B6B12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8D53C4" w:rsidRPr="00FC0D59">
        <w:rPr>
          <w:rFonts w:eastAsia="Liberation Serif"/>
          <w:sz w:val="24"/>
          <w:szCs w:val="24"/>
          <w:lang w:val="sr-Cyrl-CS"/>
        </w:rPr>
        <w:t xml:space="preserve">и </w:t>
      </w:r>
      <w:r w:rsidR="00DD1E99" w:rsidRPr="00FC0D59">
        <w:rPr>
          <w:rFonts w:eastAsia="Liberation Serif"/>
          <w:sz w:val="24"/>
          <w:szCs w:val="24"/>
          <w:lang w:val="sr-Cyrl-CS"/>
        </w:rPr>
        <w:t>у другим облицима својине 519,03 hа (8,38 %).</w:t>
      </w:r>
    </w:p>
    <w:p w14:paraId="1A1B9AEF" w14:textId="22F82632" w:rsidR="00C05E95" w:rsidRPr="00FC0D59" w:rsidRDefault="00F76A15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 xml:space="preserve">Опис границе и графички приказ </w:t>
      </w:r>
      <w:r w:rsidR="00376094" w:rsidRPr="00FC0D59">
        <w:rPr>
          <w:rFonts w:eastAsia="Liberation Serif"/>
          <w:sz w:val="24"/>
          <w:szCs w:val="24"/>
          <w:lang w:val="sr-Cyrl-CS"/>
        </w:rPr>
        <w:t>Предела изузетних одлика „Планина Јелица</w:t>
      </w:r>
      <w:r w:rsidRPr="00FC0D59">
        <w:rPr>
          <w:rFonts w:eastAsia="Liberation Serif"/>
          <w:sz w:val="24"/>
          <w:szCs w:val="24"/>
          <w:lang w:val="sr-Cyrl-CS"/>
        </w:rPr>
        <w:t>”</w:t>
      </w:r>
      <w:r w:rsidRPr="00FC0D59">
        <w:rPr>
          <w:sz w:val="24"/>
          <w:szCs w:val="24"/>
          <w:lang w:val="sr-Cyrl-CS"/>
        </w:rPr>
        <w:t xml:space="preserve">, </w:t>
      </w:r>
      <w:r w:rsidRPr="00FC0D59">
        <w:rPr>
          <w:rFonts w:eastAsia="Liberation Serif"/>
          <w:sz w:val="24"/>
          <w:szCs w:val="24"/>
          <w:lang w:val="sr-Cyrl-CS"/>
        </w:rPr>
        <w:t xml:space="preserve">дати су у Прилогу </w:t>
      </w:r>
      <w:r w:rsidR="00A54B8D" w:rsidRPr="00FC0D59">
        <w:rPr>
          <w:rFonts w:eastAsia="Liberation Serif"/>
          <w:sz w:val="24"/>
          <w:szCs w:val="24"/>
          <w:lang w:val="sr-Cyrl-CS"/>
        </w:rPr>
        <w:t>–</w:t>
      </w:r>
      <w:r w:rsidRPr="00FC0D59">
        <w:rPr>
          <w:sz w:val="24"/>
          <w:szCs w:val="24"/>
          <w:lang w:val="sr-Cyrl-CS"/>
        </w:rPr>
        <w:t xml:space="preserve"> </w:t>
      </w:r>
      <w:r w:rsidR="008D53C4" w:rsidRPr="00FC0D59">
        <w:rPr>
          <w:rFonts w:eastAsia="Liberation Serif"/>
          <w:sz w:val="24"/>
          <w:szCs w:val="24"/>
          <w:lang w:val="sr-Cyrl-CS"/>
        </w:rPr>
        <w:t>Опис</w:t>
      </w:r>
      <w:r w:rsidRPr="00FC0D59">
        <w:rPr>
          <w:rFonts w:eastAsia="Liberation Serif"/>
          <w:sz w:val="24"/>
          <w:szCs w:val="24"/>
          <w:lang w:val="sr-Cyrl-CS"/>
        </w:rPr>
        <w:t xml:space="preserve"> границе и графички приказ </w:t>
      </w:r>
      <w:bookmarkStart w:id="3" w:name="_Hlk159484832"/>
      <w:r w:rsidR="00376094" w:rsidRPr="00FC0D59">
        <w:rPr>
          <w:rFonts w:eastAsia="Liberation Serif"/>
          <w:sz w:val="24"/>
          <w:szCs w:val="24"/>
          <w:lang w:val="sr-Cyrl-CS"/>
        </w:rPr>
        <w:t>Предела изузетних одлика „Планина Јелица</w:t>
      </w:r>
      <w:bookmarkEnd w:id="3"/>
      <w:r w:rsidR="007C1929" w:rsidRPr="00FC0D59">
        <w:rPr>
          <w:rFonts w:eastAsia="Liberation Serif"/>
          <w:sz w:val="24"/>
          <w:szCs w:val="24"/>
          <w:lang w:val="sr-Cyrl-CS"/>
        </w:rPr>
        <w:t>”,</w:t>
      </w:r>
      <w:r w:rsidRPr="00FC0D59">
        <w:rPr>
          <w:rFonts w:eastAsia="Liberation Serif"/>
          <w:sz w:val="24"/>
          <w:szCs w:val="24"/>
          <w:lang w:val="sr-Cyrl-CS"/>
        </w:rPr>
        <w:t xml:space="preserve"> који је одштампан уз ову уредбу и чини њен саставни део.</w:t>
      </w:r>
    </w:p>
    <w:p w14:paraId="30137FE4" w14:textId="77777777" w:rsidR="00C05E95" w:rsidRPr="00FC0D59" w:rsidRDefault="00C05E95" w:rsidP="0078671B">
      <w:pPr>
        <w:jc w:val="center"/>
        <w:rPr>
          <w:rFonts w:eastAsia="Liberation Serif"/>
          <w:sz w:val="24"/>
          <w:szCs w:val="24"/>
          <w:lang w:val="sr-Cyrl-CS"/>
        </w:rPr>
      </w:pPr>
    </w:p>
    <w:p w14:paraId="771E2916" w14:textId="77777777" w:rsidR="00C05E95" w:rsidRPr="00FC0D59" w:rsidRDefault="00C05E95" w:rsidP="0078671B">
      <w:pPr>
        <w:keepNext/>
        <w:jc w:val="center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 4.</w:t>
      </w:r>
    </w:p>
    <w:p w14:paraId="5B1B3A56" w14:textId="247CB029" w:rsidR="00C05E95" w:rsidRPr="00FC0D59" w:rsidRDefault="00C05E95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На подручју</w:t>
      </w:r>
      <w:r w:rsidR="00376094" w:rsidRPr="00FC0D59">
        <w:rPr>
          <w:rFonts w:eastAsia="Liberation Serif"/>
          <w:sz w:val="24"/>
          <w:szCs w:val="24"/>
          <w:lang w:val="sr-Cyrl-CS"/>
        </w:rPr>
        <w:t xml:space="preserve"> Предела изузетних одлика </w:t>
      </w:r>
      <w:r w:rsidR="00D173D3" w:rsidRPr="00FC0D59">
        <w:rPr>
          <w:rFonts w:eastAsia="Liberation Serif"/>
          <w:sz w:val="24"/>
          <w:szCs w:val="24"/>
          <w:lang w:val="sr-Cyrl-CS"/>
        </w:rPr>
        <w:t>„</w:t>
      </w:r>
      <w:r w:rsidR="00376094" w:rsidRPr="00FC0D59">
        <w:rPr>
          <w:rFonts w:eastAsia="Liberation Serif"/>
          <w:sz w:val="24"/>
          <w:szCs w:val="24"/>
          <w:lang w:val="sr-Cyrl-CS"/>
        </w:rPr>
        <w:t>Планина Јелица</w:t>
      </w:r>
      <w:r w:rsidR="00283F39" w:rsidRPr="00FC0D59">
        <w:rPr>
          <w:rFonts w:eastAsia="Liberation Serif"/>
          <w:sz w:val="24"/>
          <w:szCs w:val="24"/>
          <w:lang w:val="sr-Cyrl-CS"/>
        </w:rPr>
        <w:t>”</w:t>
      </w:r>
      <w:r w:rsidR="00D173D3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Pr="00FC0D59">
        <w:rPr>
          <w:rFonts w:eastAsia="Liberation Serif"/>
          <w:sz w:val="24"/>
          <w:szCs w:val="24"/>
          <w:lang w:val="sr-Cyrl-CS"/>
        </w:rPr>
        <w:t>утврђују се режими заштите I, II и III степена.</w:t>
      </w:r>
    </w:p>
    <w:p w14:paraId="7BA56A3B" w14:textId="1E68B1A5" w:rsidR="00C6297C" w:rsidRPr="00FC0D59" w:rsidRDefault="00C05E95" w:rsidP="00C6297C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Режим заштите I степ</w:t>
      </w:r>
      <w:r w:rsidR="00B64279" w:rsidRPr="00FC0D59">
        <w:rPr>
          <w:rFonts w:eastAsia="Liberation Serif"/>
          <w:sz w:val="24"/>
          <w:szCs w:val="24"/>
          <w:lang w:val="sr-Cyrl-CS"/>
        </w:rPr>
        <w:t xml:space="preserve">ена обухвата површину од </w:t>
      </w:r>
      <w:r w:rsidR="00376094" w:rsidRPr="00FC0D59">
        <w:rPr>
          <w:rFonts w:eastAsia="Liberation Serif"/>
          <w:sz w:val="24"/>
          <w:szCs w:val="24"/>
          <w:lang w:val="sr-Cyrl-CS"/>
        </w:rPr>
        <w:t>259,96</w:t>
      </w:r>
      <w:r w:rsidR="00B64279" w:rsidRPr="00FC0D59">
        <w:rPr>
          <w:rFonts w:eastAsia="Liberation Serif"/>
          <w:sz w:val="24"/>
          <w:szCs w:val="24"/>
          <w:lang w:val="sr-Cyrl-CS"/>
        </w:rPr>
        <w:t xml:space="preserve"> ha</w:t>
      </w:r>
      <w:r w:rsidR="00A47FA4" w:rsidRPr="00FC0D59">
        <w:rPr>
          <w:rFonts w:eastAsia="Liberation Serif"/>
          <w:sz w:val="24"/>
          <w:szCs w:val="24"/>
          <w:lang w:val="sr-Cyrl-CS"/>
        </w:rPr>
        <w:t>,</w:t>
      </w:r>
      <w:r w:rsidR="00B64279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C6297C" w:rsidRPr="00FC0D59">
        <w:rPr>
          <w:sz w:val="24"/>
          <w:szCs w:val="24"/>
          <w:lang w:val="sr-Cyrl-CS"/>
        </w:rPr>
        <w:t xml:space="preserve">односно </w:t>
      </w:r>
      <w:r w:rsidR="00376094" w:rsidRPr="00FC0D59">
        <w:rPr>
          <w:rFonts w:eastAsia="Liberation Serif"/>
          <w:sz w:val="24"/>
          <w:szCs w:val="24"/>
          <w:lang w:val="sr-Cyrl-CS"/>
        </w:rPr>
        <w:t xml:space="preserve">4,20 </w:t>
      </w:r>
      <w:r w:rsidR="00C6297C" w:rsidRPr="00FC0D59">
        <w:rPr>
          <w:rFonts w:eastAsia="Liberation Serif"/>
          <w:sz w:val="24"/>
          <w:szCs w:val="24"/>
          <w:lang w:val="sr-Cyrl-CS"/>
        </w:rPr>
        <w:t>%</w:t>
      </w:r>
      <w:r w:rsidR="00B64279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C6297C" w:rsidRPr="00FC0D59">
        <w:rPr>
          <w:rFonts w:eastAsia="Liberation Serif"/>
          <w:sz w:val="24"/>
          <w:szCs w:val="24"/>
          <w:lang w:val="sr-Cyrl-CS"/>
        </w:rPr>
        <w:t xml:space="preserve">површине </w:t>
      </w:r>
      <w:r w:rsidR="00376094" w:rsidRPr="00FC0D59">
        <w:rPr>
          <w:rFonts w:eastAsia="Liberation Serif"/>
          <w:sz w:val="24"/>
          <w:szCs w:val="24"/>
          <w:lang w:val="sr-Cyrl-CS"/>
        </w:rPr>
        <w:t>Предела изузетних одлика „Планина Јелица</w:t>
      </w:r>
      <w:r w:rsidR="00C6297C" w:rsidRPr="00FC0D59">
        <w:rPr>
          <w:rFonts w:eastAsia="Liberation Serif"/>
          <w:sz w:val="24"/>
          <w:szCs w:val="24"/>
          <w:lang w:val="sr-Cyrl-CS"/>
        </w:rPr>
        <w:t xml:space="preserve">” </w:t>
      </w:r>
      <w:r w:rsidR="00B64279" w:rsidRPr="00FC0D59">
        <w:rPr>
          <w:rFonts w:eastAsia="Liberation Serif"/>
          <w:sz w:val="24"/>
          <w:szCs w:val="24"/>
          <w:lang w:val="sr-Cyrl-CS"/>
        </w:rPr>
        <w:t xml:space="preserve">у оквиру којега се </w:t>
      </w:r>
      <w:r w:rsidRPr="00FC0D59">
        <w:rPr>
          <w:rFonts w:eastAsia="Liberation Serif"/>
          <w:sz w:val="24"/>
          <w:szCs w:val="24"/>
          <w:lang w:val="sr-Cyrl-CS"/>
        </w:rPr>
        <w:t xml:space="preserve">налазе локалитети: </w:t>
      </w:r>
    </w:p>
    <w:p w14:paraId="7B24A176" w14:textId="77777777" w:rsidR="00E268FD" w:rsidRPr="00FC0D59" w:rsidRDefault="00C6297C" w:rsidP="00E268FD">
      <w:pPr>
        <w:pStyle w:val="ListParagraph"/>
        <w:numPr>
          <w:ilvl w:val="0"/>
          <w:numId w:val="37"/>
        </w:numPr>
        <w:tabs>
          <w:tab w:val="left" w:pos="450"/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„</w:t>
      </w:r>
      <w:r w:rsidR="00376094" w:rsidRPr="00FC0D59">
        <w:rPr>
          <w:rFonts w:eastAsia="Liberation Serif"/>
          <w:sz w:val="24"/>
          <w:szCs w:val="24"/>
          <w:lang w:val="sr-Cyrl-CS"/>
        </w:rPr>
        <w:t>Зовљак</w:t>
      </w:r>
      <w:r w:rsidRPr="00FC0D59">
        <w:rPr>
          <w:rFonts w:eastAsia="Liberation Serif"/>
          <w:sz w:val="24"/>
          <w:szCs w:val="24"/>
          <w:lang w:val="sr-Cyrl-CS"/>
        </w:rPr>
        <w:t>”</w:t>
      </w:r>
      <w:r w:rsidR="0013218D" w:rsidRPr="00FC0D59">
        <w:rPr>
          <w:lang w:val="sr-Cyrl-CS"/>
        </w:rPr>
        <w:t xml:space="preserve">, </w:t>
      </w:r>
      <w:r w:rsidR="0013218D" w:rsidRPr="00FC0D59">
        <w:rPr>
          <w:sz w:val="24"/>
          <w:szCs w:val="24"/>
          <w:lang w:val="sr-Cyrl-CS"/>
        </w:rPr>
        <w:t>у</w:t>
      </w:r>
      <w:r w:rsidR="0013218D" w:rsidRPr="00FC0D59">
        <w:rPr>
          <w:rFonts w:eastAsia="Liberation Serif"/>
          <w:sz w:val="24"/>
          <w:szCs w:val="24"/>
          <w:lang w:val="sr-Cyrl-CS"/>
        </w:rPr>
        <w:t>купне површине 138,</w:t>
      </w:r>
      <w:r w:rsidR="008349EA" w:rsidRPr="00FC0D59">
        <w:rPr>
          <w:rFonts w:eastAsia="Liberation Serif"/>
          <w:sz w:val="24"/>
          <w:szCs w:val="24"/>
          <w:lang w:val="sr-Cyrl-CS"/>
        </w:rPr>
        <w:t>07</w:t>
      </w:r>
      <w:r w:rsidR="0013218D" w:rsidRPr="00FC0D59">
        <w:rPr>
          <w:rFonts w:eastAsia="Liberation Serif"/>
          <w:sz w:val="24"/>
          <w:szCs w:val="24"/>
          <w:lang w:val="sr-Cyrl-CS"/>
        </w:rPr>
        <w:t xml:space="preserve"> ha (</w:t>
      </w:r>
      <w:r w:rsidR="008349EA" w:rsidRPr="00FC0D59">
        <w:rPr>
          <w:rFonts w:eastAsia="Liberation Serif"/>
          <w:sz w:val="24"/>
          <w:szCs w:val="24"/>
          <w:lang w:val="sr-Cyrl-CS"/>
        </w:rPr>
        <w:t xml:space="preserve">100 % </w:t>
      </w:r>
      <w:r w:rsidR="0013218D" w:rsidRPr="00FC0D59">
        <w:rPr>
          <w:rFonts w:eastAsia="Liberation Serif"/>
          <w:sz w:val="24"/>
          <w:szCs w:val="24"/>
          <w:lang w:val="sr-Cyrl-CS"/>
        </w:rPr>
        <w:t xml:space="preserve">у државној својини), налази </w:t>
      </w:r>
      <w:r w:rsidR="008D4402" w:rsidRPr="00FC0D59">
        <w:rPr>
          <w:rFonts w:eastAsia="Liberation Serif"/>
          <w:sz w:val="24"/>
          <w:szCs w:val="24"/>
          <w:lang w:val="sr-Cyrl-CS"/>
        </w:rPr>
        <w:t xml:space="preserve">се </w:t>
      </w:r>
      <w:r w:rsidR="0013218D" w:rsidRPr="00FC0D59">
        <w:rPr>
          <w:rFonts w:eastAsia="Liberation Serif"/>
          <w:sz w:val="24"/>
          <w:szCs w:val="24"/>
          <w:lang w:val="sr-Cyrl-CS"/>
        </w:rPr>
        <w:t xml:space="preserve">на територији </w:t>
      </w:r>
      <w:r w:rsidR="008349EA" w:rsidRPr="00FC0D59">
        <w:rPr>
          <w:rFonts w:eastAsia="Liberation Serif"/>
          <w:sz w:val="24"/>
          <w:szCs w:val="24"/>
          <w:lang w:val="sr-Cyrl-CS"/>
        </w:rPr>
        <w:t>града Чачка</w:t>
      </w:r>
      <w:r w:rsidR="0013218D" w:rsidRPr="00FC0D59">
        <w:rPr>
          <w:rFonts w:eastAsia="Liberation Serif"/>
          <w:sz w:val="24"/>
          <w:szCs w:val="24"/>
          <w:lang w:val="sr-Cyrl-CS"/>
        </w:rPr>
        <w:t xml:space="preserve"> (КО </w:t>
      </w:r>
      <w:r w:rsidR="008349EA" w:rsidRPr="00FC0D59">
        <w:rPr>
          <w:rFonts w:eastAsia="Liberation Serif"/>
          <w:sz w:val="24"/>
          <w:szCs w:val="24"/>
          <w:lang w:val="sr-Cyrl-CS"/>
        </w:rPr>
        <w:t>Атеница, Трнава</w:t>
      </w:r>
      <w:r w:rsidR="000B73FD" w:rsidRPr="00FC0D59">
        <w:rPr>
          <w:rFonts w:eastAsia="Liberation Serif"/>
          <w:sz w:val="24"/>
          <w:szCs w:val="24"/>
          <w:lang w:val="sr-Cyrl-CS"/>
        </w:rPr>
        <w:t>)</w:t>
      </w:r>
      <w:r w:rsidR="008349EA" w:rsidRPr="00FC0D59">
        <w:rPr>
          <w:rFonts w:eastAsia="Liberation Serif"/>
          <w:sz w:val="24"/>
          <w:szCs w:val="24"/>
          <w:lang w:val="sr-Cyrl-CS"/>
        </w:rPr>
        <w:t xml:space="preserve"> и општине Лучани (КО Горачићи)</w:t>
      </w:r>
      <w:r w:rsidR="000B73FD" w:rsidRPr="00FC0D59">
        <w:rPr>
          <w:rFonts w:eastAsia="Liberation Serif"/>
          <w:sz w:val="24"/>
          <w:szCs w:val="24"/>
          <w:lang w:val="sr-Cyrl-CS"/>
        </w:rPr>
        <w:t>;</w:t>
      </w:r>
      <w:r w:rsidR="0013218D" w:rsidRPr="00FC0D59">
        <w:rPr>
          <w:rFonts w:eastAsia="Liberation Serif"/>
          <w:sz w:val="24"/>
          <w:szCs w:val="24"/>
          <w:lang w:val="sr-Cyrl-CS"/>
        </w:rPr>
        <w:t xml:space="preserve">   </w:t>
      </w:r>
    </w:p>
    <w:p w14:paraId="25A0A2A6" w14:textId="77777777" w:rsidR="00E268FD" w:rsidRPr="00FC0D59" w:rsidRDefault="00C6297C" w:rsidP="00E268FD">
      <w:pPr>
        <w:pStyle w:val="ListParagraph"/>
        <w:numPr>
          <w:ilvl w:val="0"/>
          <w:numId w:val="37"/>
        </w:numPr>
        <w:tabs>
          <w:tab w:val="left" w:pos="450"/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„</w:t>
      </w:r>
      <w:r w:rsidR="00376094" w:rsidRPr="00FC0D59">
        <w:rPr>
          <w:rFonts w:eastAsia="Liberation Serif"/>
          <w:sz w:val="24"/>
          <w:szCs w:val="24"/>
          <w:lang w:val="sr-Cyrl-CS"/>
        </w:rPr>
        <w:t>Небошка коса</w:t>
      </w:r>
      <w:r w:rsidRPr="00FC0D59">
        <w:rPr>
          <w:rFonts w:eastAsia="Liberation Serif"/>
          <w:sz w:val="24"/>
          <w:szCs w:val="24"/>
          <w:lang w:val="sr-Cyrl-CS"/>
        </w:rPr>
        <w:t>”</w:t>
      </w:r>
      <w:r w:rsidR="008D4402" w:rsidRPr="00FC0D59">
        <w:rPr>
          <w:lang w:val="sr-Cyrl-CS"/>
        </w:rPr>
        <w:t xml:space="preserve">, </w:t>
      </w:r>
      <w:r w:rsidR="008D4402" w:rsidRPr="00FC0D59">
        <w:rPr>
          <w:sz w:val="24"/>
          <w:szCs w:val="24"/>
          <w:lang w:val="sr-Cyrl-CS"/>
        </w:rPr>
        <w:t>у</w:t>
      </w:r>
      <w:r w:rsidR="008D4402" w:rsidRPr="00FC0D59">
        <w:rPr>
          <w:rFonts w:eastAsia="Liberation Serif"/>
          <w:sz w:val="24"/>
          <w:szCs w:val="24"/>
          <w:lang w:val="sr-Cyrl-CS"/>
        </w:rPr>
        <w:t xml:space="preserve">купне површине </w:t>
      </w:r>
      <w:r w:rsidR="00B65AD9" w:rsidRPr="00FC0D59">
        <w:rPr>
          <w:rFonts w:eastAsia="Liberation Serif"/>
          <w:sz w:val="24"/>
          <w:szCs w:val="24"/>
          <w:lang w:val="sr-Cyrl-CS"/>
        </w:rPr>
        <w:t>81,57</w:t>
      </w:r>
      <w:r w:rsidR="008D4402" w:rsidRPr="00FC0D59">
        <w:rPr>
          <w:rFonts w:eastAsia="Liberation Serif"/>
          <w:sz w:val="24"/>
          <w:szCs w:val="24"/>
          <w:lang w:val="sr-Cyrl-CS"/>
        </w:rPr>
        <w:t xml:space="preserve"> ha (</w:t>
      </w:r>
      <w:r w:rsidR="00B65AD9" w:rsidRPr="00FC0D59">
        <w:rPr>
          <w:rFonts w:eastAsia="Liberation Serif"/>
          <w:sz w:val="24"/>
          <w:szCs w:val="24"/>
          <w:lang w:val="sr-Cyrl-CS"/>
        </w:rPr>
        <w:t xml:space="preserve">100 </w:t>
      </w:r>
      <w:r w:rsidR="008D4402" w:rsidRPr="00FC0D59">
        <w:rPr>
          <w:rFonts w:eastAsia="Liberation Serif"/>
          <w:sz w:val="24"/>
          <w:szCs w:val="24"/>
          <w:lang w:val="sr-Cyrl-CS"/>
        </w:rPr>
        <w:t xml:space="preserve">% у државној својини), налази се на територији </w:t>
      </w:r>
      <w:r w:rsidR="00B65AD9" w:rsidRPr="00FC0D59">
        <w:rPr>
          <w:rFonts w:eastAsia="Liberation Serif"/>
          <w:sz w:val="24"/>
          <w:szCs w:val="24"/>
          <w:lang w:val="sr-Cyrl-CS"/>
        </w:rPr>
        <w:t>града Чачка</w:t>
      </w:r>
      <w:r w:rsidR="008D4402" w:rsidRPr="00FC0D59">
        <w:rPr>
          <w:rFonts w:eastAsia="Liberation Serif"/>
          <w:sz w:val="24"/>
          <w:szCs w:val="24"/>
          <w:lang w:val="sr-Cyrl-CS"/>
        </w:rPr>
        <w:t xml:space="preserve"> (КО </w:t>
      </w:r>
      <w:r w:rsidR="00B65AD9" w:rsidRPr="00FC0D59">
        <w:rPr>
          <w:rFonts w:eastAsia="Liberation Serif"/>
          <w:sz w:val="24"/>
          <w:szCs w:val="24"/>
          <w:lang w:val="sr-Cyrl-CS"/>
        </w:rPr>
        <w:t>Трнава</w:t>
      </w:r>
      <w:r w:rsidR="000B73FD" w:rsidRPr="00FC0D59">
        <w:rPr>
          <w:rFonts w:eastAsia="Liberation Serif"/>
          <w:sz w:val="24"/>
          <w:szCs w:val="24"/>
          <w:lang w:val="sr-Cyrl-CS"/>
        </w:rPr>
        <w:t>);</w:t>
      </w:r>
    </w:p>
    <w:p w14:paraId="3A02D527" w14:textId="6AC1B3DD" w:rsidR="00A47FA4" w:rsidRPr="00FC0D59" w:rsidRDefault="00C6297C" w:rsidP="00E268FD">
      <w:pPr>
        <w:pStyle w:val="ListParagraph"/>
        <w:numPr>
          <w:ilvl w:val="0"/>
          <w:numId w:val="37"/>
        </w:numPr>
        <w:tabs>
          <w:tab w:val="left" w:pos="450"/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„</w:t>
      </w:r>
      <w:r w:rsidR="00376094" w:rsidRPr="00FC0D59">
        <w:rPr>
          <w:rFonts w:eastAsia="Liberation Serif"/>
          <w:sz w:val="24"/>
          <w:szCs w:val="24"/>
          <w:lang w:val="sr-Cyrl-CS"/>
        </w:rPr>
        <w:t>Стјеник</w:t>
      </w:r>
      <w:r w:rsidRPr="00FC0D59">
        <w:rPr>
          <w:rFonts w:eastAsia="Liberation Serif"/>
          <w:sz w:val="24"/>
          <w:szCs w:val="24"/>
          <w:lang w:val="sr-Cyrl-CS"/>
        </w:rPr>
        <w:t>”</w:t>
      </w:r>
      <w:r w:rsidR="00C02BF7" w:rsidRPr="00FC0D59">
        <w:rPr>
          <w:rFonts w:eastAsia="Liberation Serif"/>
          <w:sz w:val="24"/>
          <w:szCs w:val="24"/>
          <w:lang w:val="sr-Cyrl-CS"/>
        </w:rPr>
        <w:t>,</w:t>
      </w:r>
      <w:r w:rsidR="00C02BF7" w:rsidRPr="00FC0D59">
        <w:rPr>
          <w:lang w:val="sr-Cyrl-CS"/>
        </w:rPr>
        <w:t xml:space="preserve"> </w:t>
      </w:r>
      <w:r w:rsidR="00C02BF7" w:rsidRPr="00FC0D59">
        <w:rPr>
          <w:rFonts w:eastAsia="Liberation Serif"/>
          <w:sz w:val="24"/>
          <w:szCs w:val="24"/>
          <w:lang w:val="sr-Cyrl-CS"/>
        </w:rPr>
        <w:t>укупне</w:t>
      </w:r>
      <w:r w:rsidR="00C02BF7" w:rsidRPr="00FC0D59">
        <w:rPr>
          <w:lang w:val="sr-Cyrl-CS"/>
        </w:rPr>
        <w:t xml:space="preserve"> </w:t>
      </w:r>
      <w:r w:rsidR="00C02BF7" w:rsidRPr="00FC0D59">
        <w:rPr>
          <w:rFonts w:eastAsia="Liberation Serif"/>
          <w:sz w:val="24"/>
          <w:szCs w:val="24"/>
          <w:lang w:val="sr-Cyrl-CS"/>
        </w:rPr>
        <w:t xml:space="preserve">површина </w:t>
      </w:r>
      <w:r w:rsidR="00B65AD9" w:rsidRPr="00FC0D59">
        <w:rPr>
          <w:rFonts w:eastAsia="Liberation Serif"/>
          <w:sz w:val="24"/>
          <w:szCs w:val="24"/>
          <w:lang w:val="sr-Cyrl-CS"/>
        </w:rPr>
        <w:t>40,32</w:t>
      </w:r>
      <w:r w:rsidR="00C02BF7" w:rsidRPr="00FC0D59">
        <w:rPr>
          <w:rFonts w:eastAsia="Liberation Serif"/>
          <w:sz w:val="24"/>
          <w:szCs w:val="24"/>
          <w:lang w:val="sr-Cyrl-CS"/>
        </w:rPr>
        <w:t xml:space="preserve"> ha (</w:t>
      </w:r>
      <w:r w:rsidR="00B65AD9" w:rsidRPr="00FC0D59">
        <w:rPr>
          <w:rFonts w:eastAsia="Liberation Serif"/>
          <w:sz w:val="24"/>
          <w:szCs w:val="24"/>
          <w:lang w:val="sr-Cyrl-CS"/>
        </w:rPr>
        <w:t xml:space="preserve">100 </w:t>
      </w:r>
      <w:r w:rsidR="00C02BF7" w:rsidRPr="00FC0D59">
        <w:rPr>
          <w:rFonts w:eastAsia="Liberation Serif"/>
          <w:sz w:val="24"/>
          <w:szCs w:val="24"/>
          <w:lang w:val="sr-Cyrl-CS"/>
        </w:rPr>
        <w:t xml:space="preserve">% у државној својини), налази се на територији </w:t>
      </w:r>
      <w:r w:rsidR="00B65AD9" w:rsidRPr="00FC0D59">
        <w:rPr>
          <w:rFonts w:eastAsia="Liberation Serif"/>
          <w:sz w:val="24"/>
          <w:szCs w:val="24"/>
          <w:lang w:val="sr-Cyrl-CS"/>
        </w:rPr>
        <w:t>града Чачка (КО Трнава</w:t>
      </w:r>
      <w:r w:rsidR="000B73FD" w:rsidRPr="00FC0D59">
        <w:rPr>
          <w:rFonts w:eastAsia="Liberation Serif"/>
          <w:sz w:val="24"/>
          <w:szCs w:val="24"/>
          <w:lang w:val="sr-Cyrl-CS"/>
        </w:rPr>
        <w:t>)</w:t>
      </w:r>
      <w:r w:rsidR="00D173D3" w:rsidRPr="00FC0D59">
        <w:rPr>
          <w:rFonts w:eastAsia="Liberation Serif"/>
          <w:sz w:val="24"/>
          <w:szCs w:val="24"/>
          <w:lang w:val="sr-Cyrl-CS"/>
        </w:rPr>
        <w:t>.</w:t>
      </w:r>
    </w:p>
    <w:p w14:paraId="62295A06" w14:textId="4D376A6E" w:rsidR="00A47FA4" w:rsidRPr="00FC0D59" w:rsidRDefault="00C05E95" w:rsidP="00610339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Режим заштите II ст</w:t>
      </w:r>
      <w:r w:rsidR="00AB58C4" w:rsidRPr="00FC0D59">
        <w:rPr>
          <w:rFonts w:eastAsia="Liberation Serif"/>
          <w:sz w:val="24"/>
          <w:szCs w:val="24"/>
          <w:lang w:val="sr-Cyrl-CS"/>
        </w:rPr>
        <w:t xml:space="preserve">епена обухвата површину од </w:t>
      </w:r>
      <w:r w:rsidR="00A47FA4" w:rsidRPr="00FC0D59">
        <w:rPr>
          <w:rFonts w:eastAsia="Liberation Serif"/>
          <w:sz w:val="24"/>
          <w:szCs w:val="24"/>
          <w:lang w:val="sr-Cyrl-CS"/>
        </w:rPr>
        <w:t>926,5</w:t>
      </w:r>
      <w:r w:rsidR="000225E2" w:rsidRPr="00FC0D59">
        <w:rPr>
          <w:rFonts w:eastAsia="Liberation Serif"/>
          <w:sz w:val="24"/>
          <w:szCs w:val="24"/>
          <w:lang w:val="sr-Cyrl-CS"/>
        </w:rPr>
        <w:t>3</w:t>
      </w:r>
      <w:r w:rsidRPr="00FC0D59">
        <w:rPr>
          <w:rFonts w:eastAsia="Liberation Serif"/>
          <w:sz w:val="24"/>
          <w:szCs w:val="24"/>
          <w:lang w:val="sr-Cyrl-CS"/>
        </w:rPr>
        <w:t xml:space="preserve"> h</w:t>
      </w:r>
      <w:r w:rsidR="00AB58C4" w:rsidRPr="00FC0D59">
        <w:rPr>
          <w:rFonts w:eastAsia="Liberation Serif"/>
          <w:sz w:val="24"/>
          <w:szCs w:val="24"/>
          <w:lang w:val="sr-Cyrl-CS"/>
        </w:rPr>
        <w:t>a</w:t>
      </w:r>
      <w:r w:rsidR="00A47FA4" w:rsidRPr="00FC0D59">
        <w:rPr>
          <w:rFonts w:eastAsia="Liberation Serif"/>
          <w:sz w:val="24"/>
          <w:szCs w:val="24"/>
          <w:lang w:val="sr-Cyrl-CS"/>
        </w:rPr>
        <w:t xml:space="preserve">, односно 14,95 </w:t>
      </w:r>
      <w:r w:rsidRPr="00FC0D59">
        <w:rPr>
          <w:rFonts w:eastAsia="Liberation Serif"/>
          <w:sz w:val="24"/>
          <w:szCs w:val="24"/>
          <w:lang w:val="sr-Cyrl-CS"/>
        </w:rPr>
        <w:t>%</w:t>
      </w:r>
      <w:r w:rsidR="00A47FA4" w:rsidRPr="00FC0D59">
        <w:rPr>
          <w:rFonts w:eastAsia="Liberation Serif"/>
          <w:sz w:val="24"/>
          <w:szCs w:val="24"/>
          <w:lang w:val="sr-Cyrl-CS"/>
        </w:rPr>
        <w:t xml:space="preserve"> површине Предела изузетних одлика „Планина Јелица</w:t>
      </w:r>
      <w:r w:rsidR="00E268FD" w:rsidRPr="00FC0D59">
        <w:rPr>
          <w:rFonts w:eastAsia="Liberation Serif"/>
          <w:sz w:val="24"/>
          <w:szCs w:val="24"/>
          <w:lang w:val="sr-Cyrl-CS"/>
        </w:rPr>
        <w:t>”</w:t>
      </w:r>
      <w:r w:rsidR="00A47FA4" w:rsidRPr="00FC0D59">
        <w:rPr>
          <w:rFonts w:eastAsia="Liberation Serif"/>
          <w:sz w:val="24"/>
          <w:szCs w:val="24"/>
          <w:lang w:val="sr-Cyrl-CS"/>
        </w:rPr>
        <w:t>,</w:t>
      </w:r>
      <w:r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D173D3" w:rsidRPr="00FC0D59">
        <w:rPr>
          <w:rFonts w:eastAsia="Liberation Serif"/>
          <w:sz w:val="24"/>
          <w:szCs w:val="24"/>
          <w:lang w:val="sr-Cyrl-CS"/>
        </w:rPr>
        <w:t>и то локалитет</w:t>
      </w:r>
      <w:r w:rsidR="007C10DD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580C88" w:rsidRPr="00FC0D59">
        <w:rPr>
          <w:rFonts w:eastAsia="Liberation Serif"/>
          <w:sz w:val="24"/>
          <w:szCs w:val="24"/>
          <w:lang w:val="sr-Cyrl-CS"/>
        </w:rPr>
        <w:t>„</w:t>
      </w:r>
      <w:r w:rsidR="00A47FA4" w:rsidRPr="00FC0D59">
        <w:rPr>
          <w:rFonts w:eastAsia="Liberation Serif"/>
          <w:sz w:val="24"/>
          <w:szCs w:val="24"/>
          <w:lang w:val="sr-Cyrl-CS"/>
        </w:rPr>
        <w:t>Јелица</w:t>
      </w:r>
      <w:r w:rsidR="00580C88" w:rsidRPr="00FC0D59">
        <w:rPr>
          <w:rFonts w:eastAsia="Liberation Serif"/>
          <w:sz w:val="24"/>
          <w:szCs w:val="24"/>
          <w:lang w:val="sr-Cyrl-CS"/>
        </w:rPr>
        <w:t>”</w:t>
      </w:r>
      <w:r w:rsidR="00F077F5" w:rsidRPr="00FC0D59">
        <w:rPr>
          <w:lang w:val="sr-Cyrl-CS"/>
        </w:rPr>
        <w:t xml:space="preserve">, </w:t>
      </w:r>
      <w:r w:rsidR="00F077F5" w:rsidRPr="00FC0D59">
        <w:rPr>
          <w:sz w:val="24"/>
          <w:szCs w:val="24"/>
          <w:lang w:val="sr-Cyrl-CS"/>
        </w:rPr>
        <w:t>укупне</w:t>
      </w:r>
      <w:r w:rsidR="00F077F5" w:rsidRPr="00FC0D59">
        <w:rPr>
          <w:lang w:val="sr-Cyrl-CS"/>
        </w:rPr>
        <w:t xml:space="preserve"> </w:t>
      </w:r>
      <w:r w:rsidR="00F077F5" w:rsidRPr="00FC0D59">
        <w:rPr>
          <w:rFonts w:eastAsia="Liberation Serif"/>
          <w:sz w:val="24"/>
          <w:szCs w:val="24"/>
          <w:lang w:val="sr-Cyrl-CS"/>
        </w:rPr>
        <w:t xml:space="preserve">површине </w:t>
      </w:r>
      <w:r w:rsidR="00B65AD9" w:rsidRPr="00FC0D59">
        <w:rPr>
          <w:rFonts w:eastAsia="Liberation Serif"/>
          <w:sz w:val="24"/>
          <w:szCs w:val="24"/>
          <w:lang w:val="sr-Cyrl-CS"/>
        </w:rPr>
        <w:t xml:space="preserve">926,52 </w:t>
      </w:r>
      <w:r w:rsidR="00F077F5" w:rsidRPr="00FC0D59">
        <w:rPr>
          <w:rFonts w:eastAsia="Liberation Serif"/>
          <w:sz w:val="24"/>
          <w:szCs w:val="24"/>
          <w:lang w:val="sr-Cyrl-CS"/>
        </w:rPr>
        <w:t>ha (</w:t>
      </w:r>
      <w:r w:rsidR="00B65AD9" w:rsidRPr="00FC0D59">
        <w:rPr>
          <w:rFonts w:eastAsia="Liberation Serif"/>
          <w:sz w:val="24"/>
          <w:szCs w:val="24"/>
          <w:lang w:val="sr-Cyrl-CS"/>
        </w:rPr>
        <w:t xml:space="preserve">40,76 % </w:t>
      </w:r>
      <w:r w:rsidR="00F077F5" w:rsidRPr="00FC0D59">
        <w:rPr>
          <w:rFonts w:eastAsia="Liberation Serif"/>
          <w:sz w:val="24"/>
          <w:szCs w:val="24"/>
          <w:lang w:val="sr-Cyrl-CS"/>
        </w:rPr>
        <w:t xml:space="preserve">у државној, </w:t>
      </w:r>
      <w:r w:rsidR="00B65AD9" w:rsidRPr="00FC0D59">
        <w:rPr>
          <w:rFonts w:eastAsia="Liberation Serif"/>
          <w:sz w:val="24"/>
          <w:szCs w:val="24"/>
          <w:lang w:val="sr-Cyrl-CS"/>
        </w:rPr>
        <w:t xml:space="preserve">45,11 </w:t>
      </w:r>
      <w:r w:rsidR="00F077F5" w:rsidRPr="00FC0D59">
        <w:rPr>
          <w:rFonts w:eastAsia="Liberation Serif"/>
          <w:sz w:val="24"/>
          <w:szCs w:val="24"/>
          <w:lang w:val="sr-Cyrl-CS"/>
        </w:rPr>
        <w:t xml:space="preserve">% у јавној и </w:t>
      </w:r>
      <w:r w:rsidR="00B65AD9" w:rsidRPr="00FC0D59">
        <w:rPr>
          <w:rFonts w:eastAsia="Liberation Serif"/>
          <w:sz w:val="24"/>
          <w:szCs w:val="24"/>
          <w:lang w:val="sr-Cyrl-CS"/>
        </w:rPr>
        <w:t>14, 13 %</w:t>
      </w:r>
      <w:r w:rsidR="00F077F5" w:rsidRPr="00FC0D59">
        <w:rPr>
          <w:rFonts w:eastAsia="Liberation Serif"/>
          <w:sz w:val="24"/>
          <w:szCs w:val="24"/>
          <w:lang w:val="sr-Cyrl-CS"/>
        </w:rPr>
        <w:t xml:space="preserve"> у </w:t>
      </w:r>
      <w:r w:rsidR="00B65AD9" w:rsidRPr="00FC0D59">
        <w:rPr>
          <w:rFonts w:eastAsia="Liberation Serif"/>
          <w:sz w:val="24"/>
          <w:szCs w:val="24"/>
          <w:lang w:val="sr-Cyrl-CS"/>
        </w:rPr>
        <w:t>приватно</w:t>
      </w:r>
      <w:r w:rsidR="00F077F5" w:rsidRPr="00FC0D59">
        <w:rPr>
          <w:rFonts w:eastAsia="Liberation Serif"/>
          <w:sz w:val="24"/>
          <w:szCs w:val="24"/>
          <w:lang w:val="sr-Cyrl-CS"/>
        </w:rPr>
        <w:t>ј својини),</w:t>
      </w:r>
      <w:r w:rsidR="00D173D3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F077F5" w:rsidRPr="00FC0D59">
        <w:rPr>
          <w:rFonts w:eastAsia="Liberation Serif"/>
          <w:sz w:val="24"/>
          <w:szCs w:val="24"/>
          <w:lang w:val="sr-Cyrl-CS"/>
        </w:rPr>
        <w:t xml:space="preserve">на територији </w:t>
      </w:r>
      <w:r w:rsidR="00B65AD9" w:rsidRPr="00FC0D59">
        <w:rPr>
          <w:rFonts w:eastAsia="Liberation Serif"/>
          <w:sz w:val="24"/>
          <w:szCs w:val="24"/>
          <w:lang w:val="sr-Cyrl-CS"/>
        </w:rPr>
        <w:t>града Чачка</w:t>
      </w:r>
      <w:r w:rsidR="00F077F5" w:rsidRPr="00FC0D59">
        <w:rPr>
          <w:rFonts w:eastAsia="Liberation Serif"/>
          <w:sz w:val="24"/>
          <w:szCs w:val="24"/>
          <w:lang w:val="sr-Cyrl-CS"/>
        </w:rPr>
        <w:t xml:space="preserve"> (КО </w:t>
      </w:r>
      <w:r w:rsidR="00B65AD9" w:rsidRPr="00FC0D59">
        <w:rPr>
          <w:rFonts w:eastAsia="Liberation Serif"/>
          <w:sz w:val="24"/>
          <w:szCs w:val="24"/>
          <w:lang w:val="sr-Cyrl-CS"/>
        </w:rPr>
        <w:t>Атеница, Бањица, Трнава и Јежевица) и општине Лучани (КО Горачићи).</w:t>
      </w:r>
    </w:p>
    <w:p w14:paraId="40FEE435" w14:textId="3AFA8615" w:rsidR="0052267E" w:rsidRPr="00FC0D59" w:rsidRDefault="00C05E95" w:rsidP="00580C88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lastRenderedPageBreak/>
        <w:t>Режим заштите III ст</w:t>
      </w:r>
      <w:r w:rsidR="00B64279" w:rsidRPr="00FC0D59">
        <w:rPr>
          <w:rFonts w:eastAsia="Liberation Serif"/>
          <w:sz w:val="24"/>
          <w:szCs w:val="24"/>
          <w:lang w:val="sr-Cyrl-CS"/>
        </w:rPr>
        <w:t xml:space="preserve">епена </w:t>
      </w:r>
      <w:r w:rsidR="00A47FA4" w:rsidRPr="00FC0D59">
        <w:rPr>
          <w:rFonts w:eastAsia="Liberation Serif"/>
          <w:sz w:val="24"/>
          <w:szCs w:val="24"/>
          <w:lang w:val="sr-Cyrl-CS"/>
        </w:rPr>
        <w:t xml:space="preserve">укупне </w:t>
      </w:r>
      <w:r w:rsidR="00322902" w:rsidRPr="00FC0D59">
        <w:rPr>
          <w:rFonts w:eastAsia="Liberation Serif"/>
          <w:sz w:val="24"/>
          <w:szCs w:val="24"/>
          <w:lang w:val="sr-Cyrl-CS"/>
        </w:rPr>
        <w:t>површин</w:t>
      </w:r>
      <w:r w:rsidR="00A47FA4" w:rsidRPr="00FC0D59">
        <w:rPr>
          <w:rFonts w:eastAsia="Liberation Serif"/>
          <w:sz w:val="24"/>
          <w:szCs w:val="24"/>
          <w:lang w:val="sr-Cyrl-CS"/>
        </w:rPr>
        <w:t>е</w:t>
      </w:r>
      <w:r w:rsidR="00322902" w:rsidRPr="00FC0D59">
        <w:rPr>
          <w:rFonts w:eastAsia="Liberation Serif"/>
          <w:sz w:val="24"/>
          <w:szCs w:val="24"/>
          <w:lang w:val="sr-Cyrl-CS"/>
        </w:rPr>
        <w:t xml:space="preserve"> од </w:t>
      </w:r>
      <w:r w:rsidR="00A47FA4" w:rsidRPr="00FC0D59">
        <w:rPr>
          <w:rFonts w:eastAsia="Liberation Serif"/>
          <w:sz w:val="24"/>
          <w:szCs w:val="24"/>
          <w:lang w:val="sr-Cyrl-CS"/>
        </w:rPr>
        <w:t>5.009,</w:t>
      </w:r>
      <w:r w:rsidR="008C4176" w:rsidRPr="00FC0D59">
        <w:rPr>
          <w:rFonts w:eastAsia="Liberation Serif"/>
          <w:sz w:val="24"/>
          <w:szCs w:val="24"/>
          <w:lang w:val="sr-Cyrl-CS"/>
        </w:rPr>
        <w:t>13</w:t>
      </w:r>
      <w:r w:rsidR="00BF48BD" w:rsidRPr="00FC0D59">
        <w:rPr>
          <w:rFonts w:eastAsia="Liberation Serif"/>
          <w:sz w:val="24"/>
          <w:szCs w:val="24"/>
          <w:lang w:val="sr-Cyrl-CS"/>
        </w:rPr>
        <w:t xml:space="preserve"> ha, односно </w:t>
      </w:r>
      <w:r w:rsidR="00753518" w:rsidRPr="00FC0D59">
        <w:rPr>
          <w:rFonts w:eastAsia="Liberation Serif"/>
          <w:sz w:val="24"/>
          <w:szCs w:val="24"/>
          <w:lang w:val="sr-Cyrl-CS"/>
        </w:rPr>
        <w:t>80,85</w:t>
      </w:r>
      <w:r w:rsidR="00A47FA4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BF48BD" w:rsidRPr="00FC0D59">
        <w:rPr>
          <w:rFonts w:eastAsia="Liberation Serif"/>
          <w:sz w:val="24"/>
          <w:szCs w:val="24"/>
          <w:lang w:val="sr-Cyrl-CS"/>
        </w:rPr>
        <w:t>%</w:t>
      </w:r>
      <w:r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BF48BD" w:rsidRPr="00FC0D59">
        <w:rPr>
          <w:rFonts w:eastAsia="Liberation Serif"/>
          <w:sz w:val="24"/>
          <w:szCs w:val="24"/>
          <w:lang w:val="sr-Cyrl-CS"/>
        </w:rPr>
        <w:t xml:space="preserve">површине </w:t>
      </w:r>
      <w:r w:rsidR="00A47FA4" w:rsidRPr="00FC0D59">
        <w:rPr>
          <w:rFonts w:eastAsia="Liberation Serif"/>
          <w:sz w:val="24"/>
          <w:szCs w:val="24"/>
          <w:lang w:val="sr-Cyrl-CS"/>
        </w:rPr>
        <w:t>Предела изузетних одлика „Планина Јелица</w:t>
      </w:r>
      <w:r w:rsidR="00BF48BD" w:rsidRPr="00FC0D59">
        <w:rPr>
          <w:rFonts w:eastAsia="Liberation Serif"/>
          <w:sz w:val="24"/>
          <w:szCs w:val="24"/>
          <w:lang w:val="sr-Cyrl-CS"/>
        </w:rPr>
        <w:t>”, обухвата преостали део заштићеног подручја који није обухваћен режимом заштите I и II степена.</w:t>
      </w:r>
    </w:p>
    <w:p w14:paraId="0D8589BE" w14:textId="77777777" w:rsidR="0052267E" w:rsidRPr="00FC0D59" w:rsidRDefault="0052267E" w:rsidP="0078671B">
      <w:pPr>
        <w:jc w:val="center"/>
        <w:rPr>
          <w:rFonts w:eastAsia="Liberation Serif"/>
          <w:sz w:val="24"/>
          <w:szCs w:val="24"/>
          <w:lang w:val="sr-Cyrl-CS"/>
        </w:rPr>
      </w:pPr>
    </w:p>
    <w:p w14:paraId="5701F23F" w14:textId="77777777" w:rsidR="0052267E" w:rsidRPr="00FC0D59" w:rsidRDefault="0052267E" w:rsidP="0078671B">
      <w:pPr>
        <w:keepNext/>
        <w:jc w:val="center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 5.</w:t>
      </w:r>
    </w:p>
    <w:p w14:paraId="00B74BE2" w14:textId="3D55FDBD" w:rsidR="0052267E" w:rsidRPr="00FC0D59" w:rsidRDefault="0052267E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 xml:space="preserve">На подручју </w:t>
      </w:r>
      <w:r w:rsidR="00A47FA4" w:rsidRPr="00FC0D59">
        <w:rPr>
          <w:rFonts w:eastAsia="Liberation Serif"/>
          <w:sz w:val="24"/>
          <w:szCs w:val="24"/>
          <w:lang w:val="sr-Cyrl-CS"/>
        </w:rPr>
        <w:t>Предела изузетних одлика „Планина Јелица</w:t>
      </w:r>
      <w:r w:rsidR="00CF5310" w:rsidRPr="00FC0D59">
        <w:rPr>
          <w:rFonts w:eastAsia="Liberation Serif"/>
          <w:sz w:val="24"/>
          <w:szCs w:val="24"/>
          <w:lang w:val="sr-Cyrl-CS"/>
        </w:rPr>
        <w:t>ˮ</w:t>
      </w:r>
      <w:r w:rsidR="00A47FA4" w:rsidRPr="00FC0D59">
        <w:rPr>
          <w:rFonts w:eastAsia="Liberation Serif"/>
          <w:sz w:val="24"/>
          <w:szCs w:val="24"/>
          <w:lang w:val="sr-Cyrl-CS"/>
        </w:rPr>
        <w:t>,</w:t>
      </w:r>
      <w:r w:rsidRPr="00FC0D59">
        <w:rPr>
          <w:rFonts w:eastAsia="Liberation Serif"/>
          <w:sz w:val="24"/>
          <w:szCs w:val="24"/>
          <w:lang w:val="sr-Cyrl-CS"/>
        </w:rPr>
        <w:t xml:space="preserve"> на површинама на којима је утврђен режим заштите III степена, спроводи се проактивна заштита</w:t>
      </w:r>
      <w:r w:rsidR="00011AE7" w:rsidRPr="00FC0D59">
        <w:rPr>
          <w:rFonts w:eastAsia="Liberation Serif"/>
          <w:sz w:val="24"/>
          <w:szCs w:val="24"/>
          <w:lang w:val="sr-Cyrl-CS"/>
        </w:rPr>
        <w:t>, где се могу вршити управљачке интервенције у циљу</w:t>
      </w:r>
      <w:r w:rsidRPr="00FC0D59">
        <w:rPr>
          <w:rFonts w:eastAsia="Liberation Serif"/>
          <w:sz w:val="24"/>
          <w:szCs w:val="24"/>
          <w:lang w:val="sr-Cyrl-CS"/>
        </w:rPr>
        <w:t xml:space="preserve"> рестаурације, р</w:t>
      </w:r>
      <w:r w:rsidR="00011AE7" w:rsidRPr="00FC0D59">
        <w:rPr>
          <w:rFonts w:eastAsia="Liberation Serif"/>
          <w:sz w:val="24"/>
          <w:szCs w:val="24"/>
          <w:lang w:val="sr-Cyrl-CS"/>
        </w:rPr>
        <w:t xml:space="preserve">евитализације и укупног унапређења заштићеног подручја, развој села и унапређење сеоских домаћинстава, уређење </w:t>
      </w:r>
      <w:r w:rsidRPr="00FC0D59">
        <w:rPr>
          <w:rFonts w:eastAsia="Liberation Serif"/>
          <w:sz w:val="24"/>
          <w:szCs w:val="24"/>
          <w:lang w:val="sr-Cyrl-CS"/>
        </w:rPr>
        <w:t>објеката културно-историјског наслеђа и традиционалног градитељства, очу</w:t>
      </w:r>
      <w:r w:rsidR="00011AE7" w:rsidRPr="00FC0D59">
        <w:rPr>
          <w:rFonts w:eastAsia="Liberation Serif"/>
          <w:sz w:val="24"/>
          <w:szCs w:val="24"/>
          <w:lang w:val="sr-Cyrl-CS"/>
        </w:rPr>
        <w:t>вање традиционалних делатности локалног становништва,</w:t>
      </w:r>
      <w:r w:rsidRPr="00FC0D59">
        <w:rPr>
          <w:rFonts w:eastAsia="Liberation Serif"/>
          <w:sz w:val="24"/>
          <w:szCs w:val="24"/>
          <w:lang w:val="sr-Cyrl-CS"/>
        </w:rPr>
        <w:t xml:space="preserve"> селе</w:t>
      </w:r>
      <w:r w:rsidR="00011AE7" w:rsidRPr="00FC0D59">
        <w:rPr>
          <w:rFonts w:eastAsia="Liberation Serif"/>
          <w:sz w:val="24"/>
          <w:szCs w:val="24"/>
          <w:lang w:val="sr-Cyrl-CS"/>
        </w:rPr>
        <w:t>ктивно и ограничено коришћење природних ресурса и простора</w:t>
      </w:r>
      <w:r w:rsidR="00A47FA4" w:rsidRPr="00FC0D59">
        <w:rPr>
          <w:rFonts w:eastAsia="Liberation Serif"/>
          <w:sz w:val="24"/>
          <w:szCs w:val="24"/>
          <w:lang w:val="sr-Cyrl-CS"/>
        </w:rPr>
        <w:t xml:space="preserve"> уз потребну инфраструктурну и другу изградњу</w:t>
      </w:r>
      <w:r w:rsidR="00011AE7" w:rsidRPr="00FC0D59">
        <w:rPr>
          <w:rFonts w:eastAsia="Liberation Serif"/>
          <w:sz w:val="24"/>
          <w:szCs w:val="24"/>
          <w:lang w:val="sr-Cyrl-CS"/>
        </w:rPr>
        <w:t>.</w:t>
      </w:r>
    </w:p>
    <w:p w14:paraId="2DFFC29B" w14:textId="23ABE6D6" w:rsidR="00F867EA" w:rsidRPr="00FC0D59" w:rsidRDefault="0052267E" w:rsidP="00AE243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Осим забране радова и активности које су као такве утврђене чланом</w:t>
      </w:r>
      <w:r w:rsidR="004668D2" w:rsidRPr="00FC0D59">
        <w:rPr>
          <w:rFonts w:eastAsia="Liberation Serif"/>
          <w:sz w:val="24"/>
          <w:szCs w:val="24"/>
          <w:lang w:val="sr-Cyrl-CS"/>
        </w:rPr>
        <w:t xml:space="preserve"> 35. Закона о заштити </w:t>
      </w:r>
      <w:r w:rsidR="00011AE7" w:rsidRPr="00FC0D59">
        <w:rPr>
          <w:rFonts w:eastAsia="Liberation Serif"/>
          <w:sz w:val="24"/>
          <w:szCs w:val="24"/>
          <w:lang w:val="sr-Cyrl-CS"/>
        </w:rPr>
        <w:t xml:space="preserve">природе, на површинама на којима је утврђен режим заштите III </w:t>
      </w:r>
      <w:r w:rsidR="004668D2" w:rsidRPr="00FC0D59">
        <w:rPr>
          <w:rFonts w:eastAsia="Liberation Serif"/>
          <w:sz w:val="24"/>
          <w:szCs w:val="24"/>
          <w:lang w:val="sr-Cyrl-CS"/>
        </w:rPr>
        <w:t>степена, забрањују се и:</w:t>
      </w:r>
    </w:p>
    <w:p w14:paraId="5447428C" w14:textId="77777777" w:rsidR="007F262E" w:rsidRPr="00FC0D59" w:rsidRDefault="007F262E" w:rsidP="007F262E">
      <w:pPr>
        <w:pStyle w:val="ListParagraph"/>
        <w:numPr>
          <w:ilvl w:val="0"/>
          <w:numId w:val="34"/>
        </w:numPr>
        <w:tabs>
          <w:tab w:val="left" w:pos="990"/>
        </w:tabs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изградња индустријских објеката;</w:t>
      </w:r>
    </w:p>
    <w:p w14:paraId="4CD0C841" w14:textId="77777777" w:rsidR="007F262E" w:rsidRPr="00FC0D59" w:rsidRDefault="007F262E" w:rsidP="007F262E">
      <w:pPr>
        <w:pStyle w:val="ListParagraph"/>
        <w:numPr>
          <w:ilvl w:val="0"/>
          <w:numId w:val="34"/>
        </w:numPr>
        <w:tabs>
          <w:tab w:val="left" w:pos="990"/>
        </w:tabs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изградња хидроелектрана, ветроелектрана и електрана на био-гас;</w:t>
      </w:r>
    </w:p>
    <w:p w14:paraId="009F45D3" w14:textId="77777777" w:rsidR="007F262E" w:rsidRPr="00FC0D59" w:rsidRDefault="007F262E" w:rsidP="007F262E">
      <w:pPr>
        <w:pStyle w:val="ListParagraph"/>
        <w:numPr>
          <w:ilvl w:val="0"/>
          <w:numId w:val="34"/>
        </w:numPr>
        <w:tabs>
          <w:tab w:val="left" w:pos="990"/>
        </w:tabs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образовање депонија;</w:t>
      </w:r>
    </w:p>
    <w:p w14:paraId="22487F21" w14:textId="215676B1" w:rsidR="007F262E" w:rsidRPr="00FC0D59" w:rsidRDefault="007F262E" w:rsidP="00E52ED1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 xml:space="preserve">промена намене водног, пољопривредног, шумског и ливадског земљишта, осим у случајевима прописаним </w:t>
      </w:r>
      <w:r w:rsidR="00134804" w:rsidRPr="00FC0D59">
        <w:rPr>
          <w:rFonts w:eastAsia="Liberation Serif"/>
          <w:sz w:val="24"/>
          <w:szCs w:val="24"/>
          <w:lang w:val="sr-Cyrl-CS"/>
        </w:rPr>
        <w:t>з</w:t>
      </w:r>
      <w:r w:rsidRPr="00FC0D59">
        <w:rPr>
          <w:rFonts w:eastAsia="Liberation Serif"/>
          <w:sz w:val="24"/>
          <w:szCs w:val="24"/>
          <w:lang w:val="sr-Cyrl-CS"/>
        </w:rPr>
        <w:t>аконом;</w:t>
      </w:r>
    </w:p>
    <w:p w14:paraId="5C7E1237" w14:textId="77777777" w:rsidR="00CB45E9" w:rsidRPr="00FC0D59" w:rsidRDefault="00F867EA" w:rsidP="00CB45E9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каптажни или регулациони радов</w:t>
      </w:r>
      <w:r w:rsidR="007C1929" w:rsidRPr="00FC0D59">
        <w:rPr>
          <w:rFonts w:eastAsia="Liberation Serif"/>
          <w:sz w:val="24"/>
          <w:szCs w:val="24"/>
          <w:lang w:val="sr-Cyrl-CS"/>
        </w:rPr>
        <w:t>и</w:t>
      </w:r>
      <w:r w:rsidRPr="00FC0D59">
        <w:rPr>
          <w:rFonts w:eastAsia="Liberation Serif"/>
          <w:sz w:val="24"/>
          <w:szCs w:val="24"/>
          <w:lang w:val="sr-Cyrl-CS"/>
        </w:rPr>
        <w:t xml:space="preserve"> у долини потока који могу негативно утицати на измену хидролошког режима подземних и површинских вода;</w:t>
      </w:r>
    </w:p>
    <w:p w14:paraId="00FFCFD2" w14:textId="77777777" w:rsidR="00755AFC" w:rsidRPr="00FC0D59" w:rsidRDefault="00CB45E9" w:rsidP="00755AFC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изградња септичких јама пропусног типа и свако испуштање отпадних и осочних вода у водотоке и земљиште;</w:t>
      </w:r>
    </w:p>
    <w:p w14:paraId="37A5A431" w14:textId="77777777" w:rsidR="00755AFC" w:rsidRPr="00FC0D59" w:rsidRDefault="00F867EA" w:rsidP="00755AFC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прерада и предконцентрације минералних сировина;</w:t>
      </w:r>
    </w:p>
    <w:p w14:paraId="27C22302" w14:textId="77777777" w:rsidR="00755AFC" w:rsidRPr="00FC0D59" w:rsidRDefault="00F867EA" w:rsidP="00755AFC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из</w:t>
      </w:r>
      <w:r w:rsidR="00772DD8" w:rsidRPr="00FC0D59">
        <w:rPr>
          <w:rFonts w:eastAsia="Liberation Serif"/>
          <w:sz w:val="24"/>
          <w:szCs w:val="24"/>
          <w:lang w:val="sr-Cyrl-CS"/>
        </w:rPr>
        <w:t>г</w:t>
      </w:r>
      <w:r w:rsidRPr="00FC0D59">
        <w:rPr>
          <w:rFonts w:eastAsia="Liberation Serif"/>
          <w:sz w:val="24"/>
          <w:szCs w:val="24"/>
          <w:lang w:val="sr-Cyrl-CS"/>
        </w:rPr>
        <w:t>радња већих смештајних капацитета (хотела и сл.);</w:t>
      </w:r>
    </w:p>
    <w:p w14:paraId="2C92DC59" w14:textId="77777777" w:rsidR="00755AFC" w:rsidRPr="00FC0D59" w:rsidRDefault="00F867EA" w:rsidP="00755AFC">
      <w:pPr>
        <w:pStyle w:val="ListParagraph"/>
        <w:numPr>
          <w:ilvl w:val="0"/>
          <w:numId w:val="34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из</w:t>
      </w:r>
      <w:r w:rsidR="00772DD8" w:rsidRPr="00FC0D59">
        <w:rPr>
          <w:rFonts w:eastAsia="Liberation Serif"/>
          <w:sz w:val="24"/>
          <w:szCs w:val="24"/>
          <w:lang w:val="sr-Cyrl-CS"/>
        </w:rPr>
        <w:t>г</w:t>
      </w:r>
      <w:r w:rsidRPr="00FC0D59">
        <w:rPr>
          <w:rFonts w:eastAsia="Liberation Serif"/>
          <w:sz w:val="24"/>
          <w:szCs w:val="24"/>
          <w:lang w:val="sr-Cyrl-CS"/>
        </w:rPr>
        <w:t xml:space="preserve">радња стамбених, економских и помоћних објеката пољопривредних домаћинстава </w:t>
      </w:r>
      <w:r w:rsidR="00772DD8" w:rsidRPr="00FC0D59">
        <w:rPr>
          <w:rFonts w:eastAsia="Liberation Serif"/>
          <w:sz w:val="24"/>
          <w:szCs w:val="24"/>
          <w:lang w:val="sr-Cyrl-CS"/>
        </w:rPr>
        <w:t>изван грађевинских подручја утврђених посебним планским и урбанистичким документима;</w:t>
      </w:r>
    </w:p>
    <w:p w14:paraId="6398A9BC" w14:textId="77777777" w:rsidR="00755AFC" w:rsidRPr="00FC0D59" w:rsidRDefault="00772DD8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 xml:space="preserve">изградња </w:t>
      </w:r>
      <w:r w:rsidR="00F867EA" w:rsidRPr="00FC0D59">
        <w:rPr>
          <w:rFonts w:eastAsia="Liberation Serif"/>
          <w:sz w:val="24"/>
          <w:szCs w:val="24"/>
          <w:lang w:val="sr-Cyrl-CS"/>
        </w:rPr>
        <w:t>викенд објеката изван грађевинских подручја утврђених посебним планским и урбанистичким документима;</w:t>
      </w:r>
    </w:p>
    <w:p w14:paraId="79A1B7A2" w14:textId="77777777" w:rsidR="00AE717C" w:rsidRPr="00FC0D59" w:rsidRDefault="00AE717C" w:rsidP="00231660">
      <w:pPr>
        <w:pStyle w:val="ListParagraph"/>
        <w:numPr>
          <w:ilvl w:val="0"/>
          <w:numId w:val="34"/>
        </w:numPr>
        <w:tabs>
          <w:tab w:val="left" w:pos="567"/>
          <w:tab w:val="left" w:pos="990"/>
        </w:tabs>
        <w:ind w:left="0"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чиста сеча шума која није планирана као редован вид обнављања шума, осим у случајевима прописаним Законом о шумама;</w:t>
      </w:r>
    </w:p>
    <w:p w14:paraId="3CC80355" w14:textId="1B2816FA" w:rsidR="00016D8F" w:rsidRPr="00FC0D59" w:rsidRDefault="00016D8F" w:rsidP="00016D8F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уништавање и сакупљање биљних и животињских врста које су наведене у Прилогу I и II Правилника о проглашењу  и заштити строго заштићених и заштићених дивљих врста биљака, животиња и гљива</w:t>
      </w:r>
      <w:r w:rsidR="00134804"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="00134804" w:rsidRPr="00FC0D59">
        <w:rPr>
          <w:sz w:val="24"/>
          <w:szCs w:val="24"/>
          <w:lang w:val="sr-Cyrl-CS"/>
        </w:rPr>
        <w:t>(„Службени гласник РС”, бр. 5/10, 47/11, 32/16 и 98/16)</w:t>
      </w:r>
      <w:r w:rsidRPr="00FC0D59">
        <w:rPr>
          <w:rFonts w:eastAsia="Liberation Serif"/>
          <w:sz w:val="24"/>
          <w:szCs w:val="24"/>
          <w:lang w:val="sr-Cyrl-CS"/>
        </w:rPr>
        <w:t>, као и у „Црвеним књигама флоре и фауне Србије” и  „Црвеним листама” међународно значајних врста;</w:t>
      </w:r>
    </w:p>
    <w:p w14:paraId="33405CB5" w14:textId="77777777" w:rsidR="00755AFC" w:rsidRPr="00FC0D59" w:rsidRDefault="00F867EA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складиштење, одлагање и бацање смећа и отпадних материјала ван места одређених за ту намену као и нерегулисано одлагање стајског ђубрета;</w:t>
      </w:r>
    </w:p>
    <w:p w14:paraId="0A14E2A1" w14:textId="77777777" w:rsidR="00755AFC" w:rsidRPr="00FC0D59" w:rsidRDefault="00F867EA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руковање отровним хемијским материјама и нафтним дериватима на начин који може проузроковати загађивање земљишта и вода;</w:t>
      </w:r>
    </w:p>
    <w:p w14:paraId="4E9EA53D" w14:textId="77777777" w:rsidR="00755AFC" w:rsidRPr="00FC0D59" w:rsidRDefault="00F867EA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радње и активности којима се угрожава фауна риба</w:t>
      </w:r>
      <w:r w:rsidR="00D325DE" w:rsidRPr="00FC0D59">
        <w:rPr>
          <w:rFonts w:eastAsia="Liberation Serif"/>
          <w:sz w:val="24"/>
          <w:szCs w:val="24"/>
          <w:lang w:val="sr-Cyrl-CS"/>
        </w:rPr>
        <w:t xml:space="preserve"> – наноси штета рибљем фонду, чиме се </w:t>
      </w:r>
      <w:r w:rsidRPr="00FC0D59">
        <w:rPr>
          <w:rFonts w:eastAsia="Liberation Serif"/>
          <w:sz w:val="24"/>
          <w:szCs w:val="24"/>
          <w:lang w:val="sr-Cyrl-CS"/>
        </w:rPr>
        <w:t>ремети њихов мрест, раст, исхрана и кретање</w:t>
      </w:r>
      <w:r w:rsidR="00432CC3" w:rsidRPr="00FC0D59">
        <w:rPr>
          <w:rFonts w:eastAsia="Liberation Serif"/>
          <w:sz w:val="24"/>
          <w:szCs w:val="24"/>
          <w:lang w:val="sr-Cyrl-CS"/>
        </w:rPr>
        <w:t>;</w:t>
      </w:r>
    </w:p>
    <w:p w14:paraId="16B3FD30" w14:textId="77777777" w:rsidR="00755AFC" w:rsidRPr="00FC0D59" w:rsidRDefault="00F867EA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радње и активности којима се мења квалитет и квантитет воде у водотоцима;</w:t>
      </w:r>
    </w:p>
    <w:p w14:paraId="7DD0E493" w14:textId="5BD3BFE8" w:rsidR="00682B74" w:rsidRPr="00FC0D59" w:rsidRDefault="00F867EA" w:rsidP="00755AFC">
      <w:pPr>
        <w:pStyle w:val="ListParagraph"/>
        <w:numPr>
          <w:ilvl w:val="0"/>
          <w:numId w:val="34"/>
        </w:numPr>
        <w:tabs>
          <w:tab w:val="left" w:pos="990"/>
          <w:tab w:val="left" w:pos="108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рекреативни риболов.</w:t>
      </w:r>
    </w:p>
    <w:p w14:paraId="780781DC" w14:textId="77777777" w:rsidR="00B55F2C" w:rsidRPr="00FC0D59" w:rsidRDefault="00B55F2C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Радови и активности ограничавају се на:</w:t>
      </w:r>
    </w:p>
    <w:p w14:paraId="5F6A035D" w14:textId="77777777" w:rsidR="007F262E" w:rsidRPr="00FC0D59" w:rsidRDefault="00AE243B" w:rsidP="007F262E">
      <w:pPr>
        <w:pStyle w:val="ListParagraph"/>
        <w:numPr>
          <w:ilvl w:val="0"/>
          <w:numId w:val="36"/>
        </w:numPr>
        <w:tabs>
          <w:tab w:val="left" w:pos="990"/>
        </w:tabs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риболов у научноистраживачке сврхе;</w:t>
      </w:r>
      <w:r w:rsidR="007F262E" w:rsidRPr="00FC0D59">
        <w:rPr>
          <w:rFonts w:eastAsia="Liberation Serif"/>
          <w:sz w:val="24"/>
          <w:szCs w:val="24"/>
          <w:lang w:val="sr-Cyrl-CS"/>
        </w:rPr>
        <w:t xml:space="preserve"> </w:t>
      </w:r>
    </w:p>
    <w:p w14:paraId="4351F16A" w14:textId="006C9A12" w:rsidR="00531864" w:rsidRPr="00FC0D59" w:rsidRDefault="00531864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lastRenderedPageBreak/>
        <w:t>геолошка истраживања минералних сировина осим геолошких истраживања која су већ у складу са одобреним геолошким истраживањима;</w:t>
      </w:r>
    </w:p>
    <w:p w14:paraId="2E108AD0" w14:textId="535B2D0B" w:rsidR="00516BF1" w:rsidRPr="00FC0D59" w:rsidRDefault="00516BF1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паљење ватре, на местима одређеним за ту намену;</w:t>
      </w:r>
    </w:p>
    <w:p w14:paraId="72C8BB78" w14:textId="77777777" w:rsidR="00531864" w:rsidRPr="00FC0D59" w:rsidRDefault="00531864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експлоатацију минералних сировина у зависности од  стања на терену и природних вредности, односно степена деградације, осим експлоатaције минералних сировина на већ постојећим експлоатационим пољима;</w:t>
      </w:r>
    </w:p>
    <w:p w14:paraId="178F609C" w14:textId="77777777" w:rsidR="00531864" w:rsidRPr="00FC0D59" w:rsidRDefault="00AE243B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каптирање извора, изградња водозахвата, дубоких бушотина или издвојених објеката за потребе водоснабдевања појединачних домаћинстава;</w:t>
      </w:r>
    </w:p>
    <w:p w14:paraId="57BF3A4A" w14:textId="77777777" w:rsidR="00531864" w:rsidRPr="00FC0D59" w:rsidRDefault="00AE243B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формирање пољопривредних монокултура;</w:t>
      </w:r>
    </w:p>
    <w:p w14:paraId="027EB641" w14:textId="2BAB9D8E" w:rsidR="006E1098" w:rsidRPr="00FC0D59" w:rsidRDefault="00AE243B" w:rsidP="00531864">
      <w:pPr>
        <w:pStyle w:val="ListParagraph"/>
        <w:numPr>
          <w:ilvl w:val="0"/>
          <w:numId w:val="36"/>
        </w:numPr>
        <w:tabs>
          <w:tab w:val="left" w:pos="990"/>
        </w:tabs>
        <w:ind w:left="0" w:firstLine="7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контролисан</w:t>
      </w:r>
      <w:r w:rsidR="007C10DD" w:rsidRPr="00FC0D59">
        <w:rPr>
          <w:sz w:val="24"/>
          <w:szCs w:val="24"/>
          <w:lang w:val="sr-Cyrl-CS"/>
        </w:rPr>
        <w:t>у</w:t>
      </w:r>
      <w:r w:rsidRPr="00FC0D59">
        <w:rPr>
          <w:sz w:val="24"/>
          <w:szCs w:val="24"/>
          <w:lang w:val="sr-Cyrl-CS"/>
        </w:rPr>
        <w:t xml:space="preserve"> примен</w:t>
      </w:r>
      <w:r w:rsidR="007C10DD" w:rsidRPr="00FC0D59">
        <w:rPr>
          <w:sz w:val="24"/>
          <w:szCs w:val="24"/>
          <w:lang w:val="sr-Cyrl-CS"/>
        </w:rPr>
        <w:t>у</w:t>
      </w:r>
      <w:r w:rsidRPr="00FC0D59">
        <w:rPr>
          <w:sz w:val="24"/>
          <w:szCs w:val="24"/>
          <w:lang w:val="sr-Cyrl-CS"/>
        </w:rPr>
        <w:t xml:space="preserve"> хемијских препарата у конвенционалној пољопривредној производњи.</w:t>
      </w:r>
    </w:p>
    <w:p w14:paraId="7AFDD5D9" w14:textId="77777777" w:rsidR="004D6141" w:rsidRPr="00FC0D59" w:rsidRDefault="006D7AAF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 xml:space="preserve">Члан </w:t>
      </w:r>
      <w:r w:rsidRPr="00FC0D59">
        <w:rPr>
          <w:sz w:val="24"/>
          <w:szCs w:val="24"/>
          <w:lang w:val="sr-Cyrl-CS"/>
        </w:rPr>
        <w:t>6.</w:t>
      </w:r>
    </w:p>
    <w:p w14:paraId="7701F0D2" w14:textId="37069418" w:rsidR="004D6141" w:rsidRPr="00FC0D59" w:rsidRDefault="0091394B" w:rsidP="0078671B">
      <w:pPr>
        <w:ind w:firstLine="620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 xml:space="preserve">На подручју </w:t>
      </w:r>
      <w:r w:rsidR="00AB65C7" w:rsidRPr="00FC0D59">
        <w:rPr>
          <w:rFonts w:eastAsia="Liberation Serif"/>
          <w:sz w:val="24"/>
          <w:szCs w:val="24"/>
          <w:lang w:val="sr-Cyrl-CS"/>
        </w:rPr>
        <w:t>Предела изузетних одлика „Планина Јелица</w:t>
      </w:r>
      <w:r w:rsidR="0017220B" w:rsidRPr="00FC0D59">
        <w:rPr>
          <w:rFonts w:eastAsia="Liberation Serif"/>
          <w:sz w:val="24"/>
          <w:szCs w:val="24"/>
          <w:lang w:val="sr-Cyrl-CS"/>
        </w:rPr>
        <w:t>”</w:t>
      </w:r>
      <w:r w:rsidRPr="00FC0D59">
        <w:rPr>
          <w:rFonts w:eastAsia="Liberation Serif"/>
          <w:sz w:val="24"/>
          <w:szCs w:val="24"/>
          <w:lang w:val="sr-Cyrl-CS"/>
        </w:rPr>
        <w:t>, на површинама на</w:t>
      </w:r>
      <w:r w:rsidR="006D7AAF" w:rsidRPr="00FC0D59">
        <w:rPr>
          <w:rFonts w:eastAsia="Liberation Serif"/>
          <w:sz w:val="24"/>
          <w:szCs w:val="24"/>
          <w:lang w:val="sr-Cyrl-CS"/>
        </w:rPr>
        <w:t xml:space="preserve"> којима</w:t>
      </w:r>
      <w:r w:rsidRPr="00FC0D59">
        <w:rPr>
          <w:rFonts w:eastAsia="Liberation Serif"/>
          <w:sz w:val="24"/>
          <w:szCs w:val="24"/>
          <w:lang w:val="sr-Cyrl-CS"/>
        </w:rPr>
        <w:t xml:space="preserve">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</w:t>
      </w:r>
      <w:r w:rsidR="006C5728" w:rsidRPr="00FC0D59">
        <w:rPr>
          <w:rFonts w:eastAsia="Liberation Serif"/>
          <w:sz w:val="24"/>
          <w:szCs w:val="24"/>
          <w:lang w:val="sr-Cyrl-CS"/>
        </w:rPr>
        <w:t>дивљих биљака и животиња, одржавање</w:t>
      </w:r>
      <w:r w:rsidRPr="00FC0D59">
        <w:rPr>
          <w:rFonts w:eastAsia="Liberation Serif"/>
          <w:sz w:val="24"/>
          <w:szCs w:val="24"/>
          <w:lang w:val="sr-Cyrl-CS"/>
        </w:rPr>
        <w:t xml:space="preserve"> и побољшање услова у природним стаништима </w:t>
      </w:r>
      <w:r w:rsidR="006D7AAF" w:rsidRPr="00FC0D59">
        <w:rPr>
          <w:rFonts w:eastAsia="Liberation Serif"/>
          <w:sz w:val="24"/>
          <w:szCs w:val="24"/>
          <w:lang w:val="sr-Cyrl-CS"/>
        </w:rPr>
        <w:t>и традиционално коришћење природних ресурса.</w:t>
      </w:r>
    </w:p>
    <w:p w14:paraId="2080A665" w14:textId="235D30F6" w:rsidR="004D6141" w:rsidRPr="00FC0D59" w:rsidRDefault="006D7AAF" w:rsidP="0078671B">
      <w:pPr>
        <w:ind w:firstLine="566"/>
        <w:jc w:val="both"/>
        <w:rPr>
          <w:rFonts w:eastAsia="Liberation Serif"/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Осим забране радова и активности, које су као такве утврђене чланом 35. Закона о заштити природе и члан</w:t>
      </w:r>
      <w:r w:rsidR="00017274" w:rsidRPr="00FC0D59">
        <w:rPr>
          <w:rFonts w:eastAsia="Liberation Serif"/>
          <w:sz w:val="24"/>
          <w:szCs w:val="24"/>
          <w:lang w:val="sr-Cyrl-CS"/>
        </w:rPr>
        <w:t>ом</w:t>
      </w:r>
      <w:r w:rsidRPr="00FC0D59">
        <w:rPr>
          <w:rFonts w:eastAsia="Liberation Serif"/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5</w:t>
      </w:r>
      <w:r w:rsidRPr="00FC0D59">
        <w:rPr>
          <w:rFonts w:eastAsia="Liberation Serif"/>
          <w:sz w:val="24"/>
          <w:szCs w:val="24"/>
          <w:lang w:val="sr-Cyrl-CS"/>
        </w:rPr>
        <w:t>. ове уредбе, у режиму заштите IІ степена забрањује се и:</w:t>
      </w:r>
    </w:p>
    <w:p w14:paraId="78C9BCEC" w14:textId="6AFB7CA1" w:rsidR="00995BC6" w:rsidRPr="00FC0D59" w:rsidRDefault="00995BC6" w:rsidP="00995BC6">
      <w:pPr>
        <w:pStyle w:val="ListParagraph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пренамена површина на којима се налазе шумска станишта;</w:t>
      </w:r>
    </w:p>
    <w:p w14:paraId="61326BC0" w14:textId="189D8774" w:rsidR="00C628E5" w:rsidRPr="00FC0D59" w:rsidRDefault="00995BC6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изградња јавних скијалишта и скијашке инфраструктуре (ски стазе, жичаре, гондоле, инсталације за осветљ</w:t>
      </w:r>
      <w:r w:rsidR="00617872">
        <w:rPr>
          <w:sz w:val="24"/>
          <w:szCs w:val="24"/>
          <w:lang w:val="sr-Cyrl-CS"/>
        </w:rPr>
        <w:t>е</w:t>
      </w:r>
      <w:r w:rsidRPr="00FC0D59">
        <w:rPr>
          <w:sz w:val="24"/>
          <w:szCs w:val="24"/>
          <w:lang w:val="sr-Cyrl-CS"/>
        </w:rPr>
        <w:t>ње или оснежавање и др.);</w:t>
      </w:r>
    </w:p>
    <w:p w14:paraId="78B15670" w14:textId="77777777" w:rsidR="00C628E5" w:rsidRPr="00FC0D59" w:rsidRDefault="00017274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изградња акумулација;</w:t>
      </w:r>
    </w:p>
    <w:p w14:paraId="2A2F6ED1" w14:textId="77777777" w:rsidR="00C628E5" w:rsidRPr="00FC0D59" w:rsidRDefault="00995BC6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пренамена површина на којима се налазе влажна станишта или извођење</w:t>
      </w:r>
      <w:r w:rsidR="00A55888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>активности којима се оне исушују;</w:t>
      </w:r>
    </w:p>
    <w:p w14:paraId="58436A79" w14:textId="743593BE" w:rsidR="00C628E5" w:rsidRPr="00FC0D59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ч</w:t>
      </w:r>
      <w:r w:rsidR="00995BC6" w:rsidRPr="00FC0D59">
        <w:rPr>
          <w:sz w:val="24"/>
          <w:szCs w:val="24"/>
          <w:lang w:val="sr-Cyrl-CS"/>
        </w:rPr>
        <w:t xml:space="preserve">иста сеча шума која није планирана као редован вид обнављања шума, осим у случајевима прописаним </w:t>
      </w:r>
      <w:r w:rsidR="00C628E5" w:rsidRPr="00FC0D59">
        <w:rPr>
          <w:sz w:val="24"/>
          <w:szCs w:val="24"/>
          <w:lang w:val="sr-Cyrl-CS"/>
        </w:rPr>
        <w:t>З</w:t>
      </w:r>
      <w:r w:rsidR="00995BC6" w:rsidRPr="00FC0D59">
        <w:rPr>
          <w:sz w:val="24"/>
          <w:szCs w:val="24"/>
          <w:lang w:val="sr-Cyrl-CS"/>
        </w:rPr>
        <w:t>аконом</w:t>
      </w:r>
      <w:r w:rsidR="00C628E5" w:rsidRPr="00FC0D59">
        <w:rPr>
          <w:sz w:val="24"/>
          <w:szCs w:val="24"/>
          <w:lang w:val="sr-Cyrl-CS"/>
        </w:rPr>
        <w:t xml:space="preserve"> о шумама</w:t>
      </w:r>
      <w:r w:rsidR="00134804" w:rsidRPr="00FC0D59">
        <w:rPr>
          <w:sz w:val="24"/>
          <w:szCs w:val="24"/>
          <w:lang w:val="sr-Cyrl-CS"/>
        </w:rPr>
        <w:t xml:space="preserve"> („Службени гласник РС”, бр. 30/10, 93/12, 89/15 и 95/18 - др. закон)</w:t>
      </w:r>
      <w:r w:rsidR="00995BC6" w:rsidRPr="00FC0D59">
        <w:rPr>
          <w:sz w:val="24"/>
          <w:szCs w:val="24"/>
          <w:lang w:val="sr-Cyrl-CS"/>
        </w:rPr>
        <w:t>;</w:t>
      </w:r>
    </w:p>
    <w:p w14:paraId="65B6ED28" w14:textId="77777777" w:rsidR="00C628E5" w:rsidRPr="00FC0D59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</w:t>
      </w:r>
      <w:r w:rsidR="00995BC6" w:rsidRPr="00FC0D59">
        <w:rPr>
          <w:sz w:val="24"/>
          <w:szCs w:val="24"/>
          <w:lang w:val="sr-Cyrl-CS"/>
        </w:rPr>
        <w:t>остављање, односно укуцавање табли и других обавештења на стаблима;</w:t>
      </w:r>
    </w:p>
    <w:p w14:paraId="28137451" w14:textId="77777777" w:rsidR="00C628E5" w:rsidRPr="00FC0D59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у</w:t>
      </w:r>
      <w:r w:rsidR="00995BC6" w:rsidRPr="00FC0D59">
        <w:rPr>
          <w:sz w:val="24"/>
          <w:szCs w:val="24"/>
          <w:lang w:val="sr-Cyrl-CS"/>
        </w:rPr>
        <w:t>ништавање гнезда птица;</w:t>
      </w:r>
    </w:p>
    <w:p w14:paraId="21283420" w14:textId="77777777" w:rsidR="00C628E5" w:rsidRPr="00FC0D59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</w:t>
      </w:r>
      <w:r w:rsidR="00995BC6" w:rsidRPr="00FC0D59">
        <w:rPr>
          <w:sz w:val="24"/>
          <w:szCs w:val="24"/>
          <w:lang w:val="sr-Cyrl-CS"/>
        </w:rPr>
        <w:t>ревођење вода и измену хидродинамичких карактеристика и режима потока и река, као и све друге радове и интервенције које могу негативно утицати на измену хидролошког режима подземних и површинских вода</w:t>
      </w:r>
      <w:r w:rsidRPr="00FC0D59">
        <w:rPr>
          <w:sz w:val="24"/>
          <w:szCs w:val="24"/>
          <w:lang w:val="sr-Cyrl-CS"/>
        </w:rPr>
        <w:t>;</w:t>
      </w:r>
    </w:p>
    <w:p w14:paraId="39FEC188" w14:textId="77777777" w:rsidR="00C628E5" w:rsidRPr="00FC0D59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с</w:t>
      </w:r>
      <w:r w:rsidR="00995BC6" w:rsidRPr="00FC0D59">
        <w:rPr>
          <w:sz w:val="24"/>
          <w:szCs w:val="24"/>
          <w:lang w:val="sr-Cyrl-CS"/>
        </w:rPr>
        <w:t>адња дрвенастих и жбунастих врста на подручјима са утврђеним вредностима геодиверзитета;</w:t>
      </w:r>
    </w:p>
    <w:p w14:paraId="67246558" w14:textId="77777777" w:rsidR="00C628E5" w:rsidRPr="00FC0D59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с</w:t>
      </w:r>
      <w:r w:rsidR="00995BC6" w:rsidRPr="00FC0D59">
        <w:rPr>
          <w:sz w:val="24"/>
          <w:szCs w:val="24"/>
          <w:lang w:val="sr-Cyrl-CS"/>
        </w:rPr>
        <w:t>лободно испуштање отпадних и загађујућих вода у водотоке;</w:t>
      </w:r>
    </w:p>
    <w:p w14:paraId="46F2D6E9" w14:textId="67DEBDCE" w:rsidR="00995BC6" w:rsidRPr="00FC0D59" w:rsidRDefault="00A55888" w:rsidP="00C628E5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ind w:left="0" w:firstLine="54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</w:t>
      </w:r>
      <w:r w:rsidR="00995BC6" w:rsidRPr="00FC0D59">
        <w:rPr>
          <w:sz w:val="24"/>
          <w:szCs w:val="24"/>
          <w:lang w:val="sr-Cyrl-CS"/>
        </w:rPr>
        <w:t>реоравање природних ливада и пашњака;</w:t>
      </w:r>
    </w:p>
    <w:p w14:paraId="255BF547" w14:textId="77B24A67" w:rsidR="007B3833" w:rsidRPr="00FC0D59" w:rsidRDefault="00A55888" w:rsidP="008819B2">
      <w:pPr>
        <w:pStyle w:val="ListParagraph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у</w:t>
      </w:r>
      <w:r w:rsidR="00995BC6" w:rsidRPr="00FC0D59">
        <w:rPr>
          <w:sz w:val="24"/>
          <w:szCs w:val="24"/>
          <w:lang w:val="sr-Cyrl-CS"/>
        </w:rPr>
        <w:t>знемиравање птица и других животиња у репродуктивном периоду</w:t>
      </w:r>
      <w:r w:rsidR="008819B2" w:rsidRPr="00FC0D59">
        <w:rPr>
          <w:sz w:val="24"/>
          <w:szCs w:val="24"/>
          <w:lang w:val="sr-Cyrl-CS"/>
        </w:rPr>
        <w:t>.</w:t>
      </w:r>
    </w:p>
    <w:p w14:paraId="2329CEF5" w14:textId="77777777" w:rsidR="00651073" w:rsidRPr="00FC0D59" w:rsidRDefault="00651073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Радови и активности ограничавају се на:</w:t>
      </w:r>
    </w:p>
    <w:p w14:paraId="1E52E860" w14:textId="77777777" w:rsidR="008819B2" w:rsidRPr="00FC0D59" w:rsidRDefault="00152641" w:rsidP="008819B2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активности на извођењу хитних и неопходних санационих шумских радова након акцидентних ситуација приликом ветролома, ветроизвала, пожара, каламитета инсеката и слично;</w:t>
      </w:r>
    </w:p>
    <w:p w14:paraId="2380F46C" w14:textId="77777777" w:rsidR="008819B2" w:rsidRPr="00FC0D59" w:rsidRDefault="005B7BE5" w:rsidP="008819B2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с</w:t>
      </w:r>
      <w:r w:rsidR="00152641" w:rsidRPr="00FC0D59">
        <w:rPr>
          <w:sz w:val="24"/>
          <w:szCs w:val="24"/>
          <w:lang w:val="sr-Cyrl-CS"/>
        </w:rPr>
        <w:t>провођење одговарајућих мера противпожарне и против ерозионе заштите;</w:t>
      </w:r>
    </w:p>
    <w:p w14:paraId="4E5DF1BE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г</w:t>
      </w:r>
      <w:r w:rsidR="00152641" w:rsidRPr="00FC0D59">
        <w:rPr>
          <w:sz w:val="24"/>
          <w:szCs w:val="24"/>
          <w:lang w:val="sr-Cyrl-CS"/>
        </w:rPr>
        <w:t>аздовање шумама и шумским земљиштима у складу са плановима и основама газдовања шумама, а којима се обезбеђује одржавање постојећих шумских екосистема, умерено повећање површина под шумским екосистемима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14:paraId="5D0A6B7E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а</w:t>
      </w:r>
      <w:r w:rsidR="00152641" w:rsidRPr="00FC0D59">
        <w:rPr>
          <w:sz w:val="24"/>
          <w:szCs w:val="24"/>
          <w:lang w:val="sr-Cyrl-CS"/>
        </w:rPr>
        <w:t>ктивности везане за унапрeђење популација ретких и угрожених биљних и животињских врста;</w:t>
      </w:r>
    </w:p>
    <w:p w14:paraId="14903692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lastRenderedPageBreak/>
        <w:t>к</w:t>
      </w:r>
      <w:r w:rsidR="00152641" w:rsidRPr="00FC0D59">
        <w:rPr>
          <w:sz w:val="24"/>
          <w:szCs w:val="24"/>
          <w:lang w:val="sr-Cyrl-CS"/>
        </w:rPr>
        <w:t>онтролисано сакупљање лековитог биља;</w:t>
      </w:r>
    </w:p>
    <w:p w14:paraId="43C3A48A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</w:t>
      </w:r>
      <w:r w:rsidR="00152641" w:rsidRPr="00FC0D59">
        <w:rPr>
          <w:sz w:val="24"/>
          <w:szCs w:val="24"/>
          <w:lang w:val="sr-Cyrl-CS"/>
        </w:rPr>
        <w:t>раћење стања флоре и фауне;</w:t>
      </w:r>
    </w:p>
    <w:p w14:paraId="70958145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с</w:t>
      </w:r>
      <w:r w:rsidR="00152641" w:rsidRPr="00FC0D59">
        <w:rPr>
          <w:sz w:val="24"/>
          <w:szCs w:val="24"/>
          <w:lang w:val="sr-Cyrl-CS"/>
        </w:rPr>
        <w:t>провођење активности у оквиру научноистраживачких радова и праћење природних процеса;</w:t>
      </w:r>
    </w:p>
    <w:p w14:paraId="5463FEA7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л</w:t>
      </w:r>
      <w:r w:rsidR="00152641" w:rsidRPr="00FC0D59">
        <w:rPr>
          <w:sz w:val="24"/>
          <w:szCs w:val="24"/>
          <w:lang w:val="sr-Cyrl-CS"/>
        </w:rPr>
        <w:t>овство на санитарни лов дивљачи, заштиту и унапређивање популација дивљачи у ловишту и мере на унапређивању станишта дивљачи, у складу са планским актима из области ловства;</w:t>
      </w:r>
    </w:p>
    <w:p w14:paraId="299EE7D5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и</w:t>
      </w:r>
      <w:r w:rsidR="00152641" w:rsidRPr="00FC0D59">
        <w:rPr>
          <w:sz w:val="24"/>
          <w:szCs w:val="24"/>
          <w:lang w:val="sr-Cyrl-CS"/>
        </w:rPr>
        <w:t>спашу стоке;</w:t>
      </w:r>
    </w:p>
    <w:p w14:paraId="0B769A8F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к</w:t>
      </w:r>
      <w:r w:rsidR="00152641" w:rsidRPr="00FC0D59">
        <w:rPr>
          <w:sz w:val="24"/>
          <w:szCs w:val="24"/>
          <w:lang w:val="sr-Cyrl-CS"/>
        </w:rPr>
        <w:t>ошење ливада и коришћење траве;</w:t>
      </w:r>
    </w:p>
    <w:p w14:paraId="600D2887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</w:t>
      </w:r>
      <w:r w:rsidR="00152641" w:rsidRPr="00FC0D59">
        <w:rPr>
          <w:sz w:val="24"/>
          <w:szCs w:val="24"/>
          <w:lang w:val="sr-Cyrl-CS"/>
        </w:rPr>
        <w:t>реоравање травнатих површина, односно пренамена ливада и пашњака у ораничне површине;</w:t>
      </w:r>
    </w:p>
    <w:p w14:paraId="430C11D8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</w:t>
      </w:r>
      <w:r w:rsidR="00152641" w:rsidRPr="00FC0D59">
        <w:rPr>
          <w:sz w:val="24"/>
          <w:szCs w:val="24"/>
          <w:lang w:val="sr-Cyrl-CS"/>
        </w:rPr>
        <w:t>остављање наменских кућица за гнежђење птица на одређеним локацијама, уз редовно одржавање и мониторинг;</w:t>
      </w:r>
    </w:p>
    <w:p w14:paraId="4299E349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и</w:t>
      </w:r>
      <w:r w:rsidR="00152641" w:rsidRPr="00FC0D59">
        <w:rPr>
          <w:sz w:val="24"/>
          <w:szCs w:val="24"/>
          <w:lang w:val="sr-Cyrl-CS"/>
        </w:rPr>
        <w:t>зградњу мањих објеката за презентацију природних и традиционалних вредности у складу са потребама екотуризма;</w:t>
      </w:r>
    </w:p>
    <w:p w14:paraId="3E5CC221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с</w:t>
      </w:r>
      <w:r w:rsidR="00152641" w:rsidRPr="00FC0D59">
        <w:rPr>
          <w:sz w:val="24"/>
          <w:szCs w:val="24"/>
          <w:lang w:val="sr-Cyrl-CS"/>
        </w:rPr>
        <w:t>акупљање и транспорт неопасног отпада;</w:t>
      </w:r>
    </w:p>
    <w:p w14:paraId="224F485F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</w:t>
      </w:r>
      <w:r w:rsidR="00152641" w:rsidRPr="00FC0D59">
        <w:rPr>
          <w:sz w:val="24"/>
          <w:szCs w:val="24"/>
          <w:lang w:val="sr-Cyrl-CS"/>
        </w:rPr>
        <w:t>редузимање мера и активности заштите акватичних екосистема од свих видова загађења, промена хидролошког режима и квалитета воде и деградације станишта</w:t>
      </w:r>
      <w:r w:rsidR="007B3833" w:rsidRPr="00FC0D59">
        <w:rPr>
          <w:sz w:val="24"/>
          <w:szCs w:val="24"/>
          <w:lang w:val="sr-Cyrl-CS"/>
        </w:rPr>
        <w:t>;</w:t>
      </w:r>
    </w:p>
    <w:p w14:paraId="6D0F513B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д</w:t>
      </w:r>
      <w:r w:rsidR="00152641" w:rsidRPr="00FC0D59">
        <w:rPr>
          <w:sz w:val="24"/>
          <w:szCs w:val="24"/>
          <w:lang w:val="sr-Cyrl-CS"/>
        </w:rPr>
        <w:t>оградња и реконструкција економских објеката у функцији пољопривредне производње, као и за потребе пољопривредних газдинстава;</w:t>
      </w:r>
    </w:p>
    <w:p w14:paraId="27AA8A43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и</w:t>
      </w:r>
      <w:r w:rsidR="00152641" w:rsidRPr="00FC0D59">
        <w:rPr>
          <w:sz w:val="24"/>
          <w:szCs w:val="24"/>
          <w:lang w:val="sr-Cyrl-CS"/>
        </w:rPr>
        <w:t>зградња објеката за конвенционално гајење домаћих животиња и дивљачи;</w:t>
      </w:r>
    </w:p>
    <w:p w14:paraId="7AB4FA1A" w14:textId="77777777" w:rsidR="00516BF1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у</w:t>
      </w:r>
      <w:r w:rsidR="00152641" w:rsidRPr="00FC0D59">
        <w:rPr>
          <w:sz w:val="24"/>
          <w:szCs w:val="24"/>
          <w:lang w:val="sr-Cyrl-CS"/>
        </w:rPr>
        <w:t>ређење пешачких, планинарских и бициклистичких стаза;</w:t>
      </w:r>
    </w:p>
    <w:p w14:paraId="0749DC60" w14:textId="723C0C03" w:rsidR="00490EFE" w:rsidRPr="00FC0D59" w:rsidRDefault="005B7BE5" w:rsidP="00516BF1">
      <w:pPr>
        <w:pStyle w:val="ListParagraph"/>
        <w:numPr>
          <w:ilvl w:val="1"/>
          <w:numId w:val="23"/>
        </w:numPr>
        <w:tabs>
          <w:tab w:val="left" w:pos="990"/>
        </w:tabs>
        <w:ind w:left="0" w:firstLine="63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к</w:t>
      </w:r>
      <w:r w:rsidR="00152641" w:rsidRPr="00FC0D59">
        <w:rPr>
          <w:sz w:val="24"/>
          <w:szCs w:val="24"/>
          <w:lang w:val="sr-Cyrl-CS"/>
        </w:rPr>
        <w:t xml:space="preserve">онзерваторске пројекте у складу са </w:t>
      </w:r>
      <w:r w:rsidR="007C10DD" w:rsidRPr="00FC0D59">
        <w:rPr>
          <w:sz w:val="24"/>
          <w:szCs w:val="24"/>
          <w:lang w:val="sr-Cyrl-CS"/>
        </w:rPr>
        <w:t>з</w:t>
      </w:r>
      <w:r w:rsidR="00152641" w:rsidRPr="00FC0D59">
        <w:rPr>
          <w:sz w:val="24"/>
          <w:szCs w:val="24"/>
          <w:lang w:val="sr-Cyrl-CS"/>
        </w:rPr>
        <w:t xml:space="preserve">аконом </w:t>
      </w:r>
      <w:r w:rsidR="007C10DD" w:rsidRPr="00FC0D59">
        <w:rPr>
          <w:sz w:val="24"/>
          <w:szCs w:val="24"/>
          <w:lang w:val="sr-Cyrl-CS"/>
        </w:rPr>
        <w:t>којим се уређују</w:t>
      </w:r>
      <w:r w:rsidR="00152641" w:rsidRPr="00FC0D59">
        <w:rPr>
          <w:sz w:val="24"/>
          <w:szCs w:val="24"/>
          <w:lang w:val="sr-Cyrl-CS"/>
        </w:rPr>
        <w:t xml:space="preserve"> културн</w:t>
      </w:r>
      <w:r w:rsidR="007C10DD" w:rsidRPr="00FC0D59">
        <w:rPr>
          <w:sz w:val="24"/>
          <w:szCs w:val="24"/>
          <w:lang w:val="sr-Cyrl-CS"/>
        </w:rPr>
        <w:t>а</w:t>
      </w:r>
      <w:r w:rsidR="00152641" w:rsidRPr="00FC0D59">
        <w:rPr>
          <w:sz w:val="24"/>
          <w:szCs w:val="24"/>
          <w:lang w:val="sr-Cyrl-CS"/>
        </w:rPr>
        <w:t xml:space="preserve"> добр</w:t>
      </w:r>
      <w:r w:rsidR="007C10DD" w:rsidRPr="00FC0D59">
        <w:rPr>
          <w:sz w:val="24"/>
          <w:szCs w:val="24"/>
          <w:lang w:val="sr-Cyrl-CS"/>
        </w:rPr>
        <w:t>а</w:t>
      </w:r>
      <w:r w:rsidR="00152641" w:rsidRPr="00FC0D59">
        <w:rPr>
          <w:sz w:val="24"/>
          <w:szCs w:val="24"/>
          <w:lang w:val="sr-Cyrl-CS"/>
        </w:rPr>
        <w:t>.</w:t>
      </w:r>
    </w:p>
    <w:p w14:paraId="66257310" w14:textId="77777777" w:rsidR="00F867EA" w:rsidRPr="00FC0D59" w:rsidRDefault="00F867EA" w:rsidP="00F867EA">
      <w:pPr>
        <w:pStyle w:val="ListParagraph"/>
        <w:tabs>
          <w:tab w:val="left" w:pos="1134"/>
        </w:tabs>
        <w:ind w:left="993"/>
        <w:jc w:val="both"/>
        <w:rPr>
          <w:color w:val="FF0000"/>
          <w:sz w:val="24"/>
          <w:szCs w:val="24"/>
          <w:lang w:val="sr-Cyrl-CS"/>
        </w:rPr>
      </w:pPr>
    </w:p>
    <w:p w14:paraId="55B5AFEF" w14:textId="77777777" w:rsidR="005154A0" w:rsidRPr="00FC0D59" w:rsidRDefault="005154A0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</w:t>
      </w:r>
      <w:r w:rsidRPr="00FC0D59">
        <w:rPr>
          <w:sz w:val="24"/>
          <w:szCs w:val="24"/>
          <w:lang w:val="sr-Cyrl-CS"/>
        </w:rPr>
        <w:t xml:space="preserve"> 7.</w:t>
      </w:r>
    </w:p>
    <w:p w14:paraId="362B5019" w14:textId="4C5D43C9" w:rsidR="005154A0" w:rsidRPr="00FC0D59" w:rsidRDefault="005154A0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На подручју </w:t>
      </w:r>
      <w:r w:rsidR="0068742D" w:rsidRPr="00FC0D59">
        <w:rPr>
          <w:sz w:val="24"/>
          <w:szCs w:val="24"/>
          <w:lang w:val="sr-Cyrl-CS"/>
        </w:rPr>
        <w:t>Предела изузетних одлика „Планина Јелица</w:t>
      </w:r>
      <w:r w:rsidRPr="00FC0D59">
        <w:rPr>
          <w:sz w:val="24"/>
          <w:szCs w:val="24"/>
          <w:lang w:val="sr-Cyrl-CS"/>
        </w:rPr>
        <w:t>”,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1EA6F71B" w14:textId="76E0427A" w:rsidR="00017274" w:rsidRPr="00FC0D59" w:rsidRDefault="005154A0" w:rsidP="00F81564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</w:t>
      </w:r>
      <w:r w:rsidR="00017274" w:rsidRPr="00FC0D59">
        <w:rPr>
          <w:sz w:val="24"/>
          <w:szCs w:val="24"/>
          <w:lang w:val="sr-Cyrl-CS"/>
        </w:rPr>
        <w:t xml:space="preserve">у се </w:t>
      </w:r>
      <w:r w:rsidR="008F794C" w:rsidRPr="00FC0D59">
        <w:rPr>
          <w:sz w:val="24"/>
          <w:szCs w:val="24"/>
          <w:lang w:val="sr-Cyrl-CS"/>
        </w:rPr>
        <w:t>сви други облици коришћења простора и извођење било каквих радова и активности.</w:t>
      </w:r>
    </w:p>
    <w:p w14:paraId="5F68D3D8" w14:textId="378F3777" w:rsidR="00681800" w:rsidRPr="00FC0D59" w:rsidRDefault="00681800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Радови и активности ограничавају се на:</w:t>
      </w:r>
    </w:p>
    <w:p w14:paraId="5393DD6F" w14:textId="10648BC2" w:rsidR="00681800" w:rsidRPr="00FC0D59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научна истраживања и праћење природних процеса;</w:t>
      </w:r>
    </w:p>
    <w:p w14:paraId="6AA2CE9A" w14:textId="4E263B48" w:rsidR="00681800" w:rsidRPr="00FC0D59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контролисану (бројно, временски и просторно) посету </w:t>
      </w:r>
      <w:r w:rsidR="001E10F9" w:rsidRPr="00FC0D59">
        <w:rPr>
          <w:sz w:val="24"/>
          <w:szCs w:val="24"/>
          <w:lang w:val="sr-Cyrl-CS"/>
        </w:rPr>
        <w:t>у образовне, рекреативне и општекултурне сврхе</w:t>
      </w:r>
      <w:r w:rsidRPr="00FC0D59">
        <w:rPr>
          <w:sz w:val="24"/>
          <w:szCs w:val="24"/>
          <w:lang w:val="sr-Cyrl-CS"/>
        </w:rPr>
        <w:t>;</w:t>
      </w:r>
    </w:p>
    <w:p w14:paraId="02DCDDA3" w14:textId="6C63DE16" w:rsidR="00681800" w:rsidRPr="00FC0D59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обележавање</w:t>
      </w:r>
      <w:r w:rsidRPr="00FC0D59">
        <w:rPr>
          <w:sz w:val="24"/>
          <w:szCs w:val="24"/>
          <w:lang w:val="sr-Cyrl-CS"/>
        </w:rPr>
        <w:t xml:space="preserve"> границ</w:t>
      </w:r>
      <w:r w:rsidR="00F81564" w:rsidRPr="00FC0D59">
        <w:rPr>
          <w:sz w:val="24"/>
          <w:szCs w:val="24"/>
          <w:lang w:val="sr-Cyrl-CS"/>
        </w:rPr>
        <w:t>а</w:t>
      </w:r>
      <w:r w:rsidRPr="00FC0D59">
        <w:rPr>
          <w:sz w:val="24"/>
          <w:szCs w:val="24"/>
          <w:lang w:val="sr-Cyrl-CS"/>
        </w:rPr>
        <w:t>;</w:t>
      </w:r>
    </w:p>
    <w:p w14:paraId="6E2F7B12" w14:textId="5866F567" w:rsidR="005154A0" w:rsidRPr="00FC0D59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спровођење заштитних, санационих и других неопходних мера у случају пожара, </w:t>
      </w:r>
      <w:r w:rsidR="007B3833" w:rsidRPr="00FC0D59">
        <w:rPr>
          <w:sz w:val="24"/>
          <w:szCs w:val="24"/>
          <w:lang w:val="sr-Cyrl-CS"/>
        </w:rPr>
        <w:t>природних</w:t>
      </w:r>
      <w:r w:rsidRPr="00FC0D59">
        <w:rPr>
          <w:sz w:val="24"/>
          <w:szCs w:val="24"/>
          <w:lang w:val="sr-Cyrl-CS"/>
        </w:rPr>
        <w:t xml:space="preserve"> непогода</w:t>
      </w:r>
      <w:r w:rsidR="007B3833" w:rsidRPr="00FC0D59">
        <w:rPr>
          <w:sz w:val="24"/>
          <w:szCs w:val="24"/>
          <w:lang w:val="sr-Cyrl-CS"/>
        </w:rPr>
        <w:t>,</w:t>
      </w:r>
      <w:r w:rsidRPr="00FC0D59">
        <w:rPr>
          <w:sz w:val="24"/>
          <w:szCs w:val="24"/>
          <w:lang w:val="sr-Cyrl-CS"/>
        </w:rPr>
        <w:t xml:space="preserve">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</w:t>
      </w:r>
      <w:r w:rsidR="000853E0" w:rsidRPr="00FC0D59">
        <w:rPr>
          <w:sz w:val="24"/>
          <w:szCs w:val="24"/>
          <w:lang w:val="sr-Cyrl-CS"/>
        </w:rPr>
        <w:t>;</w:t>
      </w:r>
    </w:p>
    <w:p w14:paraId="605AF5C1" w14:textId="2688C447" w:rsidR="000853E0" w:rsidRPr="00FC0D59" w:rsidRDefault="000853E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одржавање постојећих објеката, као што су високонапонски далеководи, и постојећих шумских путева;</w:t>
      </w:r>
    </w:p>
    <w:p w14:paraId="62CD827E" w14:textId="28459D23" w:rsidR="000853E0" w:rsidRPr="00FC0D59" w:rsidRDefault="000853E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одржавање постојећих планинарских и пешачких стаза, односно извођење радова у оквиру постојећих габарита стаза без утицаја на ок</w:t>
      </w:r>
      <w:r w:rsidR="003B75DE">
        <w:rPr>
          <w:sz w:val="24"/>
          <w:szCs w:val="24"/>
          <w:lang w:val="sr-Cyrl-CS"/>
        </w:rPr>
        <w:t>о</w:t>
      </w:r>
      <w:r w:rsidRPr="00FC0D59">
        <w:rPr>
          <w:sz w:val="24"/>
          <w:szCs w:val="24"/>
          <w:lang w:val="sr-Cyrl-CS"/>
        </w:rPr>
        <w:t xml:space="preserve">лни простор. </w:t>
      </w:r>
    </w:p>
    <w:p w14:paraId="2E915EF9" w14:textId="77777777" w:rsidR="00A956EF" w:rsidRPr="00FC0D59" w:rsidRDefault="00A956EF" w:rsidP="0078671B">
      <w:pPr>
        <w:tabs>
          <w:tab w:val="left" w:pos="90"/>
          <w:tab w:val="left" w:pos="990"/>
        </w:tabs>
        <w:jc w:val="both"/>
        <w:rPr>
          <w:color w:val="FF0000"/>
          <w:sz w:val="24"/>
          <w:szCs w:val="24"/>
          <w:lang w:val="sr-Cyrl-CS"/>
        </w:rPr>
      </w:pPr>
    </w:p>
    <w:p w14:paraId="19F54390" w14:textId="77777777" w:rsidR="00A956EF" w:rsidRPr="00FC0D59" w:rsidRDefault="00A956EF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</w:t>
      </w:r>
      <w:r w:rsidRPr="00FC0D59">
        <w:rPr>
          <w:sz w:val="24"/>
          <w:szCs w:val="24"/>
          <w:lang w:val="sr-Cyrl-CS"/>
        </w:rPr>
        <w:t xml:space="preserve"> 8.</w:t>
      </w:r>
    </w:p>
    <w:p w14:paraId="5F412EAB" w14:textId="052801D4" w:rsidR="00F81564" w:rsidRPr="00FC0D59" w:rsidRDefault="0068742D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Предео изузетних одлика „Планина Јелица</w:t>
      </w:r>
      <w:r w:rsidR="00A956EF" w:rsidRPr="00FC0D59">
        <w:rPr>
          <w:sz w:val="24"/>
          <w:szCs w:val="24"/>
          <w:lang w:val="sr-Cyrl-CS"/>
        </w:rPr>
        <w:t xml:space="preserve">” </w:t>
      </w:r>
      <w:r w:rsidR="00F81564" w:rsidRPr="00FC0D59">
        <w:rPr>
          <w:sz w:val="24"/>
          <w:szCs w:val="24"/>
          <w:lang w:val="sr-Cyrl-CS"/>
        </w:rPr>
        <w:t xml:space="preserve">поверава се на управљање </w:t>
      </w:r>
      <w:r w:rsidR="00E27542" w:rsidRPr="00FC0D59">
        <w:rPr>
          <w:sz w:val="24"/>
          <w:szCs w:val="24"/>
          <w:lang w:val="sr-Cyrl-CS"/>
        </w:rPr>
        <w:t>Туристичкој организацији ,,Драгачево</w:t>
      </w:r>
      <w:r w:rsidR="00F81564" w:rsidRPr="00FC0D59">
        <w:rPr>
          <w:sz w:val="24"/>
          <w:szCs w:val="24"/>
          <w:lang w:val="sr-Cyrl-CS"/>
        </w:rPr>
        <w:t xml:space="preserve">ˮ, </w:t>
      </w:r>
      <w:r w:rsidR="00E27542" w:rsidRPr="00FC0D59">
        <w:rPr>
          <w:sz w:val="24"/>
          <w:szCs w:val="24"/>
          <w:lang w:val="sr-Cyrl-CS"/>
        </w:rPr>
        <w:t>Лучани</w:t>
      </w:r>
      <w:r w:rsidR="00F81564" w:rsidRPr="00FC0D59">
        <w:rPr>
          <w:sz w:val="24"/>
          <w:szCs w:val="24"/>
          <w:lang w:val="sr-Cyrl-CS"/>
        </w:rPr>
        <w:t xml:space="preserve"> (у даљем тексту: Управљач).</w:t>
      </w:r>
    </w:p>
    <w:p w14:paraId="7DAA6321" w14:textId="71C822A1" w:rsidR="00A956EF" w:rsidRPr="00FC0D59" w:rsidRDefault="00A956EF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lastRenderedPageBreak/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0CA9EAB1" w14:textId="77777777" w:rsidR="00DC5276" w:rsidRPr="00FC0D59" w:rsidRDefault="00DC5276" w:rsidP="0078671B">
      <w:pPr>
        <w:tabs>
          <w:tab w:val="left" w:pos="90"/>
          <w:tab w:val="left" w:pos="990"/>
        </w:tabs>
        <w:jc w:val="both"/>
        <w:rPr>
          <w:color w:val="FF0000"/>
          <w:sz w:val="24"/>
          <w:szCs w:val="24"/>
          <w:lang w:val="sr-Cyrl-CS"/>
        </w:rPr>
      </w:pPr>
    </w:p>
    <w:p w14:paraId="6D9D4BF5" w14:textId="77777777" w:rsidR="00DC5276" w:rsidRPr="00FC0D59" w:rsidRDefault="00DC5276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</w:t>
      </w:r>
      <w:r w:rsidRPr="00FC0D59">
        <w:rPr>
          <w:sz w:val="24"/>
          <w:szCs w:val="24"/>
          <w:lang w:val="sr-Cyrl-CS"/>
        </w:rPr>
        <w:t xml:space="preserve"> 9.</w:t>
      </w:r>
    </w:p>
    <w:p w14:paraId="4677F708" w14:textId="23C258E9" w:rsidR="00A956EF" w:rsidRPr="00FC0D59" w:rsidRDefault="00DC5276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68742D" w:rsidRPr="00FC0D59">
        <w:rPr>
          <w:sz w:val="24"/>
          <w:szCs w:val="24"/>
          <w:lang w:val="sr-Cyrl-CS"/>
        </w:rPr>
        <w:t>Предела изузетних одлика „Планина Јелица</w:t>
      </w:r>
      <w:r w:rsidRPr="00FC0D59">
        <w:rPr>
          <w:sz w:val="24"/>
          <w:szCs w:val="24"/>
          <w:lang w:val="sr-Cyrl-CS"/>
        </w:rPr>
        <w:t>”</w:t>
      </w:r>
      <w:r w:rsidR="0068742D" w:rsidRPr="00FC0D59">
        <w:rPr>
          <w:sz w:val="24"/>
          <w:szCs w:val="24"/>
          <w:lang w:val="sr-Cyrl-CS"/>
        </w:rPr>
        <w:t>,</w:t>
      </w:r>
      <w:r w:rsidRPr="00FC0D59">
        <w:rPr>
          <w:sz w:val="24"/>
          <w:szCs w:val="24"/>
          <w:lang w:val="sr-Cyrl-CS"/>
        </w:rPr>
        <w:t xml:space="preserve">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034CBFA8" w14:textId="11AA1E1C" w:rsidR="00144E20" w:rsidRPr="00FC0D59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План управљања садржи циљеве и приоритетне задатке очувања повољног стања заштитне зоне, као и превентивне мере заштите од пожара у складу са законом</w:t>
      </w:r>
      <w:r w:rsidR="0068742D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 xml:space="preserve">којим се уређује заштита од пожара и прописима донетим на основу тог закона. </w:t>
      </w:r>
    </w:p>
    <w:p w14:paraId="32614A07" w14:textId="78AA8AEC" w:rsidR="00144E20" w:rsidRPr="00FC0D59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План управљања Управљач доноси и доставља </w:t>
      </w:r>
      <w:r w:rsidR="007C10DD" w:rsidRPr="00FC0D59">
        <w:rPr>
          <w:sz w:val="24"/>
          <w:szCs w:val="24"/>
          <w:lang w:val="sr-Cyrl-CS"/>
        </w:rPr>
        <w:t>М</w:t>
      </w:r>
      <w:r w:rsidRPr="00FC0D59">
        <w:rPr>
          <w:sz w:val="24"/>
          <w:szCs w:val="24"/>
          <w:lang w:val="sr-Cyrl-CS"/>
        </w:rPr>
        <w:t xml:space="preserve">инистарству најкасније у року од десет месеци од дана ступања на снагу ове уредбе. </w:t>
      </w:r>
    </w:p>
    <w:p w14:paraId="5961B8A6" w14:textId="6358A13A" w:rsidR="00144E20" w:rsidRPr="00FC0D59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 </w:t>
      </w:r>
    </w:p>
    <w:p w14:paraId="14F59B70" w14:textId="165332A7" w:rsidR="00144E20" w:rsidRPr="00FC0D59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2D58D714" w14:textId="01D9B477" w:rsidR="00144E20" w:rsidRPr="00FC0D59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 </w:t>
      </w:r>
    </w:p>
    <w:p w14:paraId="443FE75E" w14:textId="7E0BC591" w:rsidR="00144E20" w:rsidRPr="00FC0D59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629BD777" w14:textId="77777777" w:rsidR="00336032" w:rsidRPr="00FC0D59" w:rsidRDefault="00336032" w:rsidP="0078671B">
      <w:pPr>
        <w:tabs>
          <w:tab w:val="left" w:pos="90"/>
          <w:tab w:val="left" w:pos="990"/>
        </w:tabs>
        <w:jc w:val="both"/>
        <w:rPr>
          <w:color w:val="FF0000"/>
          <w:sz w:val="24"/>
          <w:szCs w:val="24"/>
          <w:lang w:val="sr-Cyrl-CS"/>
        </w:rPr>
      </w:pPr>
    </w:p>
    <w:p w14:paraId="0FA5D3AA" w14:textId="77777777" w:rsidR="00336032" w:rsidRPr="00FC0D59" w:rsidRDefault="00336032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</w:t>
      </w:r>
      <w:r w:rsidRPr="00FC0D59">
        <w:rPr>
          <w:sz w:val="24"/>
          <w:szCs w:val="24"/>
          <w:lang w:val="sr-Cyrl-CS"/>
        </w:rPr>
        <w:t xml:space="preserve"> 10.</w:t>
      </w:r>
    </w:p>
    <w:p w14:paraId="67B5D5A8" w14:textId="6E4BD33E" w:rsidR="00336032" w:rsidRPr="00FC0D59" w:rsidRDefault="00336032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14:paraId="45D27103" w14:textId="52D015A1" w:rsidR="00336032" w:rsidRPr="00FC0D59" w:rsidRDefault="00336032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У оквиру садржине прописане Законом о заштити природе, правилником</w:t>
      </w:r>
      <w:r w:rsidR="007C10DD" w:rsidRPr="00FC0D59">
        <w:rPr>
          <w:sz w:val="24"/>
          <w:szCs w:val="24"/>
          <w:lang w:val="sr-Cyrl-CS"/>
        </w:rPr>
        <w:t xml:space="preserve"> из става 1. овог члана се</w:t>
      </w:r>
      <w:r w:rsidRPr="00FC0D59">
        <w:rPr>
          <w:sz w:val="24"/>
          <w:szCs w:val="24"/>
          <w:lang w:val="sr-Cyrl-CS"/>
        </w:rPr>
        <w:t xml:space="preserve"> ближе утврђују забрањени радови и активности, као и правила и услови </w:t>
      </w:r>
      <w:r w:rsidRPr="00FC0D59">
        <w:rPr>
          <w:sz w:val="24"/>
          <w:szCs w:val="24"/>
          <w:lang w:val="sr-Cyrl-CS"/>
        </w:rPr>
        <w:lastRenderedPageBreak/>
        <w:t xml:space="preserve">обављања радова и активности који су допуштени на подручју </w:t>
      </w:r>
      <w:r w:rsidR="00CA614B" w:rsidRPr="00FC0D59">
        <w:rPr>
          <w:sz w:val="24"/>
          <w:szCs w:val="24"/>
          <w:lang w:val="sr-Cyrl-CS"/>
        </w:rPr>
        <w:t>Предела изузетних одлика „Планина Јелица</w:t>
      </w:r>
      <w:r w:rsidR="00F81564" w:rsidRPr="00FC0D59">
        <w:rPr>
          <w:sz w:val="24"/>
          <w:szCs w:val="24"/>
          <w:lang w:val="sr-Cyrl-CS"/>
        </w:rPr>
        <w:t>”</w:t>
      </w:r>
      <w:r w:rsidRPr="00FC0D59">
        <w:rPr>
          <w:sz w:val="24"/>
          <w:szCs w:val="24"/>
          <w:lang w:val="sr-Cyrl-CS"/>
        </w:rPr>
        <w:t xml:space="preserve">. </w:t>
      </w:r>
    </w:p>
    <w:p w14:paraId="354657E8" w14:textId="4D8F73D9" w:rsidR="00A956EF" w:rsidRPr="00FC0D59" w:rsidRDefault="00336032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Правилник се објављује у „Службеном гласнику Републике Србије</w:t>
      </w:r>
      <w:r w:rsidR="00F81564" w:rsidRPr="00FC0D59">
        <w:rPr>
          <w:sz w:val="24"/>
          <w:szCs w:val="24"/>
          <w:lang w:val="sr-Cyrl-CS"/>
        </w:rPr>
        <w:t>”</w:t>
      </w:r>
      <w:r w:rsidRPr="00FC0D59">
        <w:rPr>
          <w:sz w:val="24"/>
          <w:szCs w:val="24"/>
          <w:lang w:val="sr-Cyrl-CS"/>
        </w:rPr>
        <w:t>.</w:t>
      </w:r>
    </w:p>
    <w:p w14:paraId="66A7349F" w14:textId="77777777" w:rsidR="00453A8F" w:rsidRPr="00FC0D59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379AB3B2" w14:textId="77777777" w:rsidR="00453A8F" w:rsidRPr="00FC0D59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</w:t>
      </w:r>
      <w:r w:rsidRPr="00FC0D59">
        <w:rPr>
          <w:sz w:val="24"/>
          <w:szCs w:val="24"/>
          <w:lang w:val="sr-Cyrl-CS"/>
        </w:rPr>
        <w:t xml:space="preserve"> 11.</w:t>
      </w:r>
    </w:p>
    <w:p w14:paraId="44EC77C6" w14:textId="432FA694" w:rsidR="00453A8F" w:rsidRPr="00FC0D59" w:rsidRDefault="00453A8F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CA614B" w:rsidRPr="00FC0D59">
        <w:rPr>
          <w:sz w:val="24"/>
          <w:szCs w:val="24"/>
          <w:lang w:val="sr-Cyrl-CS"/>
        </w:rPr>
        <w:t>Предео изузетних одлика „Планина Јелица</w:t>
      </w:r>
      <w:r w:rsidR="00F81564" w:rsidRPr="00FC0D59">
        <w:rPr>
          <w:sz w:val="24"/>
          <w:szCs w:val="24"/>
          <w:lang w:val="sr-Cyrl-CS"/>
        </w:rPr>
        <w:t>”</w:t>
      </w:r>
      <w:r w:rsidRPr="00FC0D59">
        <w:rPr>
          <w:sz w:val="24"/>
          <w:szCs w:val="24"/>
          <w:lang w:val="sr-Cyrl-CS"/>
        </w:rPr>
        <w:t>, његове спољне границе и границе површина, односно локалитета са режимом заштите</w:t>
      </w:r>
      <w:r w:rsidR="00CA614B" w:rsidRPr="00FC0D59">
        <w:rPr>
          <w:sz w:val="24"/>
          <w:szCs w:val="24"/>
          <w:lang w:val="sr-Cyrl-CS"/>
        </w:rPr>
        <w:t xml:space="preserve"> I,</w:t>
      </w:r>
      <w:r w:rsidRPr="00FC0D59">
        <w:rPr>
          <w:sz w:val="24"/>
          <w:szCs w:val="24"/>
          <w:lang w:val="sr-Cyrl-CS"/>
        </w:rPr>
        <w:t xml:space="preserve"> II и III степена најкасније у року од годину дана од дана ступања на снагу ове уредбе. </w:t>
      </w:r>
    </w:p>
    <w:p w14:paraId="11B6344D" w14:textId="77777777" w:rsidR="00025CF3" w:rsidRPr="00FC0D59" w:rsidRDefault="00025CF3" w:rsidP="00025CF3">
      <w:pPr>
        <w:ind w:firstLine="720"/>
        <w:jc w:val="both"/>
        <w:rPr>
          <w:strike/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Министарство заштите животне средине доставиће акт о проглашењу заштићеног подручја Републичком геодетском заводу, по службеној дужности након проглашења, ради уписа у катастар.</w:t>
      </w:r>
    </w:p>
    <w:p w14:paraId="4482EFDE" w14:textId="77777777" w:rsidR="00453A8F" w:rsidRPr="00FC0D59" w:rsidRDefault="00453A8F" w:rsidP="0078671B">
      <w:pPr>
        <w:tabs>
          <w:tab w:val="left" w:pos="1080"/>
        </w:tabs>
        <w:jc w:val="both"/>
        <w:rPr>
          <w:color w:val="FF0000"/>
          <w:sz w:val="24"/>
          <w:szCs w:val="24"/>
          <w:lang w:val="sr-Cyrl-CS"/>
        </w:rPr>
      </w:pPr>
    </w:p>
    <w:p w14:paraId="6E38EC51" w14:textId="77777777" w:rsidR="00453A8F" w:rsidRPr="00FC0D59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</w:t>
      </w:r>
      <w:r w:rsidRPr="00FC0D59">
        <w:rPr>
          <w:sz w:val="24"/>
          <w:szCs w:val="24"/>
          <w:lang w:val="sr-Cyrl-CS"/>
        </w:rPr>
        <w:t xml:space="preserve"> 12.</w:t>
      </w:r>
    </w:p>
    <w:p w14:paraId="18CEC302" w14:textId="085E57E8" w:rsidR="00453A8F" w:rsidRPr="00FC0D59" w:rsidRDefault="00453A8F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CA614B" w:rsidRPr="00FC0D59">
        <w:rPr>
          <w:sz w:val="24"/>
          <w:szCs w:val="24"/>
          <w:lang w:val="sr-Cyrl-CS"/>
        </w:rPr>
        <w:t>Пределом изузетних одлика „Планина Јелица</w:t>
      </w:r>
      <w:r w:rsidR="00F81564" w:rsidRPr="00FC0D59">
        <w:rPr>
          <w:sz w:val="24"/>
          <w:szCs w:val="24"/>
          <w:lang w:val="sr-Cyrl-CS"/>
        </w:rPr>
        <w:t>”</w:t>
      </w:r>
      <w:r w:rsidRPr="00FC0D59">
        <w:rPr>
          <w:sz w:val="24"/>
          <w:szCs w:val="24"/>
          <w:lang w:val="sr-Cyrl-CS"/>
        </w:rPr>
        <w:t>.</w:t>
      </w:r>
    </w:p>
    <w:p w14:paraId="4F1BE6A3" w14:textId="77777777" w:rsidR="00453A8F" w:rsidRPr="00FC0D59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3614A0C3" w14:textId="301D2C62" w:rsidR="00453A8F" w:rsidRPr="00FC0D59" w:rsidRDefault="00453A8F" w:rsidP="007B000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</w:t>
      </w:r>
      <w:r w:rsidRPr="00FC0D59">
        <w:rPr>
          <w:sz w:val="24"/>
          <w:szCs w:val="24"/>
          <w:lang w:val="sr-Cyrl-CS"/>
        </w:rPr>
        <w:t xml:space="preserve"> 13.</w:t>
      </w:r>
    </w:p>
    <w:p w14:paraId="49DFDE33" w14:textId="28BE924D" w:rsidR="00453A8F" w:rsidRPr="00FC0D59" w:rsidRDefault="00453A8F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Висину накнаде за коришћење </w:t>
      </w:r>
      <w:r w:rsidR="00CA614B" w:rsidRPr="00FC0D59">
        <w:rPr>
          <w:sz w:val="24"/>
          <w:szCs w:val="24"/>
          <w:lang w:val="sr-Cyrl-CS"/>
        </w:rPr>
        <w:t>Предела изузетних одлика „Планина Јелица</w:t>
      </w:r>
      <w:r w:rsidRPr="00FC0D59">
        <w:rPr>
          <w:sz w:val="24"/>
          <w:szCs w:val="24"/>
          <w:lang w:val="sr-Cyrl-CS"/>
        </w:rPr>
        <w:t xml:space="preserve">”, својим актом утврђује </w:t>
      </w:r>
      <w:r w:rsidR="007C10DD" w:rsidRPr="00FC0D59">
        <w:rPr>
          <w:sz w:val="24"/>
          <w:szCs w:val="24"/>
          <w:lang w:val="sr-Cyrl-CS"/>
        </w:rPr>
        <w:t>У</w:t>
      </w:r>
      <w:r w:rsidRPr="00FC0D59">
        <w:rPr>
          <w:sz w:val="24"/>
          <w:szCs w:val="24"/>
          <w:lang w:val="sr-Cyrl-CS"/>
        </w:rPr>
        <w:t>прављач, у складу са законом који</w:t>
      </w:r>
      <w:r w:rsidR="007C10DD" w:rsidRPr="00FC0D59">
        <w:rPr>
          <w:sz w:val="24"/>
          <w:szCs w:val="24"/>
          <w:lang w:val="sr-Cyrl-CS"/>
        </w:rPr>
        <w:t>м се уређују</w:t>
      </w:r>
      <w:r w:rsidRPr="00FC0D59">
        <w:rPr>
          <w:sz w:val="24"/>
          <w:szCs w:val="24"/>
          <w:lang w:val="sr-Cyrl-CS"/>
        </w:rPr>
        <w:t xml:space="preserve"> накнаде за коришћење јавних добара.</w:t>
      </w:r>
    </w:p>
    <w:p w14:paraId="2C5C2963" w14:textId="77777777" w:rsidR="00453A8F" w:rsidRPr="00FC0D59" w:rsidRDefault="00453A8F" w:rsidP="0078671B">
      <w:pPr>
        <w:tabs>
          <w:tab w:val="left" w:pos="1080"/>
        </w:tabs>
        <w:jc w:val="both"/>
        <w:rPr>
          <w:color w:val="FF0000"/>
          <w:sz w:val="24"/>
          <w:szCs w:val="24"/>
          <w:lang w:val="sr-Cyrl-CS"/>
        </w:rPr>
      </w:pPr>
    </w:p>
    <w:p w14:paraId="6714DE8D" w14:textId="2F0BCF65" w:rsidR="00F81564" w:rsidRPr="00FC0D59" w:rsidRDefault="00F81564" w:rsidP="00F81564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</w:t>
      </w:r>
      <w:r w:rsidRPr="00FC0D59">
        <w:rPr>
          <w:sz w:val="24"/>
          <w:szCs w:val="24"/>
          <w:lang w:val="sr-Cyrl-CS"/>
        </w:rPr>
        <w:t xml:space="preserve"> 1</w:t>
      </w:r>
      <w:r w:rsidR="007B000B" w:rsidRPr="00FC0D59">
        <w:rPr>
          <w:sz w:val="24"/>
          <w:szCs w:val="24"/>
          <w:lang w:val="sr-Cyrl-CS"/>
        </w:rPr>
        <w:t>4</w:t>
      </w:r>
      <w:r w:rsidRPr="00FC0D59">
        <w:rPr>
          <w:sz w:val="24"/>
          <w:szCs w:val="24"/>
          <w:lang w:val="sr-Cyrl-CS"/>
        </w:rPr>
        <w:t>.</w:t>
      </w:r>
    </w:p>
    <w:p w14:paraId="26AAB166" w14:textId="733B8A12" w:rsidR="00F81564" w:rsidRPr="00FC0D59" w:rsidRDefault="00F81564" w:rsidP="00F81564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Управљач је дужан да у року од дванаест месеци од дана ступања на снагу ове уредбе, образује Савет корисника ради међусобне сарадње и обезбеђивања интереса локалног становништва и других корисника заштићеног подручја. </w:t>
      </w:r>
    </w:p>
    <w:p w14:paraId="70EDB57D" w14:textId="77777777" w:rsidR="00246F14" w:rsidRPr="00FC0D59" w:rsidRDefault="00246F14" w:rsidP="00246F14">
      <w:pPr>
        <w:jc w:val="center"/>
        <w:rPr>
          <w:rFonts w:eastAsia="Calibri"/>
          <w:color w:val="FF0000"/>
          <w:sz w:val="24"/>
          <w:szCs w:val="24"/>
          <w:lang w:val="sr-Cyrl-CS"/>
        </w:rPr>
      </w:pPr>
    </w:p>
    <w:p w14:paraId="298FEE99" w14:textId="351CC275" w:rsidR="00246F14" w:rsidRPr="00FC0D59" w:rsidRDefault="00246F14" w:rsidP="00246F14">
      <w:pPr>
        <w:jc w:val="center"/>
        <w:rPr>
          <w:rFonts w:eastAsia="Calibri"/>
          <w:sz w:val="24"/>
          <w:szCs w:val="24"/>
          <w:lang w:val="sr-Cyrl-CS"/>
        </w:rPr>
      </w:pPr>
      <w:r w:rsidRPr="00FC0D59">
        <w:rPr>
          <w:rFonts w:eastAsia="Calibri"/>
          <w:sz w:val="24"/>
          <w:szCs w:val="24"/>
          <w:lang w:val="sr-Cyrl-CS"/>
        </w:rPr>
        <w:t>Члан 1</w:t>
      </w:r>
      <w:r w:rsidR="007B000B" w:rsidRPr="00FC0D59">
        <w:rPr>
          <w:rFonts w:eastAsia="Calibri"/>
          <w:sz w:val="24"/>
          <w:szCs w:val="24"/>
          <w:lang w:val="sr-Cyrl-CS"/>
        </w:rPr>
        <w:t>5</w:t>
      </w:r>
      <w:r w:rsidRPr="00FC0D59">
        <w:rPr>
          <w:rFonts w:eastAsia="Calibri"/>
          <w:sz w:val="24"/>
          <w:szCs w:val="24"/>
          <w:lang w:val="sr-Cyrl-CS"/>
        </w:rPr>
        <w:t>.</w:t>
      </w:r>
    </w:p>
    <w:p w14:paraId="11C121ED" w14:textId="77777777" w:rsidR="00246F14" w:rsidRPr="00FC0D59" w:rsidRDefault="00246F14" w:rsidP="00246F14">
      <w:pPr>
        <w:ind w:firstLine="720"/>
        <w:jc w:val="both"/>
        <w:rPr>
          <w:rFonts w:eastAsia="Calibri"/>
          <w:sz w:val="24"/>
          <w:szCs w:val="24"/>
          <w:lang w:val="sr-Cyrl-CS"/>
        </w:rPr>
      </w:pPr>
      <w:bookmarkStart w:id="4" w:name="_Hlk129851649"/>
      <w:r w:rsidRPr="00FC0D59">
        <w:rPr>
          <w:rFonts w:eastAsia="Calibri"/>
          <w:sz w:val="24"/>
          <w:szCs w:val="24"/>
          <w:lang w:val="sr-Cyrl-C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5046F491" w14:textId="77777777" w:rsidR="00246F14" w:rsidRPr="00FC0D59" w:rsidRDefault="00246F14" w:rsidP="00246F14">
      <w:pPr>
        <w:jc w:val="center"/>
        <w:rPr>
          <w:rFonts w:eastAsia="Calibri"/>
          <w:sz w:val="24"/>
          <w:szCs w:val="24"/>
          <w:lang w:val="sr-Cyrl-CS"/>
        </w:rPr>
      </w:pPr>
      <w:bookmarkStart w:id="5" w:name="_Hlk126672831"/>
      <w:bookmarkEnd w:id="4"/>
    </w:p>
    <w:p w14:paraId="6ED65F05" w14:textId="2466EEAD" w:rsidR="00453A8F" w:rsidRPr="00FC0D59" w:rsidRDefault="00246F14" w:rsidP="00246F14">
      <w:pPr>
        <w:jc w:val="center"/>
        <w:rPr>
          <w:rFonts w:eastAsia="Calibri"/>
          <w:sz w:val="24"/>
          <w:szCs w:val="24"/>
          <w:lang w:val="sr-Cyrl-CS"/>
        </w:rPr>
      </w:pPr>
      <w:r w:rsidRPr="00FC0D59">
        <w:rPr>
          <w:rFonts w:eastAsia="Calibri"/>
          <w:sz w:val="24"/>
          <w:szCs w:val="24"/>
          <w:lang w:val="sr-Cyrl-CS"/>
        </w:rPr>
        <w:t>Члан 1</w:t>
      </w:r>
      <w:r w:rsidR="007B000B" w:rsidRPr="00FC0D59">
        <w:rPr>
          <w:rFonts w:eastAsia="Calibri"/>
          <w:sz w:val="24"/>
          <w:szCs w:val="24"/>
          <w:lang w:val="sr-Cyrl-CS"/>
        </w:rPr>
        <w:t>6</w:t>
      </w:r>
      <w:r w:rsidRPr="00FC0D59">
        <w:rPr>
          <w:rFonts w:eastAsia="Calibri"/>
          <w:sz w:val="24"/>
          <w:szCs w:val="24"/>
          <w:lang w:val="sr-Cyrl-CS"/>
        </w:rPr>
        <w:t>.</w:t>
      </w:r>
      <w:bookmarkEnd w:id="5"/>
    </w:p>
    <w:p w14:paraId="1C28D992" w14:textId="3059AC71" w:rsidR="006E1098" w:rsidRPr="00FC0D59" w:rsidRDefault="00453A8F" w:rsidP="006E1098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Средства за спровођење Плана управљања </w:t>
      </w:r>
      <w:r w:rsidR="00CA614B" w:rsidRPr="00FC0D59">
        <w:rPr>
          <w:sz w:val="24"/>
          <w:szCs w:val="24"/>
          <w:lang w:val="sr-Cyrl-CS"/>
        </w:rPr>
        <w:t>Пределом изузетних одлика „Планина Јелица</w:t>
      </w:r>
      <w:r w:rsidR="001D34BF" w:rsidRPr="00FC0D59">
        <w:rPr>
          <w:sz w:val="24"/>
          <w:szCs w:val="24"/>
          <w:lang w:val="sr-Cyrl-CS"/>
        </w:rPr>
        <w:t>ˮ</w:t>
      </w:r>
      <w:r w:rsidRPr="00FC0D59">
        <w:rPr>
          <w:sz w:val="24"/>
          <w:szCs w:val="24"/>
          <w:lang w:val="sr-Cyrl-C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2062AE9" w14:textId="44E0508D" w:rsidR="00453A8F" w:rsidRPr="00FC0D59" w:rsidRDefault="00453A8F" w:rsidP="006E1098">
      <w:pPr>
        <w:jc w:val="both"/>
        <w:rPr>
          <w:sz w:val="24"/>
          <w:szCs w:val="24"/>
          <w:lang w:val="sr-Cyrl-CS"/>
        </w:rPr>
      </w:pPr>
    </w:p>
    <w:p w14:paraId="61A8FF83" w14:textId="5D47C7B2" w:rsidR="00453A8F" w:rsidRPr="00FC0D59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t>Члан</w:t>
      </w:r>
      <w:r w:rsidRPr="00FC0D59">
        <w:rPr>
          <w:sz w:val="24"/>
          <w:szCs w:val="24"/>
          <w:lang w:val="sr-Cyrl-CS"/>
        </w:rPr>
        <w:t xml:space="preserve"> 1</w:t>
      </w:r>
      <w:r w:rsidR="007B000B" w:rsidRPr="00FC0D59">
        <w:rPr>
          <w:sz w:val="24"/>
          <w:szCs w:val="24"/>
          <w:lang w:val="sr-Cyrl-CS"/>
        </w:rPr>
        <w:t>7</w:t>
      </w:r>
      <w:r w:rsidRPr="00FC0D59">
        <w:rPr>
          <w:sz w:val="24"/>
          <w:szCs w:val="24"/>
          <w:lang w:val="sr-Cyrl-CS"/>
        </w:rPr>
        <w:t>.</w:t>
      </w:r>
    </w:p>
    <w:p w14:paraId="2B5F40BF" w14:textId="1B31FE56" w:rsidR="00453A8F" w:rsidRPr="00FC0D59" w:rsidRDefault="00453A8F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</w:t>
      </w:r>
      <w:r w:rsidR="00CA614B" w:rsidRPr="00FC0D59">
        <w:rPr>
          <w:sz w:val="24"/>
          <w:szCs w:val="24"/>
          <w:lang w:val="sr-Cyrl-CS"/>
        </w:rPr>
        <w:t>Предела изузетних одлика „Планина Јелица</w:t>
      </w:r>
      <w:r w:rsidR="00D438DB" w:rsidRPr="00FC0D59">
        <w:rPr>
          <w:sz w:val="24"/>
          <w:szCs w:val="24"/>
          <w:lang w:val="sr-Cyrl-CS"/>
        </w:rPr>
        <w:t>ˮ</w:t>
      </w:r>
      <w:r w:rsidRPr="00FC0D59">
        <w:rPr>
          <w:sz w:val="24"/>
          <w:szCs w:val="24"/>
          <w:lang w:val="sr-Cyrl-CS"/>
        </w:rPr>
        <w:t xml:space="preserve">, усагласиће се са Просторним планом Републике Србије, овом уредбом и Планом управљања из члана 9. ове уредбе. </w:t>
      </w:r>
    </w:p>
    <w:p w14:paraId="431CB5BC" w14:textId="77777777" w:rsidR="00301A7E" w:rsidRPr="00FC0D59" w:rsidRDefault="00301A7E" w:rsidP="00301A7E">
      <w:pPr>
        <w:jc w:val="both"/>
        <w:rPr>
          <w:sz w:val="24"/>
          <w:szCs w:val="24"/>
          <w:lang w:val="sr-Cyrl-CS"/>
        </w:rPr>
      </w:pPr>
    </w:p>
    <w:p w14:paraId="7EBBC5E3" w14:textId="0CC27B3A" w:rsidR="00453A8F" w:rsidRPr="00FC0D59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FC0D59">
        <w:rPr>
          <w:rFonts w:eastAsia="Liberation Serif"/>
          <w:sz w:val="24"/>
          <w:szCs w:val="24"/>
          <w:lang w:val="sr-Cyrl-CS"/>
        </w:rPr>
        <w:lastRenderedPageBreak/>
        <w:t>Члан</w:t>
      </w:r>
      <w:r w:rsidRPr="00FC0D59">
        <w:rPr>
          <w:sz w:val="24"/>
          <w:szCs w:val="24"/>
          <w:lang w:val="sr-Cyrl-CS"/>
        </w:rPr>
        <w:t xml:space="preserve"> </w:t>
      </w:r>
      <w:r w:rsidR="00A47FA4" w:rsidRPr="00FC0D59">
        <w:rPr>
          <w:sz w:val="24"/>
          <w:szCs w:val="24"/>
          <w:lang w:val="sr-Cyrl-CS"/>
        </w:rPr>
        <w:t>1</w:t>
      </w:r>
      <w:r w:rsidR="007B000B" w:rsidRPr="00FC0D59">
        <w:rPr>
          <w:sz w:val="24"/>
          <w:szCs w:val="24"/>
          <w:lang w:val="sr-Cyrl-CS"/>
        </w:rPr>
        <w:t>8</w:t>
      </w:r>
      <w:r w:rsidRPr="00FC0D59">
        <w:rPr>
          <w:sz w:val="24"/>
          <w:szCs w:val="24"/>
          <w:lang w:val="sr-Cyrl-CS"/>
        </w:rPr>
        <w:t>.</w:t>
      </w:r>
    </w:p>
    <w:p w14:paraId="04A3832A" w14:textId="19F495D2" w:rsidR="00453A8F" w:rsidRPr="00FC0D59" w:rsidRDefault="00453A8F" w:rsidP="0078671B">
      <w:pPr>
        <w:ind w:firstLine="720"/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 xml:space="preserve">Ова уредба ступа на снагу </w:t>
      </w:r>
      <w:r w:rsidR="00A47FA4" w:rsidRPr="00FC0D59">
        <w:rPr>
          <w:sz w:val="24"/>
          <w:szCs w:val="24"/>
          <w:lang w:val="sr-Cyrl-CS"/>
        </w:rPr>
        <w:t>осмог</w:t>
      </w:r>
      <w:r w:rsidR="00D717FD" w:rsidRPr="00FC0D59">
        <w:rPr>
          <w:sz w:val="24"/>
          <w:szCs w:val="24"/>
          <w:lang w:val="sr-Cyrl-CS"/>
        </w:rPr>
        <w:t xml:space="preserve"> </w:t>
      </w:r>
      <w:r w:rsidRPr="00FC0D59">
        <w:rPr>
          <w:sz w:val="24"/>
          <w:szCs w:val="24"/>
          <w:lang w:val="sr-Cyrl-CS"/>
        </w:rPr>
        <w:t xml:space="preserve">дана од дана објављивања у „Службеном гласнику Републике Србијеˮ. </w:t>
      </w:r>
    </w:p>
    <w:p w14:paraId="0FEB92BD" w14:textId="77777777" w:rsidR="00453A8F" w:rsidRPr="00FC0D59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5B692424" w14:textId="7640BBBE" w:rsidR="00453A8F" w:rsidRPr="00524876" w:rsidRDefault="00453A8F" w:rsidP="0078671B">
      <w:pPr>
        <w:tabs>
          <w:tab w:val="left" w:pos="1080"/>
        </w:tabs>
        <w:jc w:val="both"/>
        <w:rPr>
          <w:sz w:val="24"/>
          <w:szCs w:val="24"/>
        </w:rPr>
      </w:pPr>
      <w:r w:rsidRPr="00FC0D59">
        <w:rPr>
          <w:sz w:val="24"/>
          <w:szCs w:val="24"/>
          <w:lang w:val="sr-Cyrl-CS"/>
        </w:rPr>
        <w:t>05 Број:</w:t>
      </w:r>
      <w:r w:rsidR="00524876">
        <w:rPr>
          <w:sz w:val="24"/>
          <w:szCs w:val="24"/>
        </w:rPr>
        <w:t>110-7896/2025</w:t>
      </w:r>
    </w:p>
    <w:p w14:paraId="6B9C5DDB" w14:textId="5675C118" w:rsidR="00453A8F" w:rsidRPr="00FC0D59" w:rsidRDefault="00D717FD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У Београду,</w:t>
      </w:r>
      <w:r w:rsidR="00524876">
        <w:rPr>
          <w:sz w:val="24"/>
          <w:szCs w:val="24"/>
        </w:rPr>
        <w:t xml:space="preserve"> 17. </w:t>
      </w:r>
      <w:r w:rsidR="00524876">
        <w:rPr>
          <w:sz w:val="24"/>
          <w:szCs w:val="24"/>
          <w:lang w:val="sr-Cyrl-RS"/>
        </w:rPr>
        <w:t>јула</w:t>
      </w:r>
      <w:r w:rsidRPr="00FC0D59">
        <w:rPr>
          <w:sz w:val="24"/>
          <w:szCs w:val="24"/>
          <w:lang w:val="sr-Cyrl-CS"/>
        </w:rPr>
        <w:t xml:space="preserve"> 202</w:t>
      </w:r>
      <w:r w:rsidR="006C5D90" w:rsidRPr="00FC0D59">
        <w:rPr>
          <w:sz w:val="24"/>
          <w:szCs w:val="24"/>
          <w:lang w:val="sr-Cyrl-CS"/>
        </w:rPr>
        <w:t>5</w:t>
      </w:r>
      <w:r w:rsidR="00453A8F" w:rsidRPr="00FC0D59">
        <w:rPr>
          <w:sz w:val="24"/>
          <w:szCs w:val="24"/>
          <w:lang w:val="sr-Cyrl-CS"/>
        </w:rPr>
        <w:t>. године</w:t>
      </w:r>
    </w:p>
    <w:p w14:paraId="68C98029" w14:textId="77777777" w:rsidR="00453A8F" w:rsidRPr="00FC0D59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15468A6D" w14:textId="77777777" w:rsidR="00453A8F" w:rsidRPr="00FC0D59" w:rsidRDefault="00453A8F" w:rsidP="0078671B">
      <w:pPr>
        <w:tabs>
          <w:tab w:val="left" w:pos="1080"/>
        </w:tabs>
        <w:jc w:val="center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В Л А Д А</w:t>
      </w:r>
    </w:p>
    <w:p w14:paraId="4E392FCB" w14:textId="77777777" w:rsidR="00453A8F" w:rsidRPr="00FC0D59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02EB616E" w14:textId="10A7A46D" w:rsidR="00453A8F" w:rsidRDefault="00453A8F" w:rsidP="006E1098">
      <w:pPr>
        <w:ind w:left="5954"/>
        <w:jc w:val="center"/>
        <w:rPr>
          <w:sz w:val="24"/>
          <w:szCs w:val="24"/>
          <w:lang w:val="sr-Cyrl-CS"/>
        </w:rPr>
      </w:pPr>
      <w:r w:rsidRPr="00FC0D59">
        <w:rPr>
          <w:sz w:val="24"/>
          <w:szCs w:val="24"/>
          <w:lang w:val="sr-Cyrl-CS"/>
        </w:rPr>
        <w:t>ПРЕДСЕДНИК</w:t>
      </w:r>
    </w:p>
    <w:p w14:paraId="0A5BAEC3" w14:textId="7A4C150D" w:rsidR="00A4531F" w:rsidRDefault="00A4531F" w:rsidP="006E1098">
      <w:pPr>
        <w:ind w:left="5954"/>
        <w:jc w:val="center"/>
        <w:rPr>
          <w:sz w:val="24"/>
          <w:szCs w:val="24"/>
          <w:lang w:val="sr-Cyrl-CS"/>
        </w:rPr>
      </w:pPr>
    </w:p>
    <w:p w14:paraId="53D085FD" w14:textId="3DC99D37" w:rsidR="00A4531F" w:rsidRPr="00A4531F" w:rsidRDefault="00A4531F" w:rsidP="006E1098">
      <w:pPr>
        <w:ind w:left="5954"/>
        <w:jc w:val="center"/>
        <w:rPr>
          <w:sz w:val="24"/>
          <w:szCs w:val="24"/>
          <w:lang w:val="sr-Cyrl-CS"/>
        </w:rPr>
      </w:pPr>
      <w:r w:rsidRPr="00A4531F">
        <w:rPr>
          <w:rFonts w:cs="Verdana"/>
          <w:sz w:val="24"/>
          <w:szCs w:val="24"/>
          <w:lang w:val="ru-RU" w:eastAsia="sr-Latn-RS"/>
        </w:rPr>
        <w:t>проф. др Ђуро Мацут</w:t>
      </w:r>
      <w:r w:rsidRPr="00A4531F">
        <w:rPr>
          <w:rFonts w:cs="Verdana"/>
          <w:sz w:val="24"/>
          <w:szCs w:val="24"/>
          <w:lang w:val="ru-RU" w:eastAsia="sr-Latn-RS"/>
        </w:rPr>
        <w:t>,с.р.</w:t>
      </w:r>
    </w:p>
    <w:p w14:paraId="017B9B2B" w14:textId="77777777" w:rsidR="00A4531F" w:rsidRPr="00FC0D59" w:rsidRDefault="00A4531F" w:rsidP="006E1098">
      <w:pPr>
        <w:ind w:left="5954"/>
        <w:jc w:val="center"/>
        <w:rPr>
          <w:sz w:val="24"/>
          <w:szCs w:val="24"/>
          <w:lang w:val="sr-Cyrl-CS"/>
        </w:rPr>
      </w:pPr>
    </w:p>
    <w:p w14:paraId="02DB37A4" w14:textId="77777777" w:rsidR="006E1098" w:rsidRPr="00FC0D59" w:rsidRDefault="006E1098" w:rsidP="006E1098">
      <w:pPr>
        <w:ind w:left="5954"/>
        <w:jc w:val="center"/>
        <w:rPr>
          <w:sz w:val="24"/>
          <w:szCs w:val="24"/>
          <w:lang w:val="sr-Cyrl-CS"/>
        </w:rPr>
      </w:pPr>
    </w:p>
    <w:p w14:paraId="1B0574E8" w14:textId="77777777" w:rsidR="00453A8F" w:rsidRPr="00FC0D59" w:rsidRDefault="00453A8F" w:rsidP="006E1098">
      <w:pPr>
        <w:ind w:left="5954"/>
        <w:jc w:val="center"/>
        <w:rPr>
          <w:sz w:val="24"/>
          <w:szCs w:val="24"/>
          <w:lang w:val="sr-Cyrl-CS"/>
        </w:rPr>
      </w:pPr>
    </w:p>
    <w:p w14:paraId="54F2FA03" w14:textId="086E156B" w:rsidR="0078671B" w:rsidRPr="00FC0D59" w:rsidRDefault="0078671B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02385290" w14:textId="45C403A0" w:rsidR="0078671B" w:rsidRPr="00FC0D59" w:rsidRDefault="0078671B" w:rsidP="0078671B">
      <w:pPr>
        <w:tabs>
          <w:tab w:val="left" w:pos="1080"/>
        </w:tabs>
        <w:jc w:val="both"/>
        <w:rPr>
          <w:color w:val="FF0000"/>
          <w:sz w:val="24"/>
          <w:szCs w:val="24"/>
          <w:lang w:val="sr-Cyrl-CS"/>
        </w:rPr>
      </w:pPr>
    </w:p>
    <w:sectPr w:rsidR="0078671B" w:rsidRPr="00FC0D59" w:rsidSect="00E914DA">
      <w:footerReference w:type="default" r:id="rId7"/>
      <w:pgSz w:w="11907" w:h="16840" w:code="9"/>
      <w:pgMar w:top="1440" w:right="1440" w:bottom="1440" w:left="1440" w:header="0" w:footer="85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A9EE0" w14:textId="77777777" w:rsidR="00F17CA0" w:rsidRDefault="00F17CA0">
      <w:r>
        <w:separator/>
      </w:r>
    </w:p>
  </w:endnote>
  <w:endnote w:type="continuationSeparator" w:id="0">
    <w:p w14:paraId="6195C0A5" w14:textId="77777777" w:rsidR="00F17CA0" w:rsidRDefault="00F1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92727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72FC01" w14:textId="34C0020B" w:rsidR="00301A7E" w:rsidRDefault="00301A7E">
        <w:pPr>
          <w:pStyle w:val="Footer"/>
          <w:jc w:val="center"/>
        </w:pPr>
        <w:r w:rsidRPr="00301A7E">
          <w:rPr>
            <w:sz w:val="22"/>
            <w:szCs w:val="22"/>
          </w:rPr>
          <w:fldChar w:fldCharType="begin"/>
        </w:r>
        <w:r w:rsidRPr="00301A7E">
          <w:rPr>
            <w:sz w:val="22"/>
            <w:szCs w:val="22"/>
          </w:rPr>
          <w:instrText xml:space="preserve"> PAGE   \* MERGEFORMAT </w:instrText>
        </w:r>
        <w:r w:rsidRPr="00301A7E">
          <w:rPr>
            <w:sz w:val="22"/>
            <w:szCs w:val="22"/>
          </w:rPr>
          <w:fldChar w:fldCharType="separate"/>
        </w:r>
        <w:r w:rsidR="006F3E8D">
          <w:rPr>
            <w:noProof/>
            <w:sz w:val="22"/>
            <w:szCs w:val="22"/>
          </w:rPr>
          <w:t>8</w:t>
        </w:r>
        <w:r w:rsidRPr="00301A7E">
          <w:rPr>
            <w:noProof/>
            <w:sz w:val="22"/>
            <w:szCs w:val="22"/>
          </w:rPr>
          <w:fldChar w:fldCharType="end"/>
        </w:r>
      </w:p>
    </w:sdtContent>
  </w:sdt>
  <w:p w14:paraId="2AE76EF2" w14:textId="77777777" w:rsidR="006D7AAF" w:rsidRDefault="006D7AAF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46B6" w14:textId="77777777" w:rsidR="00F17CA0" w:rsidRDefault="00F17CA0">
      <w:r>
        <w:separator/>
      </w:r>
    </w:p>
  </w:footnote>
  <w:footnote w:type="continuationSeparator" w:id="0">
    <w:p w14:paraId="0FA673F8" w14:textId="77777777" w:rsidR="00F17CA0" w:rsidRDefault="00F17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3509"/>
    <w:multiLevelType w:val="hybridMultilevel"/>
    <w:tmpl w:val="D14602E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77F0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2883"/>
    <w:multiLevelType w:val="hybridMultilevel"/>
    <w:tmpl w:val="5B8C6E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D4356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32434"/>
    <w:multiLevelType w:val="hybridMultilevel"/>
    <w:tmpl w:val="42F87CFC"/>
    <w:lvl w:ilvl="0" w:tplc="C002992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C35BD"/>
    <w:multiLevelType w:val="hybridMultilevel"/>
    <w:tmpl w:val="A906D06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8358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25C2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75192"/>
    <w:multiLevelType w:val="hybridMultilevel"/>
    <w:tmpl w:val="223A80AE"/>
    <w:lvl w:ilvl="0" w:tplc="FE828B04">
      <w:start w:val="1"/>
      <w:numFmt w:val="decimal"/>
      <w:lvlText w:val="%1)"/>
      <w:lvlJc w:val="left"/>
      <w:pPr>
        <w:ind w:left="885" w:hanging="360"/>
      </w:pPr>
      <w:rPr>
        <w:rFonts w:ascii="Times New Roman" w:eastAsia="Liberation Serif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27495577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6958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71BE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F2EB2"/>
    <w:multiLevelType w:val="hybridMultilevel"/>
    <w:tmpl w:val="2ACC2B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31D4F"/>
    <w:multiLevelType w:val="hybridMultilevel"/>
    <w:tmpl w:val="4CE2D020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A51B0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87B1C"/>
    <w:multiLevelType w:val="hybridMultilevel"/>
    <w:tmpl w:val="899A6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07F8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9391A"/>
    <w:multiLevelType w:val="hybridMultilevel"/>
    <w:tmpl w:val="99DC0B4A"/>
    <w:lvl w:ilvl="0" w:tplc="13C260A6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466F502E"/>
    <w:multiLevelType w:val="hybridMultilevel"/>
    <w:tmpl w:val="7DCC642A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48094F6D"/>
    <w:multiLevelType w:val="hybridMultilevel"/>
    <w:tmpl w:val="973EB15E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9018E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83A9C"/>
    <w:multiLevelType w:val="hybridMultilevel"/>
    <w:tmpl w:val="6EE25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47191"/>
    <w:multiLevelType w:val="hybridMultilevel"/>
    <w:tmpl w:val="E50CAB96"/>
    <w:lvl w:ilvl="0" w:tplc="3986244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4DA272AC"/>
    <w:multiLevelType w:val="hybridMultilevel"/>
    <w:tmpl w:val="DC9A82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B766C"/>
    <w:multiLevelType w:val="hybridMultilevel"/>
    <w:tmpl w:val="A906D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77F0A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6102A"/>
    <w:multiLevelType w:val="hybridMultilevel"/>
    <w:tmpl w:val="44BA0CC0"/>
    <w:lvl w:ilvl="0" w:tplc="13C260A6">
      <w:start w:val="1"/>
      <w:numFmt w:val="decimal"/>
      <w:lvlText w:val="%1)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6" w15:restartNumberingAfterBreak="0">
    <w:nsid w:val="5C8A5B5A"/>
    <w:multiLevelType w:val="hybridMultilevel"/>
    <w:tmpl w:val="7F4AC0BA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5282A310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96C41"/>
    <w:multiLevelType w:val="hybridMultilevel"/>
    <w:tmpl w:val="D14602E0"/>
    <w:lvl w:ilvl="0" w:tplc="7B9E03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CD46F8"/>
    <w:multiLevelType w:val="hybridMultilevel"/>
    <w:tmpl w:val="F2D0A676"/>
    <w:lvl w:ilvl="0" w:tplc="49887CB6">
      <w:start w:val="1"/>
      <w:numFmt w:val="decimal"/>
      <w:lvlText w:val="%1)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1" w:hanging="360"/>
      </w:pPr>
    </w:lvl>
    <w:lvl w:ilvl="2" w:tplc="0409001B" w:tentative="1">
      <w:start w:val="1"/>
      <w:numFmt w:val="lowerRoman"/>
      <w:lvlText w:val="%3."/>
      <w:lvlJc w:val="right"/>
      <w:pPr>
        <w:ind w:left="2351" w:hanging="180"/>
      </w:pPr>
    </w:lvl>
    <w:lvl w:ilvl="3" w:tplc="0409000F" w:tentative="1">
      <w:start w:val="1"/>
      <w:numFmt w:val="decimal"/>
      <w:lvlText w:val="%4."/>
      <w:lvlJc w:val="left"/>
      <w:pPr>
        <w:ind w:left="3071" w:hanging="360"/>
      </w:pPr>
    </w:lvl>
    <w:lvl w:ilvl="4" w:tplc="04090019" w:tentative="1">
      <w:start w:val="1"/>
      <w:numFmt w:val="lowerLetter"/>
      <w:lvlText w:val="%5."/>
      <w:lvlJc w:val="left"/>
      <w:pPr>
        <w:ind w:left="3791" w:hanging="360"/>
      </w:pPr>
    </w:lvl>
    <w:lvl w:ilvl="5" w:tplc="0409001B" w:tentative="1">
      <w:start w:val="1"/>
      <w:numFmt w:val="lowerRoman"/>
      <w:lvlText w:val="%6."/>
      <w:lvlJc w:val="right"/>
      <w:pPr>
        <w:ind w:left="4511" w:hanging="180"/>
      </w:pPr>
    </w:lvl>
    <w:lvl w:ilvl="6" w:tplc="0409000F" w:tentative="1">
      <w:start w:val="1"/>
      <w:numFmt w:val="decimal"/>
      <w:lvlText w:val="%7."/>
      <w:lvlJc w:val="left"/>
      <w:pPr>
        <w:ind w:left="5231" w:hanging="360"/>
      </w:pPr>
    </w:lvl>
    <w:lvl w:ilvl="7" w:tplc="04090019" w:tentative="1">
      <w:start w:val="1"/>
      <w:numFmt w:val="lowerLetter"/>
      <w:lvlText w:val="%8."/>
      <w:lvlJc w:val="left"/>
      <w:pPr>
        <w:ind w:left="5951" w:hanging="360"/>
      </w:pPr>
    </w:lvl>
    <w:lvl w:ilvl="8" w:tplc="040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9" w15:restartNumberingAfterBreak="0">
    <w:nsid w:val="6315753B"/>
    <w:multiLevelType w:val="hybridMultilevel"/>
    <w:tmpl w:val="5CA24F30"/>
    <w:lvl w:ilvl="0" w:tplc="04090011">
      <w:start w:val="1"/>
      <w:numFmt w:val="decimal"/>
      <w:lvlText w:val="%1)"/>
      <w:lvlJc w:val="left"/>
      <w:pPr>
        <w:ind w:left="1540" w:hanging="360"/>
      </w:pPr>
    </w:lvl>
    <w:lvl w:ilvl="1" w:tplc="04090019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30" w15:restartNumberingAfterBreak="0">
    <w:nsid w:val="6564769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E7189"/>
    <w:multiLevelType w:val="hybridMultilevel"/>
    <w:tmpl w:val="F28465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8B2152"/>
    <w:multiLevelType w:val="multilevel"/>
    <w:tmpl w:val="E50A57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97D7367"/>
    <w:multiLevelType w:val="hybridMultilevel"/>
    <w:tmpl w:val="F120F2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041C2"/>
    <w:multiLevelType w:val="hybridMultilevel"/>
    <w:tmpl w:val="05BC7A88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5" w15:restartNumberingAfterBreak="0">
    <w:nsid w:val="7EE01DDF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87DBA"/>
    <w:multiLevelType w:val="hybridMultilevel"/>
    <w:tmpl w:val="FCFE3AC6"/>
    <w:lvl w:ilvl="0" w:tplc="05F01D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B34E8F"/>
    <w:multiLevelType w:val="hybridMultilevel"/>
    <w:tmpl w:val="39AA793C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2"/>
  </w:num>
  <w:num w:numId="2">
    <w:abstractNumId w:val="8"/>
  </w:num>
  <w:num w:numId="3">
    <w:abstractNumId w:val="11"/>
  </w:num>
  <w:num w:numId="4">
    <w:abstractNumId w:val="28"/>
  </w:num>
  <w:num w:numId="5">
    <w:abstractNumId w:val="26"/>
  </w:num>
  <w:num w:numId="6">
    <w:abstractNumId w:val="31"/>
  </w:num>
  <w:num w:numId="7">
    <w:abstractNumId w:val="25"/>
  </w:num>
  <w:num w:numId="8">
    <w:abstractNumId w:val="16"/>
  </w:num>
  <w:num w:numId="9">
    <w:abstractNumId w:val="34"/>
  </w:num>
  <w:num w:numId="10">
    <w:abstractNumId w:val="37"/>
  </w:num>
  <w:num w:numId="11">
    <w:abstractNumId w:val="17"/>
  </w:num>
  <w:num w:numId="12">
    <w:abstractNumId w:val="4"/>
  </w:num>
  <w:num w:numId="13">
    <w:abstractNumId w:val="21"/>
  </w:num>
  <w:num w:numId="14">
    <w:abstractNumId w:val="29"/>
  </w:num>
  <w:num w:numId="15">
    <w:abstractNumId w:val="18"/>
  </w:num>
  <w:num w:numId="16">
    <w:abstractNumId w:val="30"/>
  </w:num>
  <w:num w:numId="17">
    <w:abstractNumId w:val="19"/>
  </w:num>
  <w:num w:numId="18">
    <w:abstractNumId w:val="10"/>
  </w:num>
  <w:num w:numId="19">
    <w:abstractNumId w:val="3"/>
  </w:num>
  <w:num w:numId="20">
    <w:abstractNumId w:val="1"/>
  </w:num>
  <w:num w:numId="21">
    <w:abstractNumId w:val="13"/>
  </w:num>
  <w:num w:numId="22">
    <w:abstractNumId w:val="6"/>
  </w:num>
  <w:num w:numId="23">
    <w:abstractNumId w:val="15"/>
  </w:num>
  <w:num w:numId="24">
    <w:abstractNumId w:val="24"/>
  </w:num>
  <w:num w:numId="25">
    <w:abstractNumId w:val="35"/>
  </w:num>
  <w:num w:numId="26">
    <w:abstractNumId w:val="7"/>
  </w:num>
  <w:num w:numId="27">
    <w:abstractNumId w:val="9"/>
  </w:num>
  <w:num w:numId="28">
    <w:abstractNumId w:val="20"/>
  </w:num>
  <w:num w:numId="29">
    <w:abstractNumId w:val="5"/>
  </w:num>
  <w:num w:numId="30">
    <w:abstractNumId w:val="23"/>
  </w:num>
  <w:num w:numId="31">
    <w:abstractNumId w:val="22"/>
  </w:num>
  <w:num w:numId="32">
    <w:abstractNumId w:val="12"/>
  </w:num>
  <w:num w:numId="33">
    <w:abstractNumId w:val="36"/>
  </w:num>
  <w:num w:numId="34">
    <w:abstractNumId w:val="27"/>
  </w:num>
  <w:num w:numId="35">
    <w:abstractNumId w:val="2"/>
  </w:num>
  <w:num w:numId="36">
    <w:abstractNumId w:val="0"/>
  </w:num>
  <w:num w:numId="37">
    <w:abstractNumId w:val="3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141"/>
    <w:rsid w:val="00011AE7"/>
    <w:rsid w:val="00013D93"/>
    <w:rsid w:val="00016D8F"/>
    <w:rsid w:val="00017274"/>
    <w:rsid w:val="000225E2"/>
    <w:rsid w:val="00025CF3"/>
    <w:rsid w:val="00040D58"/>
    <w:rsid w:val="00052146"/>
    <w:rsid w:val="00057CDF"/>
    <w:rsid w:val="000744C9"/>
    <w:rsid w:val="000853E0"/>
    <w:rsid w:val="00086DD3"/>
    <w:rsid w:val="0009646F"/>
    <w:rsid w:val="000B251C"/>
    <w:rsid w:val="000B73FD"/>
    <w:rsid w:val="000C2B6B"/>
    <w:rsid w:val="000E3E6C"/>
    <w:rsid w:val="000E4E1A"/>
    <w:rsid w:val="000E65A3"/>
    <w:rsid w:val="000E6EBC"/>
    <w:rsid w:val="000F080C"/>
    <w:rsid w:val="00106684"/>
    <w:rsid w:val="00121FB0"/>
    <w:rsid w:val="0013218D"/>
    <w:rsid w:val="00134804"/>
    <w:rsid w:val="00144E20"/>
    <w:rsid w:val="00152133"/>
    <w:rsid w:val="00152641"/>
    <w:rsid w:val="0017220B"/>
    <w:rsid w:val="00175C1A"/>
    <w:rsid w:val="00185F17"/>
    <w:rsid w:val="001916C1"/>
    <w:rsid w:val="001B3B68"/>
    <w:rsid w:val="001B7E40"/>
    <w:rsid w:val="001C06F1"/>
    <w:rsid w:val="001D21A5"/>
    <w:rsid w:val="001D34BF"/>
    <w:rsid w:val="001E10F9"/>
    <w:rsid w:val="00231660"/>
    <w:rsid w:val="00243475"/>
    <w:rsid w:val="00246F14"/>
    <w:rsid w:val="00247E44"/>
    <w:rsid w:val="002823B1"/>
    <w:rsid w:val="00283F39"/>
    <w:rsid w:val="00285EC9"/>
    <w:rsid w:val="00294EE5"/>
    <w:rsid w:val="002A0B6F"/>
    <w:rsid w:val="002A60E9"/>
    <w:rsid w:val="002B6654"/>
    <w:rsid w:val="002B6B12"/>
    <w:rsid w:val="002C2175"/>
    <w:rsid w:val="002D5132"/>
    <w:rsid w:val="002E4CAC"/>
    <w:rsid w:val="002F5321"/>
    <w:rsid w:val="00301A7E"/>
    <w:rsid w:val="003044AE"/>
    <w:rsid w:val="003105B4"/>
    <w:rsid w:val="0032106C"/>
    <w:rsid w:val="00322902"/>
    <w:rsid w:val="00336032"/>
    <w:rsid w:val="00345795"/>
    <w:rsid w:val="00345A3A"/>
    <w:rsid w:val="003460DB"/>
    <w:rsid w:val="00376094"/>
    <w:rsid w:val="0038006C"/>
    <w:rsid w:val="003879A3"/>
    <w:rsid w:val="003A5439"/>
    <w:rsid w:val="003B37A6"/>
    <w:rsid w:val="003B3ACE"/>
    <w:rsid w:val="003B75DE"/>
    <w:rsid w:val="003B7BD2"/>
    <w:rsid w:val="003C3050"/>
    <w:rsid w:val="003D1AEF"/>
    <w:rsid w:val="003E17B5"/>
    <w:rsid w:val="003F0B7A"/>
    <w:rsid w:val="0040564B"/>
    <w:rsid w:val="00423F45"/>
    <w:rsid w:val="00432CC3"/>
    <w:rsid w:val="004427E5"/>
    <w:rsid w:val="00453A8F"/>
    <w:rsid w:val="004668D2"/>
    <w:rsid w:val="00474B87"/>
    <w:rsid w:val="00490EFE"/>
    <w:rsid w:val="004C558C"/>
    <w:rsid w:val="004D6141"/>
    <w:rsid w:val="004E38C6"/>
    <w:rsid w:val="004F10AE"/>
    <w:rsid w:val="00513596"/>
    <w:rsid w:val="005154A0"/>
    <w:rsid w:val="00515EC3"/>
    <w:rsid w:val="00516BF1"/>
    <w:rsid w:val="0052267E"/>
    <w:rsid w:val="00524876"/>
    <w:rsid w:val="00531864"/>
    <w:rsid w:val="00531BAE"/>
    <w:rsid w:val="00541FD0"/>
    <w:rsid w:val="005461C5"/>
    <w:rsid w:val="005637CA"/>
    <w:rsid w:val="00565FDC"/>
    <w:rsid w:val="00574CAF"/>
    <w:rsid w:val="00577EA9"/>
    <w:rsid w:val="00580C88"/>
    <w:rsid w:val="005869AF"/>
    <w:rsid w:val="005A751B"/>
    <w:rsid w:val="005B6DEE"/>
    <w:rsid w:val="005B7BE5"/>
    <w:rsid w:val="005D2D6D"/>
    <w:rsid w:val="005D4B0C"/>
    <w:rsid w:val="005E4B4B"/>
    <w:rsid w:val="005F29F3"/>
    <w:rsid w:val="005F6BB0"/>
    <w:rsid w:val="00610339"/>
    <w:rsid w:val="00617872"/>
    <w:rsid w:val="00622CF1"/>
    <w:rsid w:val="00641F9D"/>
    <w:rsid w:val="00651073"/>
    <w:rsid w:val="00667B67"/>
    <w:rsid w:val="00681800"/>
    <w:rsid w:val="00682B74"/>
    <w:rsid w:val="00685849"/>
    <w:rsid w:val="0068742D"/>
    <w:rsid w:val="006A0DF2"/>
    <w:rsid w:val="006A2866"/>
    <w:rsid w:val="006A73BD"/>
    <w:rsid w:val="006C4495"/>
    <w:rsid w:val="006C5728"/>
    <w:rsid w:val="006C5D90"/>
    <w:rsid w:val="006D7AAF"/>
    <w:rsid w:val="006E1098"/>
    <w:rsid w:val="006E1D67"/>
    <w:rsid w:val="006E4839"/>
    <w:rsid w:val="006F3E8D"/>
    <w:rsid w:val="006F6890"/>
    <w:rsid w:val="007031D3"/>
    <w:rsid w:val="0070700F"/>
    <w:rsid w:val="007072A6"/>
    <w:rsid w:val="0073265D"/>
    <w:rsid w:val="00737C59"/>
    <w:rsid w:val="007407FA"/>
    <w:rsid w:val="00753518"/>
    <w:rsid w:val="00755AFC"/>
    <w:rsid w:val="00756A16"/>
    <w:rsid w:val="00772DD8"/>
    <w:rsid w:val="0078671B"/>
    <w:rsid w:val="007909AE"/>
    <w:rsid w:val="00791271"/>
    <w:rsid w:val="00791A2F"/>
    <w:rsid w:val="007948E2"/>
    <w:rsid w:val="007A56F5"/>
    <w:rsid w:val="007A664F"/>
    <w:rsid w:val="007B000B"/>
    <w:rsid w:val="007B1F7E"/>
    <w:rsid w:val="007B3833"/>
    <w:rsid w:val="007B4F6A"/>
    <w:rsid w:val="007C10DD"/>
    <w:rsid w:val="007C1929"/>
    <w:rsid w:val="007E1F80"/>
    <w:rsid w:val="007F262E"/>
    <w:rsid w:val="007F6910"/>
    <w:rsid w:val="00813B03"/>
    <w:rsid w:val="008142DE"/>
    <w:rsid w:val="00817FA8"/>
    <w:rsid w:val="00823B67"/>
    <w:rsid w:val="008349EA"/>
    <w:rsid w:val="008535E6"/>
    <w:rsid w:val="00853F4A"/>
    <w:rsid w:val="00860FDD"/>
    <w:rsid w:val="00864786"/>
    <w:rsid w:val="0087339B"/>
    <w:rsid w:val="008746D7"/>
    <w:rsid w:val="008819B2"/>
    <w:rsid w:val="008A14B3"/>
    <w:rsid w:val="008B5C3F"/>
    <w:rsid w:val="008B710A"/>
    <w:rsid w:val="008C4176"/>
    <w:rsid w:val="008D4402"/>
    <w:rsid w:val="008D45CF"/>
    <w:rsid w:val="008D53C4"/>
    <w:rsid w:val="008F63D4"/>
    <w:rsid w:val="008F794C"/>
    <w:rsid w:val="0091394B"/>
    <w:rsid w:val="00925226"/>
    <w:rsid w:val="00947DC7"/>
    <w:rsid w:val="00952F52"/>
    <w:rsid w:val="00956C5C"/>
    <w:rsid w:val="009578BF"/>
    <w:rsid w:val="00982FD2"/>
    <w:rsid w:val="00984389"/>
    <w:rsid w:val="00995BC6"/>
    <w:rsid w:val="009A3006"/>
    <w:rsid w:val="009C051D"/>
    <w:rsid w:val="009C430A"/>
    <w:rsid w:val="009D5430"/>
    <w:rsid w:val="009E11ED"/>
    <w:rsid w:val="009F03CC"/>
    <w:rsid w:val="009F1216"/>
    <w:rsid w:val="009F385A"/>
    <w:rsid w:val="00A0608F"/>
    <w:rsid w:val="00A20FE1"/>
    <w:rsid w:val="00A340FD"/>
    <w:rsid w:val="00A4531F"/>
    <w:rsid w:val="00A47FA4"/>
    <w:rsid w:val="00A53089"/>
    <w:rsid w:val="00A54B8D"/>
    <w:rsid w:val="00A55888"/>
    <w:rsid w:val="00A91FB7"/>
    <w:rsid w:val="00A956EF"/>
    <w:rsid w:val="00AB4550"/>
    <w:rsid w:val="00AB58C4"/>
    <w:rsid w:val="00AB65C7"/>
    <w:rsid w:val="00AD1D91"/>
    <w:rsid w:val="00AD496B"/>
    <w:rsid w:val="00AE243B"/>
    <w:rsid w:val="00AE2F72"/>
    <w:rsid w:val="00AE717C"/>
    <w:rsid w:val="00AF6C10"/>
    <w:rsid w:val="00B13A0E"/>
    <w:rsid w:val="00B20399"/>
    <w:rsid w:val="00B23C03"/>
    <w:rsid w:val="00B341D6"/>
    <w:rsid w:val="00B50341"/>
    <w:rsid w:val="00B55F2C"/>
    <w:rsid w:val="00B64279"/>
    <w:rsid w:val="00B65AD9"/>
    <w:rsid w:val="00B66785"/>
    <w:rsid w:val="00B8248E"/>
    <w:rsid w:val="00B86950"/>
    <w:rsid w:val="00BB5C74"/>
    <w:rsid w:val="00BD0383"/>
    <w:rsid w:val="00BF48BD"/>
    <w:rsid w:val="00C02BF7"/>
    <w:rsid w:val="00C05E95"/>
    <w:rsid w:val="00C14BBF"/>
    <w:rsid w:val="00C52F2F"/>
    <w:rsid w:val="00C628E5"/>
    <w:rsid w:val="00C6297C"/>
    <w:rsid w:val="00C87526"/>
    <w:rsid w:val="00CA219C"/>
    <w:rsid w:val="00CA614B"/>
    <w:rsid w:val="00CB45E9"/>
    <w:rsid w:val="00CC227C"/>
    <w:rsid w:val="00CC525A"/>
    <w:rsid w:val="00CF5310"/>
    <w:rsid w:val="00D006EA"/>
    <w:rsid w:val="00D173D3"/>
    <w:rsid w:val="00D22399"/>
    <w:rsid w:val="00D325DE"/>
    <w:rsid w:val="00D33267"/>
    <w:rsid w:val="00D438DB"/>
    <w:rsid w:val="00D43E8D"/>
    <w:rsid w:val="00D717FD"/>
    <w:rsid w:val="00D94EE1"/>
    <w:rsid w:val="00DA46E3"/>
    <w:rsid w:val="00DC1431"/>
    <w:rsid w:val="00DC35D2"/>
    <w:rsid w:val="00DC5276"/>
    <w:rsid w:val="00DD1E99"/>
    <w:rsid w:val="00DD5D1B"/>
    <w:rsid w:val="00E02299"/>
    <w:rsid w:val="00E105E5"/>
    <w:rsid w:val="00E14F63"/>
    <w:rsid w:val="00E268FD"/>
    <w:rsid w:val="00E27542"/>
    <w:rsid w:val="00E3017F"/>
    <w:rsid w:val="00E32010"/>
    <w:rsid w:val="00E34AC9"/>
    <w:rsid w:val="00E37BF5"/>
    <w:rsid w:val="00E50382"/>
    <w:rsid w:val="00E52A7D"/>
    <w:rsid w:val="00E52ED1"/>
    <w:rsid w:val="00E8259A"/>
    <w:rsid w:val="00E914DA"/>
    <w:rsid w:val="00EA462C"/>
    <w:rsid w:val="00EB1DCE"/>
    <w:rsid w:val="00EB53C5"/>
    <w:rsid w:val="00F077F5"/>
    <w:rsid w:val="00F17110"/>
    <w:rsid w:val="00F17CA0"/>
    <w:rsid w:val="00F25A8F"/>
    <w:rsid w:val="00F45787"/>
    <w:rsid w:val="00F45BC4"/>
    <w:rsid w:val="00F46D28"/>
    <w:rsid w:val="00F65A60"/>
    <w:rsid w:val="00F76A15"/>
    <w:rsid w:val="00F77988"/>
    <w:rsid w:val="00F81564"/>
    <w:rsid w:val="00F860DA"/>
    <w:rsid w:val="00F867EA"/>
    <w:rsid w:val="00F87ABA"/>
    <w:rsid w:val="00FA5B07"/>
    <w:rsid w:val="00FA6625"/>
    <w:rsid w:val="00FB3516"/>
    <w:rsid w:val="00FC0D59"/>
    <w:rsid w:val="00FC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AB9026"/>
  <w15:docId w15:val="{41480C94-9CB7-46BA-92EF-5F27F522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AEF"/>
  </w:style>
  <w:style w:type="paragraph" w:styleId="Footer">
    <w:name w:val="footer"/>
    <w:basedOn w:val="Normal"/>
    <w:link w:val="Foot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AEF"/>
  </w:style>
  <w:style w:type="paragraph" w:styleId="ListParagraph">
    <w:name w:val="List Paragraph"/>
    <w:basedOn w:val="Normal"/>
    <w:link w:val="ListParagraphChar"/>
    <w:uiPriority w:val="34"/>
    <w:qFormat/>
    <w:rsid w:val="00577EA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3218D"/>
  </w:style>
  <w:style w:type="character" w:customStyle="1" w:styleId="NoSpacingChar">
    <w:name w:val="No Spacing Char"/>
    <w:basedOn w:val="DefaultParagraphFont"/>
    <w:link w:val="NoSpacing"/>
    <w:uiPriority w:val="1"/>
    <w:rsid w:val="006C5728"/>
  </w:style>
  <w:style w:type="character" w:customStyle="1" w:styleId="ListParagraphChar">
    <w:name w:val="List Paragraph Char"/>
    <w:link w:val="ListParagraph"/>
    <w:uiPriority w:val="34"/>
    <w:locked/>
    <w:rsid w:val="006C5728"/>
  </w:style>
  <w:style w:type="paragraph" w:customStyle="1" w:styleId="Default">
    <w:name w:val="Default"/>
    <w:rsid w:val="0073265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3018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Berleković</dc:creator>
  <cp:lastModifiedBy>Nikola Radulovic</cp:lastModifiedBy>
  <cp:revision>12</cp:revision>
  <cp:lastPrinted>2025-05-16T09:01:00Z</cp:lastPrinted>
  <dcterms:created xsi:type="dcterms:W3CDTF">2025-07-16T06:58:00Z</dcterms:created>
  <dcterms:modified xsi:type="dcterms:W3CDTF">2025-07-17T07:00:00Z</dcterms:modified>
</cp:coreProperties>
</file>